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2CD9" w14:textId="4790FC9A" w:rsidR="008B0AFC" w:rsidRPr="00465E3F" w:rsidRDefault="000971B3" w:rsidP="000971B3">
      <w:pPr>
        <w:jc w:val="center"/>
      </w:pPr>
      <w:r w:rsidRPr="00465E3F">
        <w:rPr>
          <w:noProof/>
        </w:rPr>
        <w:drawing>
          <wp:inline distT="0" distB="0" distL="0" distR="0" wp14:anchorId="28F260CE" wp14:editId="5F0E6DA3">
            <wp:extent cx="3328670" cy="1274445"/>
            <wp:effectExtent l="0" t="0" r="5080" b="1905"/>
            <wp:docPr id="1304995973" name="Picture 1">
              <a:extLst xmlns:a="http://schemas.openxmlformats.org/drawingml/2006/main">
                <a:ext uri="{FF2B5EF4-FFF2-40B4-BE49-F238E27FC236}">
                  <a16:creationId xmlns:a16="http://schemas.microsoft.com/office/drawing/2014/main" id="{3CC752FE-4C93-48EB-9048-F5A19E0C28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8670" cy="1274445"/>
                    </a:xfrm>
                    <a:prstGeom prst="rect">
                      <a:avLst/>
                    </a:prstGeom>
                    <a:noFill/>
                  </pic:spPr>
                </pic:pic>
              </a:graphicData>
            </a:graphic>
          </wp:inline>
        </w:drawing>
      </w:r>
    </w:p>
    <w:p w14:paraId="0B3C6636" w14:textId="77777777" w:rsidR="000971B3" w:rsidRPr="00465E3F" w:rsidRDefault="000971B3" w:rsidP="000971B3">
      <w:pPr>
        <w:jc w:val="center"/>
      </w:pPr>
    </w:p>
    <w:p w14:paraId="0DE163B8" w14:textId="77777777" w:rsidR="000971B3" w:rsidRPr="00465E3F" w:rsidRDefault="000971B3" w:rsidP="000971B3">
      <w:pPr>
        <w:jc w:val="center"/>
      </w:pPr>
    </w:p>
    <w:p w14:paraId="1C2C4477" w14:textId="77777777" w:rsidR="000971B3" w:rsidRPr="00465E3F" w:rsidRDefault="000971B3" w:rsidP="000971B3">
      <w:pPr>
        <w:jc w:val="center"/>
      </w:pPr>
    </w:p>
    <w:p w14:paraId="06537E35" w14:textId="77777777" w:rsidR="000971B3" w:rsidRPr="00465E3F" w:rsidRDefault="000971B3" w:rsidP="000971B3">
      <w:pPr>
        <w:jc w:val="center"/>
      </w:pPr>
    </w:p>
    <w:p w14:paraId="0F31460F" w14:textId="77777777" w:rsidR="000971B3" w:rsidRDefault="000971B3" w:rsidP="00A30C0F">
      <w:pPr>
        <w:jc w:val="center"/>
        <w:rPr>
          <w:b/>
          <w:sz w:val="48"/>
          <w:szCs w:val="48"/>
        </w:rPr>
      </w:pPr>
      <w:r w:rsidRPr="007A2001">
        <w:rPr>
          <w:b/>
          <w:sz w:val="48"/>
          <w:szCs w:val="48"/>
        </w:rPr>
        <w:t>MANCHESTER METROPOLITAN</w:t>
      </w:r>
      <w:r w:rsidR="007A2001">
        <w:rPr>
          <w:b/>
          <w:sz w:val="48"/>
          <w:szCs w:val="48"/>
        </w:rPr>
        <w:t xml:space="preserve"> </w:t>
      </w:r>
      <w:r w:rsidRPr="007A2001">
        <w:rPr>
          <w:b/>
          <w:sz w:val="48"/>
          <w:szCs w:val="48"/>
        </w:rPr>
        <w:t>UNIVERSITY</w:t>
      </w:r>
    </w:p>
    <w:p w14:paraId="51B432AC" w14:textId="77777777" w:rsidR="00543787" w:rsidRPr="007A2001" w:rsidRDefault="00543787" w:rsidP="00A30C0F">
      <w:pPr>
        <w:jc w:val="center"/>
        <w:rPr>
          <w:b/>
          <w:sz w:val="48"/>
          <w:szCs w:val="48"/>
        </w:rPr>
      </w:pPr>
    </w:p>
    <w:p w14:paraId="70597381" w14:textId="77777777" w:rsidR="000971B3" w:rsidRDefault="000971B3" w:rsidP="007A2001">
      <w:pPr>
        <w:jc w:val="center"/>
        <w:rPr>
          <w:b/>
          <w:sz w:val="48"/>
          <w:szCs w:val="48"/>
        </w:rPr>
      </w:pPr>
      <w:r w:rsidRPr="007A2001">
        <w:rPr>
          <w:b/>
          <w:sz w:val="48"/>
          <w:szCs w:val="48"/>
        </w:rPr>
        <w:t>FACULTY of HEALTH AND EDUCATION</w:t>
      </w:r>
    </w:p>
    <w:p w14:paraId="69763ED3" w14:textId="77777777" w:rsidR="00543787" w:rsidRPr="007A2001" w:rsidRDefault="00543787" w:rsidP="007A2001">
      <w:pPr>
        <w:jc w:val="center"/>
        <w:rPr>
          <w:b/>
          <w:sz w:val="48"/>
          <w:szCs w:val="48"/>
        </w:rPr>
      </w:pPr>
    </w:p>
    <w:p w14:paraId="1D77F1EC" w14:textId="32B115B3" w:rsidR="000971B3" w:rsidRPr="007A2001" w:rsidRDefault="000971B3" w:rsidP="007A2001">
      <w:pPr>
        <w:jc w:val="center"/>
        <w:rPr>
          <w:b/>
          <w:sz w:val="48"/>
          <w:szCs w:val="48"/>
        </w:rPr>
      </w:pPr>
      <w:r w:rsidRPr="007A2001">
        <w:rPr>
          <w:b/>
          <w:sz w:val="48"/>
          <w:szCs w:val="48"/>
        </w:rPr>
        <w:t>Department of Social Care and Social Work</w:t>
      </w:r>
    </w:p>
    <w:p w14:paraId="1026A334" w14:textId="77777777" w:rsidR="000971B3" w:rsidRPr="007A2001" w:rsidRDefault="000971B3" w:rsidP="007A2001">
      <w:pPr>
        <w:jc w:val="center"/>
        <w:rPr>
          <w:b/>
          <w:sz w:val="48"/>
          <w:szCs w:val="48"/>
        </w:rPr>
      </w:pPr>
    </w:p>
    <w:p w14:paraId="4F12DBA1" w14:textId="2E057254" w:rsidR="000971B3" w:rsidRPr="007A2001" w:rsidRDefault="005248CD" w:rsidP="007A2001">
      <w:pPr>
        <w:jc w:val="center"/>
        <w:rPr>
          <w:b/>
          <w:sz w:val="48"/>
          <w:szCs w:val="48"/>
        </w:rPr>
      </w:pPr>
      <w:r>
        <w:rPr>
          <w:b/>
          <w:sz w:val="48"/>
          <w:szCs w:val="48"/>
        </w:rPr>
        <w:t>Postgraduate Diploma Social Work Apprenticeship</w:t>
      </w:r>
    </w:p>
    <w:p w14:paraId="5B4F2B1E" w14:textId="77777777" w:rsidR="000971B3" w:rsidRPr="007A2001" w:rsidRDefault="000971B3" w:rsidP="007A2001">
      <w:pPr>
        <w:jc w:val="center"/>
        <w:rPr>
          <w:b/>
          <w:sz w:val="48"/>
          <w:szCs w:val="48"/>
        </w:rPr>
      </w:pPr>
    </w:p>
    <w:p w14:paraId="12D72C25" w14:textId="5B4E6359" w:rsidR="000971B3" w:rsidRPr="007A2001" w:rsidRDefault="000971B3" w:rsidP="007A2001">
      <w:pPr>
        <w:jc w:val="center"/>
        <w:rPr>
          <w:b/>
          <w:sz w:val="48"/>
          <w:szCs w:val="48"/>
        </w:rPr>
      </w:pPr>
      <w:r w:rsidRPr="007A2001">
        <w:rPr>
          <w:b/>
          <w:sz w:val="48"/>
          <w:szCs w:val="48"/>
        </w:rPr>
        <w:t>Evidencing Knowledge, Skills and Behaviours (KSB’s)</w:t>
      </w:r>
    </w:p>
    <w:p w14:paraId="4CC17FBA" w14:textId="77777777" w:rsidR="005248CD" w:rsidRDefault="005248CD" w:rsidP="007A2001">
      <w:pPr>
        <w:jc w:val="center"/>
        <w:rPr>
          <w:b/>
          <w:sz w:val="48"/>
          <w:szCs w:val="48"/>
        </w:rPr>
      </w:pPr>
    </w:p>
    <w:p w14:paraId="3DFA8D7C" w14:textId="4474B7F1" w:rsidR="000971B3" w:rsidRPr="007A2001" w:rsidRDefault="000971B3" w:rsidP="007A2001">
      <w:pPr>
        <w:jc w:val="center"/>
        <w:rPr>
          <w:b/>
          <w:sz w:val="48"/>
          <w:szCs w:val="48"/>
        </w:rPr>
      </w:pPr>
      <w:r w:rsidRPr="007A2001">
        <w:rPr>
          <w:b/>
          <w:sz w:val="48"/>
          <w:szCs w:val="48"/>
        </w:rPr>
        <w:t>Templates for ePortfolio.</w:t>
      </w:r>
    </w:p>
    <w:p w14:paraId="7C91DE83" w14:textId="77777777" w:rsidR="000971B3" w:rsidRPr="00465E3F" w:rsidRDefault="000971B3" w:rsidP="000971B3">
      <w:pPr>
        <w:jc w:val="center"/>
        <w:rPr>
          <w:b/>
        </w:rPr>
      </w:pPr>
    </w:p>
    <w:p w14:paraId="710DF4D5" w14:textId="77777777" w:rsidR="000971B3" w:rsidRPr="00465E3F" w:rsidRDefault="000971B3" w:rsidP="000971B3">
      <w:pPr>
        <w:jc w:val="center"/>
        <w:rPr>
          <w:b/>
        </w:rPr>
      </w:pPr>
    </w:p>
    <w:p w14:paraId="41865A5B" w14:textId="77777777" w:rsidR="000971B3" w:rsidRPr="00465E3F" w:rsidRDefault="000971B3" w:rsidP="000971B3">
      <w:pPr>
        <w:jc w:val="center"/>
        <w:rPr>
          <w:b/>
        </w:rPr>
      </w:pPr>
    </w:p>
    <w:p w14:paraId="290B776A" w14:textId="77777777" w:rsidR="000971B3" w:rsidRPr="00465E3F" w:rsidRDefault="000971B3" w:rsidP="000971B3">
      <w:pPr>
        <w:jc w:val="center"/>
        <w:rPr>
          <w:b/>
        </w:rPr>
      </w:pPr>
    </w:p>
    <w:p w14:paraId="2CFE402D" w14:textId="77777777" w:rsidR="000971B3" w:rsidRPr="00465E3F" w:rsidRDefault="000971B3" w:rsidP="000971B3">
      <w:pPr>
        <w:jc w:val="center"/>
        <w:rPr>
          <w:b/>
        </w:rPr>
      </w:pPr>
    </w:p>
    <w:p w14:paraId="217A686F" w14:textId="77777777" w:rsidR="000971B3" w:rsidRPr="00465E3F" w:rsidRDefault="000971B3" w:rsidP="000971B3">
      <w:pPr>
        <w:jc w:val="center"/>
        <w:rPr>
          <w:b/>
        </w:rPr>
      </w:pPr>
    </w:p>
    <w:p w14:paraId="28E02102" w14:textId="77777777" w:rsidR="000D0EB3" w:rsidRPr="00465E3F" w:rsidRDefault="000D0EB3" w:rsidP="000D0EB3">
      <w:r w:rsidRPr="00465E3F">
        <w:lastRenderedPageBreak/>
        <w:t>Contents:</w:t>
      </w:r>
    </w:p>
    <w:p w14:paraId="395F0944" w14:textId="77777777" w:rsidR="000D0EB3" w:rsidRPr="00465E3F" w:rsidRDefault="000D0EB3" w:rsidP="000D0EB3"/>
    <w:p w14:paraId="16C5FE37" w14:textId="47BB8534" w:rsidR="00524810" w:rsidRDefault="000D0EB3">
      <w:pPr>
        <w:pStyle w:val="TOC1"/>
        <w:tabs>
          <w:tab w:val="right" w:pos="9016"/>
        </w:tabs>
        <w:rPr>
          <w:rFonts w:asciiTheme="minorHAnsi" w:eastAsiaTheme="minorEastAsia" w:hAnsiTheme="minorHAnsi"/>
          <w:b w:val="0"/>
          <w:bCs w:val="0"/>
          <w:caps w:val="0"/>
          <w:noProof/>
          <w:lang w:eastAsia="en-GB"/>
        </w:rPr>
      </w:pPr>
      <w:r>
        <w:fldChar w:fldCharType="begin"/>
      </w:r>
      <w:r>
        <w:instrText>TOC \o "1-3" \z \u \h</w:instrText>
      </w:r>
      <w:r>
        <w:fldChar w:fldCharType="separate"/>
      </w:r>
      <w:hyperlink w:anchor="_Toc238629442" w:history="1">
        <w:r w:rsidR="00524810" w:rsidRPr="00C05AA4">
          <w:rPr>
            <w:rStyle w:val="Hyperlink"/>
            <w:noProof/>
          </w:rPr>
          <w:t>Apprenticeship Timeline for evidencing practice learning.</w:t>
        </w:r>
        <w:r w:rsidR="00524810">
          <w:rPr>
            <w:noProof/>
            <w:webHidden/>
          </w:rPr>
          <w:tab/>
        </w:r>
        <w:r w:rsidR="00524810">
          <w:rPr>
            <w:noProof/>
            <w:webHidden/>
          </w:rPr>
          <w:fldChar w:fldCharType="begin"/>
        </w:r>
        <w:r w:rsidR="00524810">
          <w:rPr>
            <w:noProof/>
            <w:webHidden/>
          </w:rPr>
          <w:instrText xml:space="preserve"> PAGEREF _Toc238629442 \h </w:instrText>
        </w:r>
        <w:r w:rsidR="00524810">
          <w:rPr>
            <w:noProof/>
            <w:webHidden/>
          </w:rPr>
        </w:r>
        <w:r w:rsidR="00524810">
          <w:rPr>
            <w:noProof/>
            <w:webHidden/>
          </w:rPr>
          <w:fldChar w:fldCharType="separate"/>
        </w:r>
        <w:r w:rsidR="00524810">
          <w:rPr>
            <w:noProof/>
            <w:webHidden/>
          </w:rPr>
          <w:t>3</w:t>
        </w:r>
        <w:r w:rsidR="00524810">
          <w:rPr>
            <w:noProof/>
            <w:webHidden/>
          </w:rPr>
          <w:fldChar w:fldCharType="end"/>
        </w:r>
      </w:hyperlink>
    </w:p>
    <w:p w14:paraId="44B644A5" w14:textId="02F67B62"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3" w:history="1">
        <w:r w:rsidRPr="00C05AA4">
          <w:rPr>
            <w:rStyle w:val="Hyperlink"/>
            <w:noProof/>
          </w:rPr>
          <w:t>Section 1: Analysis of existing skills and development needs.</w:t>
        </w:r>
        <w:r>
          <w:rPr>
            <w:noProof/>
            <w:webHidden/>
          </w:rPr>
          <w:tab/>
        </w:r>
        <w:r>
          <w:rPr>
            <w:noProof/>
            <w:webHidden/>
          </w:rPr>
          <w:fldChar w:fldCharType="begin"/>
        </w:r>
        <w:r>
          <w:rPr>
            <w:noProof/>
            <w:webHidden/>
          </w:rPr>
          <w:instrText xml:space="preserve"> PAGEREF _Toc238629443 \h </w:instrText>
        </w:r>
        <w:r>
          <w:rPr>
            <w:noProof/>
            <w:webHidden/>
          </w:rPr>
        </w:r>
        <w:r>
          <w:rPr>
            <w:noProof/>
            <w:webHidden/>
          </w:rPr>
          <w:fldChar w:fldCharType="separate"/>
        </w:r>
        <w:r>
          <w:rPr>
            <w:noProof/>
            <w:webHidden/>
          </w:rPr>
          <w:t>4</w:t>
        </w:r>
        <w:r>
          <w:rPr>
            <w:noProof/>
            <w:webHidden/>
          </w:rPr>
          <w:fldChar w:fldCharType="end"/>
        </w:r>
      </w:hyperlink>
    </w:p>
    <w:p w14:paraId="1F743E6B" w14:textId="1460EE15"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4" w:history="1">
        <w:r w:rsidRPr="00C05AA4">
          <w:rPr>
            <w:rStyle w:val="Hyperlink"/>
            <w:noProof/>
          </w:rPr>
          <w:t>Section 2: Direct Observations.</w:t>
        </w:r>
        <w:r>
          <w:rPr>
            <w:noProof/>
            <w:webHidden/>
          </w:rPr>
          <w:tab/>
        </w:r>
        <w:r>
          <w:rPr>
            <w:noProof/>
            <w:webHidden/>
          </w:rPr>
          <w:fldChar w:fldCharType="begin"/>
        </w:r>
        <w:r>
          <w:rPr>
            <w:noProof/>
            <w:webHidden/>
          </w:rPr>
          <w:instrText xml:space="preserve"> PAGEREF _Toc238629444 \h </w:instrText>
        </w:r>
        <w:r>
          <w:rPr>
            <w:noProof/>
            <w:webHidden/>
          </w:rPr>
        </w:r>
        <w:r>
          <w:rPr>
            <w:noProof/>
            <w:webHidden/>
          </w:rPr>
          <w:fldChar w:fldCharType="separate"/>
        </w:r>
        <w:r>
          <w:rPr>
            <w:noProof/>
            <w:webHidden/>
          </w:rPr>
          <w:t>5</w:t>
        </w:r>
        <w:r>
          <w:rPr>
            <w:noProof/>
            <w:webHidden/>
          </w:rPr>
          <w:fldChar w:fldCharType="end"/>
        </w:r>
      </w:hyperlink>
    </w:p>
    <w:p w14:paraId="498B457E" w14:textId="6EA55047"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5" w:history="1">
        <w:r w:rsidRPr="00C05AA4">
          <w:rPr>
            <w:rStyle w:val="Hyperlink"/>
            <w:rFonts w:ascii="Aptos" w:eastAsia="Calibri" w:hAnsi="Aptos" w:cs="Arial"/>
            <w:noProof/>
            <w:kern w:val="0"/>
            <w14:ligatures w14:val="none"/>
          </w:rPr>
          <w:t>Direct Observation 1</w:t>
        </w:r>
        <w:r>
          <w:rPr>
            <w:noProof/>
            <w:webHidden/>
          </w:rPr>
          <w:tab/>
        </w:r>
        <w:r>
          <w:rPr>
            <w:noProof/>
            <w:webHidden/>
          </w:rPr>
          <w:fldChar w:fldCharType="begin"/>
        </w:r>
        <w:r>
          <w:rPr>
            <w:noProof/>
            <w:webHidden/>
          </w:rPr>
          <w:instrText xml:space="preserve"> PAGEREF _Toc238629445 \h </w:instrText>
        </w:r>
        <w:r>
          <w:rPr>
            <w:noProof/>
            <w:webHidden/>
          </w:rPr>
        </w:r>
        <w:r>
          <w:rPr>
            <w:noProof/>
            <w:webHidden/>
          </w:rPr>
          <w:fldChar w:fldCharType="separate"/>
        </w:r>
        <w:r>
          <w:rPr>
            <w:noProof/>
            <w:webHidden/>
          </w:rPr>
          <w:t>6</w:t>
        </w:r>
        <w:r>
          <w:rPr>
            <w:noProof/>
            <w:webHidden/>
          </w:rPr>
          <w:fldChar w:fldCharType="end"/>
        </w:r>
      </w:hyperlink>
    </w:p>
    <w:p w14:paraId="7EF5DC92" w14:textId="0C78E1C5"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6" w:history="1">
        <w:r w:rsidRPr="00C05AA4">
          <w:rPr>
            <w:rStyle w:val="Hyperlink"/>
            <w:rFonts w:eastAsia="Calibri"/>
            <w:noProof/>
          </w:rPr>
          <w:t>Direct Observation 2</w:t>
        </w:r>
        <w:r>
          <w:rPr>
            <w:noProof/>
            <w:webHidden/>
          </w:rPr>
          <w:tab/>
        </w:r>
        <w:r>
          <w:rPr>
            <w:noProof/>
            <w:webHidden/>
          </w:rPr>
          <w:fldChar w:fldCharType="begin"/>
        </w:r>
        <w:r>
          <w:rPr>
            <w:noProof/>
            <w:webHidden/>
          </w:rPr>
          <w:instrText xml:space="preserve"> PAGEREF _Toc238629446 \h </w:instrText>
        </w:r>
        <w:r>
          <w:rPr>
            <w:noProof/>
            <w:webHidden/>
          </w:rPr>
        </w:r>
        <w:r>
          <w:rPr>
            <w:noProof/>
            <w:webHidden/>
          </w:rPr>
          <w:fldChar w:fldCharType="separate"/>
        </w:r>
        <w:r>
          <w:rPr>
            <w:noProof/>
            <w:webHidden/>
          </w:rPr>
          <w:t>12</w:t>
        </w:r>
        <w:r>
          <w:rPr>
            <w:noProof/>
            <w:webHidden/>
          </w:rPr>
          <w:fldChar w:fldCharType="end"/>
        </w:r>
      </w:hyperlink>
    </w:p>
    <w:p w14:paraId="391BB929" w14:textId="26ACEC7D"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7" w:history="1">
        <w:r w:rsidRPr="00C05AA4">
          <w:rPr>
            <w:rStyle w:val="Hyperlink"/>
            <w:rFonts w:eastAsia="Calibri" w:cs="Arial"/>
            <w:noProof/>
            <w:kern w:val="0"/>
            <w14:ligatures w14:val="none"/>
          </w:rPr>
          <w:t>Direct Observation 3</w:t>
        </w:r>
        <w:r>
          <w:rPr>
            <w:noProof/>
            <w:webHidden/>
          </w:rPr>
          <w:tab/>
        </w:r>
        <w:r>
          <w:rPr>
            <w:noProof/>
            <w:webHidden/>
          </w:rPr>
          <w:fldChar w:fldCharType="begin"/>
        </w:r>
        <w:r>
          <w:rPr>
            <w:noProof/>
            <w:webHidden/>
          </w:rPr>
          <w:instrText xml:space="preserve"> PAGEREF _Toc238629447 \h </w:instrText>
        </w:r>
        <w:r>
          <w:rPr>
            <w:noProof/>
            <w:webHidden/>
          </w:rPr>
        </w:r>
        <w:r>
          <w:rPr>
            <w:noProof/>
            <w:webHidden/>
          </w:rPr>
          <w:fldChar w:fldCharType="separate"/>
        </w:r>
        <w:r>
          <w:rPr>
            <w:noProof/>
            <w:webHidden/>
          </w:rPr>
          <w:t>18</w:t>
        </w:r>
        <w:r>
          <w:rPr>
            <w:noProof/>
            <w:webHidden/>
          </w:rPr>
          <w:fldChar w:fldCharType="end"/>
        </w:r>
      </w:hyperlink>
    </w:p>
    <w:p w14:paraId="779B37ED" w14:textId="3E02E036"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8" w:history="1">
        <w:r w:rsidRPr="00C05AA4">
          <w:rPr>
            <w:rStyle w:val="Hyperlink"/>
            <w:noProof/>
          </w:rPr>
          <w:t>Section 3: Mentor Final Report</w:t>
        </w:r>
        <w:r>
          <w:rPr>
            <w:noProof/>
            <w:webHidden/>
          </w:rPr>
          <w:tab/>
        </w:r>
        <w:r>
          <w:rPr>
            <w:noProof/>
            <w:webHidden/>
          </w:rPr>
          <w:fldChar w:fldCharType="begin"/>
        </w:r>
        <w:r>
          <w:rPr>
            <w:noProof/>
            <w:webHidden/>
          </w:rPr>
          <w:instrText xml:space="preserve"> PAGEREF _Toc238629448 \h </w:instrText>
        </w:r>
        <w:r>
          <w:rPr>
            <w:noProof/>
            <w:webHidden/>
          </w:rPr>
        </w:r>
        <w:r>
          <w:rPr>
            <w:noProof/>
            <w:webHidden/>
          </w:rPr>
          <w:fldChar w:fldCharType="separate"/>
        </w:r>
        <w:r>
          <w:rPr>
            <w:noProof/>
            <w:webHidden/>
          </w:rPr>
          <w:t>23</w:t>
        </w:r>
        <w:r>
          <w:rPr>
            <w:noProof/>
            <w:webHidden/>
          </w:rPr>
          <w:fldChar w:fldCharType="end"/>
        </w:r>
      </w:hyperlink>
    </w:p>
    <w:p w14:paraId="18BD7DBB" w14:textId="7DCB5F8B"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49" w:history="1">
        <w:r w:rsidRPr="00C05AA4">
          <w:rPr>
            <w:rStyle w:val="Hyperlink"/>
            <w:rFonts w:eastAsia="Calibri"/>
            <w:noProof/>
          </w:rPr>
          <w:t>Quality Assurance of Practice Learning – Feedback from Apprentice</w:t>
        </w:r>
        <w:r>
          <w:rPr>
            <w:noProof/>
            <w:webHidden/>
          </w:rPr>
          <w:tab/>
        </w:r>
        <w:r>
          <w:rPr>
            <w:noProof/>
            <w:webHidden/>
          </w:rPr>
          <w:fldChar w:fldCharType="begin"/>
        </w:r>
        <w:r>
          <w:rPr>
            <w:noProof/>
            <w:webHidden/>
          </w:rPr>
          <w:instrText xml:space="preserve"> PAGEREF _Toc238629449 \h </w:instrText>
        </w:r>
        <w:r>
          <w:rPr>
            <w:noProof/>
            <w:webHidden/>
          </w:rPr>
        </w:r>
        <w:r>
          <w:rPr>
            <w:noProof/>
            <w:webHidden/>
          </w:rPr>
          <w:fldChar w:fldCharType="separate"/>
        </w:r>
        <w:r>
          <w:rPr>
            <w:noProof/>
            <w:webHidden/>
          </w:rPr>
          <w:t>24</w:t>
        </w:r>
        <w:r>
          <w:rPr>
            <w:noProof/>
            <w:webHidden/>
          </w:rPr>
          <w:fldChar w:fldCharType="end"/>
        </w:r>
      </w:hyperlink>
    </w:p>
    <w:p w14:paraId="388D2183" w14:textId="44B7B6D9" w:rsidR="00524810" w:rsidRDefault="00524810">
      <w:pPr>
        <w:pStyle w:val="TOC1"/>
        <w:tabs>
          <w:tab w:val="right" w:pos="9016"/>
        </w:tabs>
        <w:rPr>
          <w:rFonts w:asciiTheme="minorHAnsi" w:eastAsiaTheme="minorEastAsia" w:hAnsiTheme="minorHAnsi"/>
          <w:b w:val="0"/>
          <w:bCs w:val="0"/>
          <w:caps w:val="0"/>
          <w:noProof/>
          <w:lang w:eastAsia="en-GB"/>
        </w:rPr>
      </w:pPr>
      <w:hyperlink w:anchor="_Toc238629450" w:history="1">
        <w:r w:rsidRPr="00C05AA4">
          <w:rPr>
            <w:rStyle w:val="Hyperlink"/>
            <w:noProof/>
          </w:rPr>
          <w:t>Quality Assurance of Practice Learning – Feedback from Mentor</w:t>
        </w:r>
        <w:r>
          <w:rPr>
            <w:noProof/>
            <w:webHidden/>
          </w:rPr>
          <w:tab/>
        </w:r>
        <w:r>
          <w:rPr>
            <w:noProof/>
            <w:webHidden/>
          </w:rPr>
          <w:fldChar w:fldCharType="begin"/>
        </w:r>
        <w:r>
          <w:rPr>
            <w:noProof/>
            <w:webHidden/>
          </w:rPr>
          <w:instrText xml:space="preserve"> PAGEREF _Toc238629450 \h </w:instrText>
        </w:r>
        <w:r>
          <w:rPr>
            <w:noProof/>
            <w:webHidden/>
          </w:rPr>
        </w:r>
        <w:r>
          <w:rPr>
            <w:noProof/>
            <w:webHidden/>
          </w:rPr>
          <w:fldChar w:fldCharType="separate"/>
        </w:r>
        <w:r>
          <w:rPr>
            <w:noProof/>
            <w:webHidden/>
          </w:rPr>
          <w:t>25</w:t>
        </w:r>
        <w:r>
          <w:rPr>
            <w:noProof/>
            <w:webHidden/>
          </w:rPr>
          <w:fldChar w:fldCharType="end"/>
        </w:r>
      </w:hyperlink>
    </w:p>
    <w:p w14:paraId="2E2BCF3B" w14:textId="194B695F" w:rsidR="000D0EB3" w:rsidRDefault="000D0EB3" w:rsidP="000D0EB3">
      <w:pPr>
        <w:rPr>
          <w:b/>
        </w:rPr>
      </w:pPr>
      <w:r>
        <w:fldChar w:fldCharType="end"/>
      </w:r>
    </w:p>
    <w:p w14:paraId="0613A996" w14:textId="77777777" w:rsidR="00465E3F" w:rsidRDefault="00465E3F" w:rsidP="000971B3">
      <w:pPr>
        <w:jc w:val="center"/>
        <w:rPr>
          <w:b/>
        </w:rPr>
      </w:pPr>
    </w:p>
    <w:p w14:paraId="0EB9B2D5" w14:textId="77777777" w:rsidR="00465E3F" w:rsidRPr="00465E3F" w:rsidRDefault="00465E3F" w:rsidP="000971B3">
      <w:pPr>
        <w:jc w:val="center"/>
        <w:rPr>
          <w:b/>
        </w:rPr>
      </w:pPr>
    </w:p>
    <w:p w14:paraId="0D1B620E" w14:textId="77777777" w:rsidR="000971B3" w:rsidRDefault="000971B3" w:rsidP="000971B3">
      <w:pPr>
        <w:jc w:val="center"/>
        <w:rPr>
          <w:b/>
        </w:rPr>
      </w:pPr>
    </w:p>
    <w:p w14:paraId="554D5AE2" w14:textId="77777777" w:rsidR="000D0EB3" w:rsidRDefault="000D0EB3" w:rsidP="000971B3">
      <w:pPr>
        <w:jc w:val="center"/>
        <w:rPr>
          <w:b/>
        </w:rPr>
      </w:pPr>
    </w:p>
    <w:p w14:paraId="2838B4ED" w14:textId="77777777" w:rsidR="000D0EB3" w:rsidRDefault="000D0EB3" w:rsidP="000971B3">
      <w:pPr>
        <w:jc w:val="center"/>
        <w:rPr>
          <w:b/>
        </w:rPr>
      </w:pPr>
    </w:p>
    <w:p w14:paraId="66EE6660" w14:textId="77777777" w:rsidR="000D0EB3" w:rsidRDefault="000D0EB3" w:rsidP="000971B3">
      <w:pPr>
        <w:jc w:val="center"/>
        <w:rPr>
          <w:b/>
        </w:rPr>
      </w:pPr>
    </w:p>
    <w:p w14:paraId="6DD84479" w14:textId="77777777" w:rsidR="000D0EB3" w:rsidRDefault="000D0EB3" w:rsidP="000971B3">
      <w:pPr>
        <w:jc w:val="center"/>
        <w:rPr>
          <w:b/>
        </w:rPr>
      </w:pPr>
    </w:p>
    <w:p w14:paraId="396FB4A4" w14:textId="77777777" w:rsidR="000D0EB3" w:rsidRDefault="000D0EB3" w:rsidP="000971B3">
      <w:pPr>
        <w:jc w:val="center"/>
        <w:rPr>
          <w:b/>
        </w:rPr>
      </w:pPr>
    </w:p>
    <w:p w14:paraId="6375DC4A" w14:textId="77777777" w:rsidR="000D0EB3" w:rsidRDefault="000D0EB3" w:rsidP="000971B3">
      <w:pPr>
        <w:jc w:val="center"/>
        <w:rPr>
          <w:b/>
        </w:rPr>
      </w:pPr>
    </w:p>
    <w:p w14:paraId="43222C55" w14:textId="77777777" w:rsidR="000D0EB3" w:rsidRDefault="000D0EB3" w:rsidP="000971B3">
      <w:pPr>
        <w:jc w:val="center"/>
        <w:rPr>
          <w:b/>
        </w:rPr>
      </w:pPr>
    </w:p>
    <w:p w14:paraId="6EBA247E" w14:textId="77777777" w:rsidR="000D0EB3" w:rsidRDefault="000D0EB3" w:rsidP="000971B3">
      <w:pPr>
        <w:jc w:val="center"/>
        <w:rPr>
          <w:b/>
        </w:rPr>
      </w:pPr>
    </w:p>
    <w:p w14:paraId="57637481" w14:textId="77777777" w:rsidR="00C5733D" w:rsidRDefault="00C5733D" w:rsidP="000971B3">
      <w:pPr>
        <w:jc w:val="center"/>
        <w:rPr>
          <w:b/>
        </w:rPr>
      </w:pPr>
    </w:p>
    <w:p w14:paraId="52D6B005" w14:textId="77777777" w:rsidR="00C5733D" w:rsidRDefault="00C5733D" w:rsidP="000971B3">
      <w:pPr>
        <w:jc w:val="center"/>
        <w:rPr>
          <w:b/>
        </w:rPr>
      </w:pPr>
    </w:p>
    <w:p w14:paraId="4D24B106" w14:textId="77777777" w:rsidR="00C5733D" w:rsidRDefault="00C5733D" w:rsidP="000971B3">
      <w:pPr>
        <w:jc w:val="center"/>
        <w:rPr>
          <w:b/>
        </w:rPr>
      </w:pPr>
    </w:p>
    <w:p w14:paraId="690713A7" w14:textId="77777777" w:rsidR="000D0EB3" w:rsidRDefault="000D0EB3" w:rsidP="000971B3">
      <w:pPr>
        <w:jc w:val="center"/>
        <w:rPr>
          <w:b/>
        </w:rPr>
      </w:pPr>
    </w:p>
    <w:p w14:paraId="76E2336D" w14:textId="77777777" w:rsidR="000D0EB3" w:rsidRDefault="000D0EB3" w:rsidP="000971B3">
      <w:pPr>
        <w:jc w:val="center"/>
        <w:rPr>
          <w:b/>
        </w:rPr>
      </w:pPr>
    </w:p>
    <w:p w14:paraId="31F20A65" w14:textId="77777777" w:rsidR="000D0EB3" w:rsidRDefault="000D0EB3" w:rsidP="000971B3">
      <w:pPr>
        <w:jc w:val="center"/>
        <w:rPr>
          <w:b/>
        </w:rPr>
      </w:pPr>
    </w:p>
    <w:p w14:paraId="79B53DDC" w14:textId="77777777" w:rsidR="000D0EB3" w:rsidRDefault="000D0EB3" w:rsidP="000971B3">
      <w:pPr>
        <w:jc w:val="center"/>
        <w:rPr>
          <w:b/>
        </w:rPr>
      </w:pPr>
    </w:p>
    <w:p w14:paraId="2DB3FCC1" w14:textId="77777777" w:rsidR="000D0EB3" w:rsidRDefault="000D0EB3" w:rsidP="000971B3">
      <w:pPr>
        <w:jc w:val="center"/>
        <w:rPr>
          <w:b/>
        </w:rPr>
      </w:pPr>
    </w:p>
    <w:p w14:paraId="7423ED5F" w14:textId="77777777" w:rsidR="000D0EB3" w:rsidRDefault="000D0EB3" w:rsidP="000971B3">
      <w:pPr>
        <w:jc w:val="center"/>
        <w:rPr>
          <w:b/>
        </w:rPr>
      </w:pPr>
    </w:p>
    <w:p w14:paraId="0491085B" w14:textId="77777777" w:rsidR="000D0EB3" w:rsidRDefault="000D0EB3" w:rsidP="000971B3">
      <w:pPr>
        <w:jc w:val="center"/>
        <w:rPr>
          <w:b/>
        </w:rPr>
      </w:pPr>
    </w:p>
    <w:p w14:paraId="7F23A995" w14:textId="77777777" w:rsidR="000D0EB3" w:rsidRDefault="000D0EB3" w:rsidP="000971B3">
      <w:pPr>
        <w:jc w:val="center"/>
        <w:rPr>
          <w:b/>
        </w:rPr>
      </w:pPr>
    </w:p>
    <w:p w14:paraId="72376EB1" w14:textId="77777777" w:rsidR="000D0EB3" w:rsidRDefault="000D0EB3" w:rsidP="000971B3">
      <w:pPr>
        <w:jc w:val="center"/>
        <w:rPr>
          <w:b/>
        </w:rPr>
      </w:pPr>
    </w:p>
    <w:p w14:paraId="6B86A730" w14:textId="764CDE88" w:rsidR="000971B3" w:rsidRPr="000D0EB3" w:rsidRDefault="00A862F6" w:rsidP="000D0EB3">
      <w:pPr>
        <w:pStyle w:val="Heading1"/>
        <w:spacing w:before="0" w:after="0"/>
        <w:jc w:val="center"/>
        <w:rPr>
          <w:rFonts w:asciiTheme="minorHAnsi" w:hAnsiTheme="minorHAnsi"/>
          <w:b/>
          <w:bCs/>
          <w:color w:val="auto"/>
        </w:rPr>
      </w:pPr>
      <w:bookmarkStart w:id="0" w:name="_Toc238629442"/>
      <w:r w:rsidRPr="000D0EB3">
        <w:rPr>
          <w:rFonts w:asciiTheme="minorHAnsi" w:hAnsiTheme="minorHAnsi"/>
          <w:b/>
          <w:bCs/>
          <w:color w:val="auto"/>
        </w:rPr>
        <w:lastRenderedPageBreak/>
        <w:t>Apprenticeship Timeline for evidencing practice learning.</w:t>
      </w:r>
      <w:bookmarkEnd w:id="0"/>
    </w:p>
    <w:p w14:paraId="5BEE13B0" w14:textId="159C8B17" w:rsidR="00A862F6" w:rsidRDefault="00A862F6" w:rsidP="006259D8">
      <w:pPr>
        <w:rPr>
          <w:b/>
          <w:noProof/>
        </w:rPr>
      </w:pPr>
    </w:p>
    <w:tbl>
      <w:tblPr>
        <w:tblStyle w:val="TableGrid3"/>
        <w:tblW w:w="5000" w:type="pct"/>
        <w:tblLook w:val="04A0" w:firstRow="1" w:lastRow="0" w:firstColumn="1" w:lastColumn="0" w:noHBand="0" w:noVBand="1"/>
      </w:tblPr>
      <w:tblGrid>
        <w:gridCol w:w="3540"/>
        <w:gridCol w:w="1843"/>
        <w:gridCol w:w="3633"/>
      </w:tblGrid>
      <w:tr w:rsidR="006259D8" w:rsidRPr="006259D8" w14:paraId="45FAFD34" w14:textId="77777777" w:rsidTr="000B432E">
        <w:trPr>
          <w:trHeight w:val="2974"/>
        </w:trPr>
        <w:tc>
          <w:tcPr>
            <w:tcW w:w="1963" w:type="pct"/>
            <w:shd w:val="clear" w:color="auto" w:fill="5B9BD5"/>
            <w:vAlign w:val="center"/>
          </w:tcPr>
          <w:p w14:paraId="58FB6E6E" w14:textId="77777777" w:rsidR="006259D8" w:rsidRPr="006259D8" w:rsidRDefault="006259D8" w:rsidP="006259D8">
            <w:pPr>
              <w:jc w:val="center"/>
              <w:rPr>
                <w:rFonts w:ascii="Calibri" w:eastAsia="Calibri" w:hAnsi="Calibri" w:cs="Arial"/>
                <w:b/>
                <w:bCs/>
                <w:sz w:val="32"/>
                <w:szCs w:val="32"/>
              </w:rPr>
            </w:pPr>
            <w:bookmarkStart w:id="1" w:name="_Hlk232089367"/>
            <w:r w:rsidRPr="006259D8">
              <w:rPr>
                <w:rFonts w:ascii="Calibri" w:eastAsia="Calibri" w:hAnsi="Calibri" w:cs="Arial"/>
                <w:b/>
                <w:bCs/>
                <w:sz w:val="32"/>
                <w:szCs w:val="32"/>
              </w:rPr>
              <w:t>By First Skills Coach review</w:t>
            </w:r>
          </w:p>
          <w:p w14:paraId="40C869D9" w14:textId="77777777" w:rsidR="006259D8" w:rsidRPr="006259D8" w:rsidRDefault="006259D8" w:rsidP="006259D8">
            <w:pPr>
              <w:jc w:val="center"/>
              <w:rPr>
                <w:rFonts w:ascii="Calibri" w:eastAsia="Calibri" w:hAnsi="Calibri" w:cs="Arial"/>
                <w:b/>
                <w:bCs/>
                <w:sz w:val="32"/>
                <w:szCs w:val="32"/>
              </w:rPr>
            </w:pPr>
          </w:p>
        </w:tc>
        <w:tc>
          <w:tcPr>
            <w:tcW w:w="1022" w:type="pct"/>
            <w:vMerge w:val="restart"/>
            <w:vAlign w:val="center"/>
          </w:tcPr>
          <w:p w14:paraId="63917548" w14:textId="77777777" w:rsidR="006259D8" w:rsidRPr="006259D8" w:rsidRDefault="006259D8" w:rsidP="006259D8">
            <w:pPr>
              <w:rPr>
                <w:rFonts w:ascii="Calibri" w:eastAsia="Calibri" w:hAnsi="Calibri" w:cs="Arial"/>
                <w:b/>
                <w:bCs/>
                <w:sz w:val="32"/>
                <w:szCs w:val="32"/>
              </w:rPr>
            </w:pPr>
            <w:r w:rsidRPr="006259D8">
              <w:rPr>
                <w:rFonts w:ascii="Calibri" w:eastAsia="Calibri" w:hAnsi="Calibri" w:cs="Arial"/>
                <w:b/>
                <w:bCs/>
                <w:noProof/>
                <w:sz w:val="32"/>
                <w:szCs w:val="32"/>
              </w:rPr>
              <mc:AlternateContent>
                <mc:Choice Requires="wps">
                  <w:drawing>
                    <wp:anchor distT="0" distB="0" distL="114300" distR="114300" simplePos="0" relativeHeight="251658241" behindDoc="0" locked="0" layoutInCell="1" allowOverlap="1" wp14:anchorId="28AA8840" wp14:editId="3139D977">
                      <wp:simplePos x="0" y="0"/>
                      <wp:positionH relativeFrom="column">
                        <wp:posOffset>321310</wp:posOffset>
                      </wp:positionH>
                      <wp:positionV relativeFrom="paragraph">
                        <wp:posOffset>3451225</wp:posOffset>
                      </wp:positionV>
                      <wp:extent cx="436245" cy="2327275"/>
                      <wp:effectExtent l="19050" t="0" r="40005" b="34925"/>
                      <wp:wrapNone/>
                      <wp:docPr id="1239784930" name="Arrow: Down 4"/>
                      <wp:cNvGraphicFramePr/>
                      <a:graphic xmlns:a="http://schemas.openxmlformats.org/drawingml/2006/main">
                        <a:graphicData uri="http://schemas.microsoft.com/office/word/2010/wordprocessingShape">
                          <wps:wsp>
                            <wps:cNvSpPr/>
                            <wps:spPr>
                              <a:xfrm>
                                <a:off x="0" y="0"/>
                                <a:ext cx="436245" cy="232727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shapetype id="_x0000_t67" coordsize="21600,21600" o:spt="67" adj="16200,5400" path="m0@0l@1@0@1,0@2,0@2@0,21600@0,10800,21600xe" w14:anchorId="7162FE50">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4" style="position:absolute;margin-left:25.3pt;margin-top:271.75pt;width:34.35pt;height:1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172c51" strokeweight="1pt" type="#_x0000_t67" adj="19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"/>
                  </w:pict>
                </mc:Fallback>
              </mc:AlternateContent>
            </w:r>
            <w:r w:rsidRPr="006259D8">
              <w:rPr>
                <w:rFonts w:ascii="Calibri" w:eastAsia="Calibri" w:hAnsi="Calibri" w:cs="Arial"/>
                <w:b/>
                <w:bCs/>
                <w:noProof/>
                <w:sz w:val="32"/>
                <w:szCs w:val="32"/>
              </w:rPr>
              <mc:AlternateContent>
                <mc:Choice Requires="wps">
                  <w:drawing>
                    <wp:anchor distT="0" distB="0" distL="114300" distR="114300" simplePos="0" relativeHeight="251658240" behindDoc="0" locked="0" layoutInCell="1" allowOverlap="1" wp14:anchorId="13587862" wp14:editId="440F0C63">
                      <wp:simplePos x="0" y="0"/>
                      <wp:positionH relativeFrom="column">
                        <wp:posOffset>316865</wp:posOffset>
                      </wp:positionH>
                      <wp:positionV relativeFrom="paragraph">
                        <wp:posOffset>-64770</wp:posOffset>
                      </wp:positionV>
                      <wp:extent cx="436245" cy="2327275"/>
                      <wp:effectExtent l="19050" t="0" r="40005" b="34925"/>
                      <wp:wrapNone/>
                      <wp:docPr id="514138501" name="Arrow: Down 4"/>
                      <wp:cNvGraphicFramePr/>
                      <a:graphic xmlns:a="http://schemas.openxmlformats.org/drawingml/2006/main">
                        <a:graphicData uri="http://schemas.microsoft.com/office/word/2010/wordprocessingShape">
                          <wps:wsp>
                            <wps:cNvSpPr/>
                            <wps:spPr>
                              <a:xfrm>
                                <a:off x="0" y="0"/>
                                <a:ext cx="436245" cy="232727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shape id="Arrow: Down 4" style="position:absolute;margin-left:24.95pt;margin-top:-5.1pt;width:34.35pt;height:1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172c51" strokeweight="1pt" type="#_x0000_t67" adj="19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" w14:anchorId="16DE78A3"/>
                  </w:pict>
                </mc:Fallback>
              </mc:AlternateContent>
            </w:r>
          </w:p>
        </w:tc>
        <w:tc>
          <w:tcPr>
            <w:tcW w:w="2015" w:type="pct"/>
            <w:shd w:val="clear" w:color="auto" w:fill="FAE2D5" w:themeFill="accent2" w:themeFillTint="33"/>
            <w:vAlign w:val="center"/>
          </w:tcPr>
          <w:p w14:paraId="5E4D47FC"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ePortfolio contents to be uploaded.</w:t>
            </w:r>
          </w:p>
          <w:p w14:paraId="55CF7FEA" w14:textId="77777777" w:rsidR="006259D8" w:rsidRPr="006259D8" w:rsidRDefault="006259D8" w:rsidP="006259D8">
            <w:pPr>
              <w:jc w:val="center"/>
              <w:rPr>
                <w:rFonts w:ascii="Calibri" w:eastAsia="Calibri" w:hAnsi="Calibri" w:cs="Arial"/>
                <w:b/>
                <w:bCs/>
                <w:sz w:val="32"/>
                <w:szCs w:val="32"/>
              </w:rPr>
            </w:pPr>
          </w:p>
          <w:p w14:paraId="146B0708"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This is primarily the initial analysis of development needs &amp; OTJ to be up to date</w:t>
            </w:r>
          </w:p>
          <w:p w14:paraId="68F97B45" w14:textId="77777777" w:rsidR="006259D8" w:rsidRPr="006259D8" w:rsidRDefault="006259D8" w:rsidP="006259D8">
            <w:pPr>
              <w:jc w:val="center"/>
              <w:rPr>
                <w:rFonts w:ascii="Calibri" w:eastAsia="Calibri" w:hAnsi="Calibri" w:cs="Arial"/>
                <w:b/>
                <w:bCs/>
                <w:sz w:val="32"/>
                <w:szCs w:val="32"/>
              </w:rPr>
            </w:pPr>
          </w:p>
        </w:tc>
      </w:tr>
      <w:tr w:rsidR="006259D8" w:rsidRPr="006259D8" w14:paraId="798FF98F" w14:textId="77777777" w:rsidTr="000B432E">
        <w:trPr>
          <w:trHeight w:val="2846"/>
        </w:trPr>
        <w:tc>
          <w:tcPr>
            <w:tcW w:w="1963" w:type="pct"/>
            <w:shd w:val="clear" w:color="auto" w:fill="5B9BD5"/>
            <w:vAlign w:val="center"/>
          </w:tcPr>
          <w:p w14:paraId="48D08663"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 xml:space="preserve">First 3 Months </w:t>
            </w:r>
          </w:p>
          <w:p w14:paraId="02C05D49" w14:textId="77777777" w:rsidR="006259D8" w:rsidRPr="006259D8" w:rsidRDefault="006259D8" w:rsidP="006259D8">
            <w:pPr>
              <w:jc w:val="center"/>
              <w:rPr>
                <w:rFonts w:ascii="Calibri" w:eastAsia="Calibri" w:hAnsi="Calibri" w:cs="Arial"/>
                <w:b/>
                <w:bCs/>
                <w:sz w:val="32"/>
                <w:szCs w:val="32"/>
              </w:rPr>
            </w:pPr>
          </w:p>
        </w:tc>
        <w:tc>
          <w:tcPr>
            <w:tcW w:w="1022" w:type="pct"/>
            <w:vMerge/>
            <w:vAlign w:val="center"/>
          </w:tcPr>
          <w:p w14:paraId="28C75A6A" w14:textId="77777777" w:rsidR="006259D8" w:rsidRPr="006259D8" w:rsidRDefault="006259D8" w:rsidP="006259D8">
            <w:pPr>
              <w:jc w:val="center"/>
              <w:rPr>
                <w:rFonts w:ascii="Calibri" w:eastAsia="Calibri" w:hAnsi="Calibri" w:cs="Arial"/>
                <w:b/>
                <w:bCs/>
                <w:sz w:val="32"/>
                <w:szCs w:val="32"/>
              </w:rPr>
            </w:pPr>
          </w:p>
        </w:tc>
        <w:tc>
          <w:tcPr>
            <w:tcW w:w="2015" w:type="pct"/>
            <w:shd w:val="clear" w:color="auto" w:fill="FAE2D5" w:themeFill="accent2" w:themeFillTint="33"/>
            <w:vAlign w:val="center"/>
          </w:tcPr>
          <w:p w14:paraId="02E46463"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DO 1 to be uploaded to ePortfolio</w:t>
            </w:r>
          </w:p>
          <w:p w14:paraId="0EEBE636" w14:textId="77777777" w:rsidR="006259D8" w:rsidRPr="006259D8" w:rsidRDefault="006259D8" w:rsidP="006259D8">
            <w:pPr>
              <w:jc w:val="center"/>
              <w:rPr>
                <w:rFonts w:ascii="Calibri" w:eastAsia="Calibri" w:hAnsi="Calibri" w:cs="Arial"/>
                <w:b/>
                <w:bCs/>
                <w:sz w:val="32"/>
                <w:szCs w:val="32"/>
              </w:rPr>
            </w:pPr>
          </w:p>
          <w:p w14:paraId="0AEB5A99" w14:textId="77777777" w:rsid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Skills Coach to provide feedback to support DO2</w:t>
            </w:r>
          </w:p>
          <w:p w14:paraId="5ABFA5F2" w14:textId="77777777" w:rsidR="00DD3AD4" w:rsidRPr="006259D8" w:rsidRDefault="00DD3AD4" w:rsidP="006259D8">
            <w:pPr>
              <w:jc w:val="center"/>
              <w:rPr>
                <w:rFonts w:ascii="Calibri" w:eastAsia="Calibri" w:hAnsi="Calibri" w:cs="Arial"/>
                <w:b/>
                <w:bCs/>
                <w:sz w:val="32"/>
                <w:szCs w:val="32"/>
              </w:rPr>
            </w:pPr>
          </w:p>
          <w:p w14:paraId="3B3EF6D4" w14:textId="1C73B319" w:rsidR="006259D8" w:rsidRPr="006259D8" w:rsidRDefault="006259D8" w:rsidP="00DD3AD4">
            <w:pPr>
              <w:jc w:val="center"/>
              <w:rPr>
                <w:rFonts w:ascii="Calibri" w:eastAsia="Calibri" w:hAnsi="Calibri" w:cs="Arial"/>
                <w:b/>
                <w:bCs/>
                <w:sz w:val="32"/>
                <w:szCs w:val="32"/>
              </w:rPr>
            </w:pPr>
            <w:r w:rsidRPr="006259D8">
              <w:rPr>
                <w:rFonts w:ascii="Calibri" w:eastAsia="Calibri" w:hAnsi="Calibri" w:cs="Arial"/>
                <w:b/>
                <w:bCs/>
                <w:sz w:val="32"/>
                <w:szCs w:val="32"/>
              </w:rPr>
              <w:t>OTJ to be up to date</w:t>
            </w:r>
          </w:p>
        </w:tc>
      </w:tr>
      <w:tr w:rsidR="006259D8" w:rsidRPr="006259D8" w14:paraId="3DDE7A14" w14:textId="77777777" w:rsidTr="000B432E">
        <w:trPr>
          <w:trHeight w:val="1798"/>
        </w:trPr>
        <w:tc>
          <w:tcPr>
            <w:tcW w:w="1963" w:type="pct"/>
            <w:shd w:val="clear" w:color="auto" w:fill="5B9BD5"/>
            <w:vAlign w:val="center"/>
          </w:tcPr>
          <w:p w14:paraId="2365CBED"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 xml:space="preserve">Months 3 – 9 </w:t>
            </w:r>
          </w:p>
        </w:tc>
        <w:tc>
          <w:tcPr>
            <w:tcW w:w="1022" w:type="pct"/>
            <w:vMerge/>
            <w:vAlign w:val="center"/>
          </w:tcPr>
          <w:p w14:paraId="134D0902" w14:textId="77777777" w:rsidR="006259D8" w:rsidRPr="006259D8" w:rsidRDefault="006259D8" w:rsidP="006259D8">
            <w:pPr>
              <w:jc w:val="center"/>
              <w:rPr>
                <w:rFonts w:ascii="Calibri" w:eastAsia="Calibri" w:hAnsi="Calibri" w:cs="Arial"/>
                <w:b/>
                <w:bCs/>
                <w:sz w:val="32"/>
                <w:szCs w:val="32"/>
              </w:rPr>
            </w:pPr>
          </w:p>
        </w:tc>
        <w:tc>
          <w:tcPr>
            <w:tcW w:w="2015" w:type="pct"/>
            <w:shd w:val="clear" w:color="auto" w:fill="CAEDFB" w:themeFill="accent4" w:themeFillTint="33"/>
            <w:vAlign w:val="center"/>
          </w:tcPr>
          <w:p w14:paraId="0D5F5743"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DO2 to be uploaded to ePortfolio</w:t>
            </w:r>
          </w:p>
          <w:p w14:paraId="1DA36E66" w14:textId="77777777" w:rsidR="006259D8" w:rsidRPr="006259D8" w:rsidRDefault="006259D8" w:rsidP="006259D8">
            <w:pPr>
              <w:jc w:val="center"/>
              <w:rPr>
                <w:rFonts w:ascii="Calibri" w:eastAsia="Calibri" w:hAnsi="Calibri" w:cs="Arial"/>
                <w:b/>
                <w:bCs/>
                <w:sz w:val="32"/>
                <w:szCs w:val="32"/>
              </w:rPr>
            </w:pPr>
          </w:p>
          <w:p w14:paraId="21CEF65B"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OTJ to be up to date</w:t>
            </w:r>
          </w:p>
          <w:p w14:paraId="1BCDB67C" w14:textId="77777777" w:rsidR="006259D8" w:rsidRPr="006259D8" w:rsidRDefault="006259D8" w:rsidP="006259D8">
            <w:pPr>
              <w:jc w:val="center"/>
              <w:rPr>
                <w:rFonts w:ascii="Calibri" w:eastAsia="Calibri" w:hAnsi="Calibri" w:cs="Arial"/>
                <w:b/>
                <w:bCs/>
                <w:sz w:val="32"/>
                <w:szCs w:val="32"/>
              </w:rPr>
            </w:pPr>
          </w:p>
        </w:tc>
      </w:tr>
      <w:tr w:rsidR="006259D8" w:rsidRPr="006259D8" w14:paraId="256ED9E9" w14:textId="77777777" w:rsidTr="000B432E">
        <w:trPr>
          <w:trHeight w:val="2846"/>
        </w:trPr>
        <w:tc>
          <w:tcPr>
            <w:tcW w:w="1963" w:type="pct"/>
            <w:shd w:val="clear" w:color="auto" w:fill="5B9BD5"/>
          </w:tcPr>
          <w:p w14:paraId="1AFE329A" w14:textId="77777777" w:rsidR="006259D8" w:rsidRPr="006259D8" w:rsidRDefault="006259D8" w:rsidP="006259D8">
            <w:pPr>
              <w:jc w:val="center"/>
              <w:rPr>
                <w:rFonts w:ascii="Calibri" w:eastAsia="Calibri" w:hAnsi="Calibri" w:cs="Arial"/>
                <w:b/>
                <w:bCs/>
                <w:sz w:val="32"/>
                <w:szCs w:val="32"/>
              </w:rPr>
            </w:pPr>
          </w:p>
          <w:p w14:paraId="24E7EF8D"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Months 12 – 15</w:t>
            </w:r>
          </w:p>
          <w:p w14:paraId="70DDB123" w14:textId="77777777" w:rsidR="006259D8" w:rsidRPr="006259D8" w:rsidRDefault="006259D8" w:rsidP="006259D8">
            <w:pPr>
              <w:jc w:val="center"/>
              <w:rPr>
                <w:rFonts w:ascii="Calibri" w:eastAsia="Calibri" w:hAnsi="Calibri" w:cs="Arial"/>
                <w:b/>
                <w:bCs/>
                <w:sz w:val="32"/>
                <w:szCs w:val="32"/>
              </w:rPr>
            </w:pPr>
          </w:p>
          <w:p w14:paraId="03E17F68" w14:textId="77777777" w:rsidR="006259D8" w:rsidRPr="006259D8" w:rsidRDefault="006259D8" w:rsidP="006259D8">
            <w:pPr>
              <w:jc w:val="center"/>
              <w:rPr>
                <w:rFonts w:ascii="Calibri" w:eastAsia="Calibri" w:hAnsi="Calibri" w:cs="Arial"/>
                <w:b/>
                <w:bCs/>
                <w:sz w:val="32"/>
                <w:szCs w:val="32"/>
              </w:rPr>
            </w:pPr>
          </w:p>
          <w:p w14:paraId="7CE17DA3" w14:textId="77777777" w:rsidR="006259D8" w:rsidRPr="006259D8" w:rsidRDefault="006259D8" w:rsidP="006259D8">
            <w:pPr>
              <w:jc w:val="center"/>
              <w:rPr>
                <w:rFonts w:ascii="Calibri" w:eastAsia="Calibri" w:hAnsi="Calibri" w:cs="Arial"/>
                <w:b/>
                <w:bCs/>
                <w:sz w:val="32"/>
                <w:szCs w:val="32"/>
              </w:rPr>
            </w:pPr>
          </w:p>
          <w:p w14:paraId="719DD3A4"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Months 15-18</w:t>
            </w:r>
          </w:p>
          <w:p w14:paraId="4ECD3D7A" w14:textId="77777777" w:rsidR="006259D8" w:rsidRPr="006259D8" w:rsidRDefault="006259D8" w:rsidP="006259D8">
            <w:pPr>
              <w:jc w:val="center"/>
              <w:rPr>
                <w:rFonts w:ascii="Calibri" w:eastAsia="Calibri" w:hAnsi="Calibri" w:cs="Arial"/>
                <w:b/>
                <w:bCs/>
                <w:sz w:val="32"/>
                <w:szCs w:val="32"/>
              </w:rPr>
            </w:pPr>
          </w:p>
        </w:tc>
        <w:tc>
          <w:tcPr>
            <w:tcW w:w="1022" w:type="pct"/>
            <w:vMerge/>
            <w:vAlign w:val="center"/>
          </w:tcPr>
          <w:p w14:paraId="32BC57C0" w14:textId="77777777" w:rsidR="006259D8" w:rsidRPr="006259D8" w:rsidRDefault="006259D8" w:rsidP="006259D8">
            <w:pPr>
              <w:jc w:val="center"/>
              <w:rPr>
                <w:rFonts w:ascii="Calibri" w:eastAsia="Calibri" w:hAnsi="Calibri" w:cs="Arial"/>
                <w:b/>
                <w:bCs/>
                <w:sz w:val="32"/>
                <w:szCs w:val="32"/>
              </w:rPr>
            </w:pPr>
          </w:p>
        </w:tc>
        <w:tc>
          <w:tcPr>
            <w:tcW w:w="2015" w:type="pct"/>
            <w:shd w:val="clear" w:color="auto" w:fill="F2CEED" w:themeFill="accent5" w:themeFillTint="33"/>
            <w:vAlign w:val="center"/>
          </w:tcPr>
          <w:p w14:paraId="7E7F1FD6" w14:textId="77777777" w:rsidR="006259D8" w:rsidRPr="006259D8" w:rsidRDefault="006259D8" w:rsidP="006259D8">
            <w:pPr>
              <w:jc w:val="center"/>
              <w:rPr>
                <w:rFonts w:ascii="Calibri" w:eastAsia="Calibri" w:hAnsi="Calibri" w:cs="Arial"/>
                <w:b/>
                <w:bCs/>
                <w:sz w:val="32"/>
                <w:szCs w:val="32"/>
              </w:rPr>
            </w:pPr>
          </w:p>
          <w:p w14:paraId="6DF552B2"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DO3 to be uploaded to ePortfolio</w:t>
            </w:r>
          </w:p>
          <w:p w14:paraId="77725D8A" w14:textId="77777777" w:rsidR="006259D8" w:rsidRPr="006259D8" w:rsidRDefault="006259D8" w:rsidP="006259D8">
            <w:pPr>
              <w:jc w:val="center"/>
              <w:rPr>
                <w:rFonts w:ascii="Calibri" w:eastAsia="Calibri" w:hAnsi="Calibri" w:cs="Arial"/>
                <w:b/>
                <w:bCs/>
                <w:sz w:val="32"/>
                <w:szCs w:val="32"/>
              </w:rPr>
            </w:pPr>
          </w:p>
          <w:p w14:paraId="797B601B" w14:textId="7046BFCF"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 xml:space="preserve">Complete practice portfolio </w:t>
            </w:r>
            <w:r w:rsidR="00AF497D">
              <w:rPr>
                <w:rFonts w:ascii="Calibri" w:eastAsia="Calibri" w:hAnsi="Calibri" w:cs="Arial"/>
                <w:b/>
                <w:bCs/>
                <w:sz w:val="32"/>
                <w:szCs w:val="32"/>
              </w:rPr>
              <w:t>uploaded</w:t>
            </w:r>
            <w:r w:rsidRPr="006259D8">
              <w:rPr>
                <w:rFonts w:ascii="Calibri" w:eastAsia="Calibri" w:hAnsi="Calibri" w:cs="Arial"/>
                <w:b/>
                <w:bCs/>
                <w:sz w:val="32"/>
                <w:szCs w:val="32"/>
              </w:rPr>
              <w:t xml:space="preserve"> to ePortfolio and PSWP2</w:t>
            </w:r>
          </w:p>
          <w:p w14:paraId="0D22D815" w14:textId="77777777" w:rsidR="006259D8" w:rsidRPr="006259D8" w:rsidRDefault="006259D8" w:rsidP="006259D8">
            <w:pPr>
              <w:jc w:val="center"/>
              <w:rPr>
                <w:rFonts w:ascii="Calibri" w:eastAsia="Calibri" w:hAnsi="Calibri" w:cs="Arial"/>
                <w:b/>
                <w:bCs/>
                <w:sz w:val="32"/>
                <w:szCs w:val="32"/>
              </w:rPr>
            </w:pPr>
          </w:p>
          <w:p w14:paraId="0CC8633E"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OTJ to be up to date</w:t>
            </w:r>
          </w:p>
          <w:p w14:paraId="7E93EB2E"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Mentor report</w:t>
            </w:r>
          </w:p>
          <w:p w14:paraId="0BB2439E" w14:textId="77777777" w:rsidR="006259D8" w:rsidRPr="006259D8" w:rsidRDefault="006259D8" w:rsidP="006259D8">
            <w:pPr>
              <w:jc w:val="center"/>
              <w:rPr>
                <w:rFonts w:ascii="Calibri" w:eastAsia="Calibri" w:hAnsi="Calibri" w:cs="Arial"/>
                <w:b/>
                <w:bCs/>
                <w:sz w:val="32"/>
                <w:szCs w:val="32"/>
              </w:rPr>
            </w:pPr>
            <w:r w:rsidRPr="006259D8">
              <w:rPr>
                <w:rFonts w:ascii="Calibri" w:eastAsia="Calibri" w:hAnsi="Calibri" w:cs="Arial"/>
                <w:b/>
                <w:bCs/>
                <w:sz w:val="32"/>
                <w:szCs w:val="32"/>
              </w:rPr>
              <w:t>Gateway Sign off</w:t>
            </w:r>
          </w:p>
          <w:p w14:paraId="50D8BA45" w14:textId="77777777" w:rsidR="006259D8" w:rsidRPr="006259D8" w:rsidRDefault="006259D8" w:rsidP="006259D8">
            <w:pPr>
              <w:jc w:val="center"/>
              <w:rPr>
                <w:rFonts w:ascii="Calibri" w:eastAsia="Calibri" w:hAnsi="Calibri" w:cs="Arial"/>
                <w:b/>
                <w:bCs/>
                <w:sz w:val="32"/>
                <w:szCs w:val="32"/>
              </w:rPr>
            </w:pPr>
          </w:p>
        </w:tc>
      </w:tr>
    </w:tbl>
    <w:p w14:paraId="07BFA83D" w14:textId="4C4297FB" w:rsidR="00A862F6" w:rsidRPr="003D20B1" w:rsidRDefault="00A862F6" w:rsidP="006E695A">
      <w:pPr>
        <w:pStyle w:val="Heading1"/>
        <w:pBdr>
          <w:top w:val="single" w:sz="4" w:space="1" w:color="auto"/>
          <w:left w:val="single" w:sz="4" w:space="4" w:color="auto"/>
          <w:bottom w:val="single" w:sz="4" w:space="1" w:color="auto"/>
          <w:right w:val="single" w:sz="4" w:space="4" w:color="auto"/>
        </w:pBdr>
        <w:shd w:val="clear" w:color="auto" w:fill="FAE2D5" w:themeFill="accent2" w:themeFillTint="33"/>
        <w:rPr>
          <w:rFonts w:asciiTheme="minorHAnsi" w:hAnsiTheme="minorHAnsi"/>
          <w:b/>
          <w:bCs/>
          <w:color w:val="auto"/>
          <w:sz w:val="32"/>
          <w:szCs w:val="32"/>
        </w:rPr>
      </w:pPr>
      <w:bookmarkStart w:id="2" w:name="_Toc238629443"/>
      <w:bookmarkStart w:id="3" w:name="_Hlk230695638"/>
      <w:bookmarkEnd w:id="1"/>
      <w:r w:rsidRPr="003D20B1">
        <w:rPr>
          <w:rFonts w:asciiTheme="minorHAnsi" w:hAnsiTheme="minorHAnsi"/>
          <w:b/>
          <w:bCs/>
          <w:color w:val="auto"/>
          <w:sz w:val="32"/>
          <w:szCs w:val="32"/>
        </w:rPr>
        <w:lastRenderedPageBreak/>
        <w:t>Section 1: Analysis of existing skills and development needs.</w:t>
      </w:r>
      <w:bookmarkEnd w:id="2"/>
    </w:p>
    <w:bookmarkEnd w:id="3"/>
    <w:p w14:paraId="1D9DD516" w14:textId="4DB11A11" w:rsidR="00A862F6" w:rsidRDefault="00791133" w:rsidP="00791133">
      <w:r>
        <w:t>* To be uploaded to ePortfolio in advance of first review</w:t>
      </w:r>
    </w:p>
    <w:p w14:paraId="33E0A687" w14:textId="77777777" w:rsidR="00791133" w:rsidRPr="00465E3F" w:rsidRDefault="00791133" w:rsidP="00791133"/>
    <w:tbl>
      <w:tblPr>
        <w:tblStyle w:val="TableGrid"/>
        <w:tblW w:w="0" w:type="auto"/>
        <w:tblLook w:val="04A0" w:firstRow="1" w:lastRow="0" w:firstColumn="1" w:lastColumn="0" w:noHBand="0" w:noVBand="1"/>
      </w:tblPr>
      <w:tblGrid>
        <w:gridCol w:w="9016"/>
      </w:tblGrid>
      <w:tr w:rsidR="00A862F6" w:rsidRPr="00465E3F" w14:paraId="29C4798B" w14:textId="77777777" w:rsidTr="00333E19">
        <w:tc>
          <w:tcPr>
            <w:tcW w:w="9016" w:type="dxa"/>
            <w:shd w:val="clear" w:color="auto" w:fill="FAE2D5" w:themeFill="accent2" w:themeFillTint="33"/>
          </w:tcPr>
          <w:p w14:paraId="363EFEDF" w14:textId="5215BBA3" w:rsidR="00A862F6" w:rsidRPr="00B56501" w:rsidRDefault="00A862F6" w:rsidP="00D61934">
            <w:pPr>
              <w:spacing w:before="240" w:after="240"/>
              <w:rPr>
                <w:b/>
                <w:bCs/>
                <w:sz w:val="28"/>
                <w:szCs w:val="28"/>
              </w:rPr>
            </w:pPr>
            <w:r w:rsidRPr="00B56501">
              <w:rPr>
                <w:b/>
                <w:bCs/>
                <w:sz w:val="28"/>
                <w:szCs w:val="28"/>
              </w:rPr>
              <w:t>Use this opportunity to review your skills scan with your mentor in supervision and evaluate existing skills and identify areas for development</w:t>
            </w:r>
            <w:r w:rsidR="0B64B6B7" w:rsidRPr="08A72281">
              <w:rPr>
                <w:b/>
                <w:bCs/>
                <w:sz w:val="28"/>
                <w:szCs w:val="28"/>
              </w:rPr>
              <w:t xml:space="preserve"> </w:t>
            </w:r>
            <w:r w:rsidR="0B64B6B7" w:rsidRPr="4813F442">
              <w:rPr>
                <w:b/>
                <w:bCs/>
                <w:sz w:val="28"/>
                <w:szCs w:val="28"/>
              </w:rPr>
              <w:t xml:space="preserve">as you move into </w:t>
            </w:r>
            <w:r w:rsidR="6E62FDC8" w:rsidRPr="6B3C61B5">
              <w:rPr>
                <w:b/>
                <w:bCs/>
                <w:sz w:val="28"/>
                <w:szCs w:val="28"/>
              </w:rPr>
              <w:t>your</w:t>
            </w:r>
            <w:r w:rsidR="0B64B6B7" w:rsidRPr="4813F442">
              <w:rPr>
                <w:b/>
                <w:bCs/>
                <w:sz w:val="28"/>
                <w:szCs w:val="28"/>
              </w:rPr>
              <w:t xml:space="preserve"> social work apprentice role</w:t>
            </w:r>
            <w:r w:rsidRPr="00B56501">
              <w:rPr>
                <w:b/>
                <w:bCs/>
                <w:sz w:val="28"/>
                <w:szCs w:val="28"/>
              </w:rPr>
              <w:t xml:space="preserve">. </w:t>
            </w:r>
          </w:p>
        </w:tc>
      </w:tr>
      <w:tr w:rsidR="00A862F6" w:rsidRPr="00465E3F" w14:paraId="14C4F74C" w14:textId="77777777" w:rsidTr="00A862F6">
        <w:tc>
          <w:tcPr>
            <w:tcW w:w="9016" w:type="dxa"/>
          </w:tcPr>
          <w:p w14:paraId="63D133BC" w14:textId="77777777" w:rsidR="00D61934" w:rsidRDefault="00D61934" w:rsidP="00D61934">
            <w:pPr>
              <w:spacing w:before="240" w:after="240"/>
              <w:contextualSpacing/>
              <w:rPr>
                <w:b/>
                <w:bCs/>
                <w:color w:val="002060"/>
              </w:rPr>
            </w:pPr>
          </w:p>
          <w:p w14:paraId="79ACEBD9" w14:textId="3F1A0226" w:rsidR="00A862F6" w:rsidRDefault="00A862F6" w:rsidP="00AF497D">
            <w:pPr>
              <w:spacing w:before="240" w:after="240"/>
              <w:contextualSpacing/>
              <w:jc w:val="both"/>
              <w:rPr>
                <w:b/>
                <w:bCs/>
                <w:color w:val="002060"/>
              </w:rPr>
            </w:pPr>
            <w:r w:rsidRPr="00465E3F">
              <w:rPr>
                <w:b/>
                <w:bCs/>
                <w:color w:val="002060"/>
              </w:rPr>
              <w:t xml:space="preserve">Guidance to be deleted before submission: </w:t>
            </w:r>
          </w:p>
          <w:p w14:paraId="6D1FFA7A" w14:textId="77777777" w:rsidR="00333E19" w:rsidRPr="00465E3F" w:rsidRDefault="00333E19" w:rsidP="00AF497D">
            <w:pPr>
              <w:spacing w:before="240" w:after="240"/>
              <w:contextualSpacing/>
              <w:jc w:val="both"/>
              <w:rPr>
                <w:b/>
                <w:bCs/>
                <w:color w:val="002060"/>
              </w:rPr>
            </w:pPr>
          </w:p>
          <w:p w14:paraId="764D4B18" w14:textId="0A56044D" w:rsidR="00A862F6" w:rsidRPr="00465E3F" w:rsidRDefault="00A862F6" w:rsidP="00AF497D">
            <w:pPr>
              <w:numPr>
                <w:ilvl w:val="0"/>
                <w:numId w:val="2"/>
              </w:numPr>
              <w:spacing w:after="160" w:line="278" w:lineRule="auto"/>
              <w:contextualSpacing/>
              <w:jc w:val="both"/>
              <w:rPr>
                <w:color w:val="002060"/>
              </w:rPr>
            </w:pPr>
            <w:r w:rsidRPr="00A862F6">
              <w:rPr>
                <w:color w:val="002060"/>
              </w:rPr>
              <w:t xml:space="preserve">Where are you at in relation to your KSBs/what </w:t>
            </w:r>
            <w:r w:rsidR="00B63A8E" w:rsidRPr="00465E3F">
              <w:rPr>
                <w:color w:val="002060"/>
              </w:rPr>
              <w:t xml:space="preserve">existing skills </w:t>
            </w:r>
            <w:r w:rsidRPr="00A862F6">
              <w:rPr>
                <w:color w:val="002060"/>
              </w:rPr>
              <w:t>are you bringing</w:t>
            </w:r>
            <w:r w:rsidR="00B63A8E" w:rsidRPr="00465E3F">
              <w:rPr>
                <w:color w:val="002060"/>
              </w:rPr>
              <w:t xml:space="preserve"> to your social work development. </w:t>
            </w:r>
          </w:p>
          <w:p w14:paraId="25F32066" w14:textId="54F2D674" w:rsidR="00B63A8E" w:rsidRPr="00A862F6" w:rsidRDefault="00B63A8E" w:rsidP="00AF497D">
            <w:pPr>
              <w:numPr>
                <w:ilvl w:val="0"/>
                <w:numId w:val="2"/>
              </w:numPr>
              <w:spacing w:after="160" w:line="278" w:lineRule="auto"/>
              <w:contextualSpacing/>
              <w:jc w:val="both"/>
              <w:rPr>
                <w:color w:val="002060"/>
              </w:rPr>
            </w:pPr>
            <w:r w:rsidRPr="00465E3F">
              <w:rPr>
                <w:color w:val="002060"/>
              </w:rPr>
              <w:t xml:space="preserve">What areas require improvement? </w:t>
            </w:r>
          </w:p>
          <w:p w14:paraId="4C74E5E6" w14:textId="1F97176D" w:rsidR="00A862F6" w:rsidRPr="00A862F6" w:rsidRDefault="00A862F6" w:rsidP="00AF497D">
            <w:pPr>
              <w:numPr>
                <w:ilvl w:val="0"/>
                <w:numId w:val="2"/>
              </w:numPr>
              <w:spacing w:after="160" w:line="278" w:lineRule="auto"/>
              <w:contextualSpacing/>
              <w:jc w:val="both"/>
              <w:rPr>
                <w:color w:val="002060"/>
              </w:rPr>
            </w:pPr>
            <w:r w:rsidRPr="00A862F6">
              <w:rPr>
                <w:color w:val="002060"/>
              </w:rPr>
              <w:t xml:space="preserve">What is your experience to date of </w:t>
            </w:r>
            <w:r w:rsidRPr="00465E3F">
              <w:rPr>
                <w:color w:val="002060"/>
              </w:rPr>
              <w:t>multi-agency</w:t>
            </w:r>
            <w:r w:rsidRPr="00A862F6">
              <w:rPr>
                <w:color w:val="002060"/>
              </w:rPr>
              <w:t xml:space="preserve"> working and working with multi</w:t>
            </w:r>
            <w:r w:rsidR="00B63A8E" w:rsidRPr="00465E3F">
              <w:rPr>
                <w:color w:val="002060"/>
              </w:rPr>
              <w:t xml:space="preserve">disciplinary professionals? If this is not part of your current </w:t>
            </w:r>
            <w:r w:rsidR="00425B7F" w:rsidRPr="00465E3F">
              <w:rPr>
                <w:color w:val="002060"/>
              </w:rPr>
              <w:t>role,</w:t>
            </w:r>
            <w:r w:rsidR="00B63A8E" w:rsidRPr="00465E3F">
              <w:rPr>
                <w:color w:val="002060"/>
              </w:rPr>
              <w:t xml:space="preserve"> how will you access these opportunities?</w:t>
            </w:r>
          </w:p>
          <w:p w14:paraId="28C933C9" w14:textId="79336B02" w:rsidR="00A862F6" w:rsidRPr="00465E3F" w:rsidRDefault="00A862F6" w:rsidP="00AF497D">
            <w:pPr>
              <w:numPr>
                <w:ilvl w:val="0"/>
                <w:numId w:val="2"/>
              </w:numPr>
              <w:spacing w:after="160" w:line="278" w:lineRule="auto"/>
              <w:contextualSpacing/>
              <w:jc w:val="both"/>
              <w:rPr>
                <w:color w:val="002060"/>
              </w:rPr>
            </w:pPr>
            <w:r w:rsidRPr="00A862F6">
              <w:rPr>
                <w:color w:val="002060"/>
              </w:rPr>
              <w:t>Have you had opp</w:t>
            </w:r>
            <w:r w:rsidRPr="00465E3F">
              <w:rPr>
                <w:color w:val="002060"/>
              </w:rPr>
              <w:t>ortunity</w:t>
            </w:r>
            <w:r w:rsidRPr="00A862F6">
              <w:rPr>
                <w:color w:val="002060"/>
              </w:rPr>
              <w:t xml:space="preserve"> to work with qualified S</w:t>
            </w:r>
            <w:r w:rsidR="00AF497D">
              <w:rPr>
                <w:color w:val="002060"/>
              </w:rPr>
              <w:t xml:space="preserve">ocial </w:t>
            </w:r>
            <w:r w:rsidRPr="00A862F6">
              <w:rPr>
                <w:color w:val="002060"/>
              </w:rPr>
              <w:t>W</w:t>
            </w:r>
            <w:r w:rsidR="00AF497D">
              <w:rPr>
                <w:color w:val="002060"/>
              </w:rPr>
              <w:t>orker</w:t>
            </w:r>
            <w:r w:rsidRPr="00A862F6">
              <w:rPr>
                <w:color w:val="002060"/>
              </w:rPr>
              <w:t xml:space="preserve"> and if </w:t>
            </w:r>
            <w:r w:rsidR="00CC7F12" w:rsidRPr="00465E3F">
              <w:rPr>
                <w:color w:val="002060"/>
              </w:rPr>
              <w:t>not,</w:t>
            </w:r>
            <w:r w:rsidRPr="00A862F6">
              <w:rPr>
                <w:color w:val="002060"/>
              </w:rPr>
              <w:t xml:space="preserve"> you need to agree with your employer how you </w:t>
            </w:r>
            <w:r w:rsidRPr="00465E3F">
              <w:rPr>
                <w:color w:val="002060"/>
              </w:rPr>
              <w:t>w</w:t>
            </w:r>
            <w:r w:rsidRPr="00A862F6">
              <w:rPr>
                <w:color w:val="002060"/>
              </w:rPr>
              <w:t>ill do this</w:t>
            </w:r>
            <w:r w:rsidRPr="00465E3F">
              <w:rPr>
                <w:color w:val="002060"/>
              </w:rPr>
              <w:t>.</w:t>
            </w:r>
          </w:p>
          <w:p w14:paraId="4BE037E1" w14:textId="3941AF21" w:rsidR="00A862F6" w:rsidRPr="00465E3F" w:rsidRDefault="00A862F6" w:rsidP="00AF497D">
            <w:pPr>
              <w:numPr>
                <w:ilvl w:val="0"/>
                <w:numId w:val="2"/>
              </w:numPr>
              <w:spacing w:after="160" w:line="278" w:lineRule="auto"/>
              <w:contextualSpacing/>
              <w:jc w:val="both"/>
              <w:rPr>
                <w:color w:val="002060"/>
              </w:rPr>
            </w:pPr>
            <w:r w:rsidRPr="00465E3F">
              <w:rPr>
                <w:color w:val="002060"/>
              </w:rPr>
              <w:t>What are your ongoing dev</w:t>
            </w:r>
            <w:r w:rsidR="00CC7F12" w:rsidRPr="00465E3F">
              <w:rPr>
                <w:color w:val="002060"/>
              </w:rPr>
              <w:t>elopmen</w:t>
            </w:r>
            <w:r w:rsidR="00AF497D">
              <w:rPr>
                <w:color w:val="002060"/>
              </w:rPr>
              <w:t>t needs</w:t>
            </w:r>
            <w:r w:rsidR="00CC7F12" w:rsidRPr="00465E3F">
              <w:rPr>
                <w:color w:val="002060"/>
              </w:rPr>
              <w:t>.</w:t>
            </w:r>
          </w:p>
          <w:p w14:paraId="076DF022" w14:textId="77777777" w:rsidR="00CC7F12" w:rsidRPr="00465E3F" w:rsidRDefault="00CC7F12" w:rsidP="00AF497D">
            <w:pPr>
              <w:spacing w:after="160" w:line="278" w:lineRule="auto"/>
              <w:contextualSpacing/>
              <w:jc w:val="both"/>
              <w:rPr>
                <w:color w:val="002060"/>
              </w:rPr>
            </w:pPr>
          </w:p>
          <w:p w14:paraId="51EAB7DC" w14:textId="3C60AB79" w:rsidR="00465E3F" w:rsidRPr="00D61934" w:rsidRDefault="00465E3F" w:rsidP="00AF497D">
            <w:pPr>
              <w:spacing w:after="160" w:line="278" w:lineRule="auto"/>
              <w:contextualSpacing/>
              <w:jc w:val="both"/>
              <w:rPr>
                <w:b/>
                <w:bCs/>
                <w:color w:val="000000" w:themeColor="text1"/>
                <w:sz w:val="28"/>
                <w:szCs w:val="28"/>
              </w:rPr>
            </w:pPr>
            <w:r w:rsidRPr="00D61934">
              <w:rPr>
                <w:b/>
                <w:bCs/>
                <w:color w:val="000000" w:themeColor="text1"/>
                <w:sz w:val="28"/>
                <w:szCs w:val="28"/>
              </w:rPr>
              <w:t>Task:</w:t>
            </w:r>
          </w:p>
          <w:p w14:paraId="7C6CF898" w14:textId="77777777" w:rsidR="0048540B" w:rsidRDefault="00B63A8E" w:rsidP="00AF497D">
            <w:pPr>
              <w:spacing w:after="160" w:line="278" w:lineRule="auto"/>
              <w:contextualSpacing/>
              <w:jc w:val="both"/>
              <w:rPr>
                <w:b/>
                <w:bCs/>
                <w:color w:val="000000" w:themeColor="text1"/>
                <w:sz w:val="28"/>
                <w:szCs w:val="28"/>
              </w:rPr>
            </w:pPr>
            <w:r w:rsidRPr="00D61934">
              <w:rPr>
                <w:b/>
                <w:bCs/>
                <w:color w:val="000000" w:themeColor="text1"/>
                <w:sz w:val="28"/>
                <w:szCs w:val="28"/>
              </w:rPr>
              <w:t xml:space="preserve">Write a summary of the discussion identifying </w:t>
            </w:r>
            <w:r w:rsidR="00D61934">
              <w:rPr>
                <w:b/>
                <w:bCs/>
                <w:color w:val="000000" w:themeColor="text1"/>
                <w:sz w:val="28"/>
                <w:szCs w:val="28"/>
              </w:rPr>
              <w:t>strengths, areas of development and agreements for accessing learning opportunities</w:t>
            </w:r>
            <w:r w:rsidR="0048540B">
              <w:rPr>
                <w:b/>
                <w:bCs/>
                <w:color w:val="000000" w:themeColor="text1"/>
                <w:sz w:val="28"/>
                <w:szCs w:val="28"/>
              </w:rPr>
              <w:t>.</w:t>
            </w:r>
          </w:p>
          <w:p w14:paraId="71779CBD" w14:textId="22B5C4B8" w:rsidR="00CC7F12" w:rsidRPr="00465E3F" w:rsidRDefault="0048540B" w:rsidP="00AF497D">
            <w:pPr>
              <w:spacing w:after="160" w:line="278" w:lineRule="auto"/>
              <w:contextualSpacing/>
              <w:jc w:val="both"/>
              <w:rPr>
                <w:color w:val="002060"/>
              </w:rPr>
            </w:pPr>
            <w:r>
              <w:rPr>
                <w:b/>
                <w:bCs/>
                <w:color w:val="000000" w:themeColor="text1"/>
                <w:sz w:val="28"/>
                <w:szCs w:val="28"/>
              </w:rPr>
              <w:t>Minimum 5</w:t>
            </w:r>
            <w:r w:rsidR="00B63A8E" w:rsidRPr="00D61934">
              <w:rPr>
                <w:b/>
                <w:bCs/>
                <w:color w:val="000000" w:themeColor="text1"/>
                <w:sz w:val="28"/>
                <w:szCs w:val="28"/>
              </w:rPr>
              <w:t>00 words.</w:t>
            </w:r>
          </w:p>
        </w:tc>
      </w:tr>
      <w:tr w:rsidR="00A862F6" w:rsidRPr="00465E3F" w14:paraId="0ACACA2E" w14:textId="77777777" w:rsidTr="00A862F6">
        <w:tc>
          <w:tcPr>
            <w:tcW w:w="9016" w:type="dxa"/>
          </w:tcPr>
          <w:p w14:paraId="1B2AC515" w14:textId="77777777" w:rsidR="00465E3F" w:rsidRDefault="00465E3F" w:rsidP="00D809DD"/>
          <w:p w14:paraId="2D0B7F9C" w14:textId="77777777" w:rsidR="00D61934" w:rsidRDefault="00D61934" w:rsidP="00D809DD"/>
          <w:p w14:paraId="743C15EC" w14:textId="77777777" w:rsidR="00D61934" w:rsidRDefault="00D61934" w:rsidP="00D809DD"/>
          <w:p w14:paraId="71A8C13E" w14:textId="77777777" w:rsidR="00D61934" w:rsidRDefault="00D61934" w:rsidP="00D809DD"/>
          <w:p w14:paraId="11575DA2" w14:textId="77777777" w:rsidR="00D61934" w:rsidRDefault="00D61934" w:rsidP="00D809DD"/>
          <w:p w14:paraId="634FE32B" w14:textId="77777777" w:rsidR="00D61934" w:rsidRPr="00465E3F" w:rsidRDefault="00D61934" w:rsidP="00D809DD"/>
        </w:tc>
      </w:tr>
    </w:tbl>
    <w:p w14:paraId="2355C505" w14:textId="77777777" w:rsidR="00A862F6" w:rsidRPr="00465E3F" w:rsidRDefault="00A862F6" w:rsidP="00D809DD"/>
    <w:p w14:paraId="03FDF5DD" w14:textId="77777777" w:rsidR="00A862F6" w:rsidRPr="00465E3F" w:rsidRDefault="00A862F6" w:rsidP="00D809DD"/>
    <w:tbl>
      <w:tblPr>
        <w:tblStyle w:val="TableGrid"/>
        <w:tblpPr w:leftFromText="180" w:rightFromText="180" w:vertAnchor="text" w:horzAnchor="margin" w:tblpY="-25"/>
        <w:tblW w:w="5000" w:type="pct"/>
        <w:tblLook w:val="04A0" w:firstRow="1" w:lastRow="0" w:firstColumn="1" w:lastColumn="0" w:noHBand="0" w:noVBand="1"/>
      </w:tblPr>
      <w:tblGrid>
        <w:gridCol w:w="5240"/>
        <w:gridCol w:w="3776"/>
      </w:tblGrid>
      <w:tr w:rsidR="001E2547" w:rsidRPr="001E2547" w14:paraId="45B39299" w14:textId="77777777" w:rsidTr="001E2547">
        <w:trPr>
          <w:trHeight w:val="567"/>
        </w:trPr>
        <w:tc>
          <w:tcPr>
            <w:tcW w:w="2906" w:type="pct"/>
            <w:shd w:val="clear" w:color="auto" w:fill="E8E8E8" w:themeFill="background2"/>
          </w:tcPr>
          <w:p w14:paraId="27F9BE6C" w14:textId="58ED455D" w:rsidR="001E2547" w:rsidRPr="001E2547" w:rsidRDefault="001E2547" w:rsidP="001E2547">
            <w:pPr>
              <w:rPr>
                <w:b/>
                <w:bCs/>
              </w:rPr>
            </w:pPr>
            <w:r w:rsidRPr="001E2547">
              <w:rPr>
                <w:b/>
                <w:bCs/>
              </w:rPr>
              <w:t>Apprentice name:</w:t>
            </w:r>
          </w:p>
        </w:tc>
        <w:tc>
          <w:tcPr>
            <w:tcW w:w="2094" w:type="pct"/>
          </w:tcPr>
          <w:p w14:paraId="330AF05B" w14:textId="28458A54" w:rsidR="001E2547" w:rsidRPr="001E2547" w:rsidRDefault="001E2547" w:rsidP="001E2547">
            <w:r w:rsidRPr="001E2547">
              <w:t>Date</w:t>
            </w:r>
          </w:p>
        </w:tc>
      </w:tr>
      <w:tr w:rsidR="001E2547" w:rsidRPr="001E2547" w14:paraId="55B354EC" w14:textId="77777777" w:rsidTr="001E2547">
        <w:trPr>
          <w:trHeight w:val="567"/>
        </w:trPr>
        <w:tc>
          <w:tcPr>
            <w:tcW w:w="2906" w:type="pct"/>
            <w:shd w:val="clear" w:color="auto" w:fill="E8E8E8" w:themeFill="background2"/>
          </w:tcPr>
          <w:p w14:paraId="150BD29F" w14:textId="08B51E56" w:rsidR="001E2547" w:rsidRPr="001E2547" w:rsidRDefault="001E2547" w:rsidP="001E2547">
            <w:pPr>
              <w:rPr>
                <w:b/>
                <w:bCs/>
              </w:rPr>
            </w:pPr>
            <w:r w:rsidRPr="001E2547">
              <w:rPr>
                <w:b/>
                <w:bCs/>
              </w:rPr>
              <w:t>Signed and read by Mentor:</w:t>
            </w:r>
          </w:p>
        </w:tc>
        <w:tc>
          <w:tcPr>
            <w:tcW w:w="2094" w:type="pct"/>
          </w:tcPr>
          <w:p w14:paraId="019BEBD7" w14:textId="7C2956A0" w:rsidR="001E2547" w:rsidRPr="001E2547" w:rsidRDefault="001E2547" w:rsidP="001E2547">
            <w:r w:rsidRPr="001E2547">
              <w:t>Date</w:t>
            </w:r>
          </w:p>
        </w:tc>
      </w:tr>
      <w:tr w:rsidR="008D18B3" w:rsidRPr="001E2547" w14:paraId="213693B3" w14:textId="77777777" w:rsidTr="001E2547">
        <w:trPr>
          <w:trHeight w:val="567"/>
        </w:trPr>
        <w:tc>
          <w:tcPr>
            <w:tcW w:w="2906" w:type="pct"/>
            <w:shd w:val="clear" w:color="auto" w:fill="E8E8E8" w:themeFill="background2"/>
          </w:tcPr>
          <w:p w14:paraId="48E2DE99" w14:textId="1D310FFE" w:rsidR="008D18B3" w:rsidRPr="001E2547" w:rsidRDefault="00772357" w:rsidP="2E58D0F8">
            <w:pPr>
              <w:rPr>
                <w:b/>
                <w:bCs/>
              </w:rPr>
            </w:pPr>
            <w:r>
              <w:rPr>
                <w:b/>
                <w:bCs/>
              </w:rPr>
              <w:t>Social Work England Registration number</w:t>
            </w:r>
            <w:r w:rsidR="00A76682">
              <w:rPr>
                <w:b/>
                <w:bCs/>
              </w:rPr>
              <w:t xml:space="preserve"> of Mentor</w:t>
            </w:r>
            <w:r w:rsidR="00FA3161">
              <w:rPr>
                <w:b/>
                <w:bCs/>
              </w:rPr>
              <w:t>:</w:t>
            </w:r>
          </w:p>
        </w:tc>
        <w:tc>
          <w:tcPr>
            <w:tcW w:w="2094" w:type="pct"/>
          </w:tcPr>
          <w:p w14:paraId="42827105" w14:textId="6D866C1B" w:rsidR="008D18B3" w:rsidRPr="001E2547" w:rsidRDefault="00A76682" w:rsidP="001E2547">
            <w:r>
              <w:t>SWE</w:t>
            </w:r>
          </w:p>
        </w:tc>
      </w:tr>
    </w:tbl>
    <w:p w14:paraId="307D92A5" w14:textId="77777777" w:rsidR="00A862F6" w:rsidRPr="00465E3F" w:rsidRDefault="00A862F6" w:rsidP="00D809DD"/>
    <w:p w14:paraId="4DB142DE" w14:textId="6DDE8F04" w:rsidR="00D61934" w:rsidRPr="003D20B1" w:rsidRDefault="003733B2" w:rsidP="00A31B36">
      <w:pPr>
        <w:pStyle w:val="Heading1"/>
        <w:rPr>
          <w:rFonts w:asciiTheme="minorHAnsi" w:hAnsiTheme="minorHAnsi"/>
          <w:b/>
          <w:bCs/>
          <w:color w:val="auto"/>
          <w:sz w:val="32"/>
          <w:szCs w:val="32"/>
        </w:rPr>
      </w:pPr>
      <w:bookmarkStart w:id="4" w:name="_Toc238629444"/>
      <w:r w:rsidRPr="003D20B1">
        <w:rPr>
          <w:rFonts w:asciiTheme="minorHAnsi" w:hAnsiTheme="minorHAnsi"/>
          <w:b/>
          <w:bCs/>
          <w:color w:val="auto"/>
          <w:sz w:val="32"/>
          <w:szCs w:val="32"/>
        </w:rPr>
        <w:lastRenderedPageBreak/>
        <w:t>S</w:t>
      </w:r>
      <w:r w:rsidR="0014461A" w:rsidRPr="003D20B1">
        <w:rPr>
          <w:rFonts w:asciiTheme="minorHAnsi" w:hAnsiTheme="minorHAnsi"/>
          <w:b/>
          <w:bCs/>
          <w:color w:val="auto"/>
          <w:sz w:val="32"/>
          <w:szCs w:val="32"/>
        </w:rPr>
        <w:t>ection 2: Direct Observations.</w:t>
      </w:r>
      <w:bookmarkEnd w:id="4"/>
    </w:p>
    <w:p w14:paraId="71E04234" w14:textId="77777777" w:rsidR="00F864AF" w:rsidRPr="0014461A" w:rsidRDefault="00F864AF" w:rsidP="00D809DD">
      <w:pPr>
        <w:rPr>
          <w:b/>
          <w:bCs/>
          <w:sz w:val="28"/>
          <w:szCs w:val="28"/>
        </w:rPr>
      </w:pPr>
    </w:p>
    <w:p w14:paraId="0A411EDC" w14:textId="77777777" w:rsidR="0014461A" w:rsidRDefault="0014461A" w:rsidP="00FA3161">
      <w:pPr>
        <w:jc w:val="both"/>
      </w:pPr>
      <w:r>
        <w:t xml:space="preserve">Three observations must be completed during the programme and have different deadlines attached to them. </w:t>
      </w:r>
    </w:p>
    <w:p w14:paraId="4211621C" w14:textId="77777777" w:rsidR="0014461A" w:rsidRDefault="0014461A" w:rsidP="00FA3161">
      <w:pPr>
        <w:jc w:val="both"/>
      </w:pPr>
    </w:p>
    <w:p w14:paraId="344DCEF5" w14:textId="3770F69F" w:rsidR="0014461A" w:rsidRDefault="00F40BF2" w:rsidP="00FA3161">
      <w:pPr>
        <w:jc w:val="both"/>
      </w:pPr>
      <w:r>
        <w:t xml:space="preserve">Top tip: </w:t>
      </w:r>
      <w:r w:rsidR="0014461A">
        <w:t xml:space="preserve">Try to ensure your three observations demonstrate </w:t>
      </w:r>
      <w:r>
        <w:t xml:space="preserve">different aspects of your practice and at least 2 must involve direct work with individuals. </w:t>
      </w:r>
    </w:p>
    <w:p w14:paraId="73287AA0" w14:textId="77777777" w:rsidR="00275C00" w:rsidRDefault="00275C00" w:rsidP="00D809DD"/>
    <w:p w14:paraId="079CD59B" w14:textId="77777777" w:rsidR="0014461A" w:rsidRDefault="0014461A" w:rsidP="00D809DD"/>
    <w:tbl>
      <w:tblPr>
        <w:tblStyle w:val="TableGrid"/>
        <w:tblW w:w="5000" w:type="pct"/>
        <w:tblLook w:val="04A0" w:firstRow="1" w:lastRow="0" w:firstColumn="1" w:lastColumn="0" w:noHBand="0" w:noVBand="1"/>
      </w:tblPr>
      <w:tblGrid>
        <w:gridCol w:w="3835"/>
        <w:gridCol w:w="5181"/>
      </w:tblGrid>
      <w:tr w:rsidR="006534F2" w14:paraId="737D0B2F" w14:textId="77777777" w:rsidTr="006534F2">
        <w:trPr>
          <w:trHeight w:val="567"/>
        </w:trPr>
        <w:tc>
          <w:tcPr>
            <w:tcW w:w="2127" w:type="pct"/>
            <w:vAlign w:val="center"/>
          </w:tcPr>
          <w:p w14:paraId="16ADD0F4" w14:textId="27750E5B" w:rsidR="006534F2" w:rsidRDefault="006534F2" w:rsidP="001A193E">
            <w:pPr>
              <w:spacing w:before="240" w:after="240"/>
              <w:jc w:val="center"/>
            </w:pPr>
            <w:r w:rsidRPr="00465E3F">
              <w:t xml:space="preserve">Months </w:t>
            </w:r>
            <w:r>
              <w:t xml:space="preserve">0 – 3 </w:t>
            </w:r>
          </w:p>
        </w:tc>
        <w:tc>
          <w:tcPr>
            <w:tcW w:w="2873" w:type="pct"/>
            <w:vAlign w:val="center"/>
          </w:tcPr>
          <w:p w14:paraId="3FE674F5" w14:textId="13CCD019" w:rsidR="006534F2" w:rsidRPr="00465E3F" w:rsidRDefault="006534F2" w:rsidP="001A193E">
            <w:pPr>
              <w:spacing w:before="240" w:after="240"/>
              <w:jc w:val="center"/>
            </w:pPr>
            <w:r>
              <w:t>DO</w:t>
            </w:r>
            <w:r w:rsidRPr="00465E3F">
              <w:t xml:space="preserve"> 1 to be uploaded to </w:t>
            </w:r>
            <w:r>
              <w:t>ePortfolio.</w:t>
            </w:r>
          </w:p>
          <w:p w14:paraId="1F113DD0" w14:textId="0721AC9B" w:rsidR="006534F2" w:rsidRDefault="006534F2" w:rsidP="001A193E">
            <w:pPr>
              <w:spacing w:before="240" w:after="240"/>
              <w:jc w:val="center"/>
            </w:pPr>
            <w:r w:rsidRPr="00465E3F">
              <w:t>OTJ to be up to date</w:t>
            </w:r>
          </w:p>
        </w:tc>
      </w:tr>
      <w:tr w:rsidR="006534F2" w14:paraId="44473A5C" w14:textId="77777777" w:rsidTr="006534F2">
        <w:trPr>
          <w:trHeight w:val="567"/>
        </w:trPr>
        <w:tc>
          <w:tcPr>
            <w:tcW w:w="2127" w:type="pct"/>
            <w:vAlign w:val="center"/>
          </w:tcPr>
          <w:p w14:paraId="1F22F3E0" w14:textId="73DA1123" w:rsidR="006534F2" w:rsidRDefault="006534F2" w:rsidP="001A193E">
            <w:pPr>
              <w:spacing w:before="240" w:after="240"/>
              <w:jc w:val="center"/>
            </w:pPr>
            <w:r w:rsidRPr="00465E3F">
              <w:t xml:space="preserve">Months </w:t>
            </w:r>
            <w:r w:rsidR="00685F2C">
              <w:t xml:space="preserve">3 – 9 </w:t>
            </w:r>
          </w:p>
        </w:tc>
        <w:tc>
          <w:tcPr>
            <w:tcW w:w="2873" w:type="pct"/>
            <w:vAlign w:val="center"/>
          </w:tcPr>
          <w:p w14:paraId="125C0D85" w14:textId="550E3955" w:rsidR="006534F2" w:rsidRPr="00465E3F" w:rsidRDefault="006534F2" w:rsidP="001A193E">
            <w:pPr>
              <w:spacing w:before="240" w:after="240"/>
              <w:jc w:val="center"/>
            </w:pPr>
            <w:r>
              <w:t>DO</w:t>
            </w:r>
            <w:r w:rsidRPr="00465E3F">
              <w:t xml:space="preserve"> 2 </w:t>
            </w:r>
            <w:r w:rsidR="00685F2C" w:rsidRPr="00685F2C">
              <w:t>to be uploaded to ePortfolio.</w:t>
            </w:r>
          </w:p>
          <w:p w14:paraId="68A95C4F" w14:textId="707F5073" w:rsidR="006534F2" w:rsidRDefault="006534F2" w:rsidP="001A193E">
            <w:pPr>
              <w:spacing w:before="240" w:after="240"/>
              <w:jc w:val="center"/>
            </w:pPr>
            <w:r w:rsidRPr="00465E3F">
              <w:t>OTJ to be up to date</w:t>
            </w:r>
          </w:p>
        </w:tc>
      </w:tr>
      <w:tr w:rsidR="006534F2" w14:paraId="0F2FD619" w14:textId="77777777" w:rsidTr="006534F2">
        <w:trPr>
          <w:trHeight w:val="567"/>
        </w:trPr>
        <w:tc>
          <w:tcPr>
            <w:tcW w:w="2127" w:type="pct"/>
            <w:vAlign w:val="center"/>
          </w:tcPr>
          <w:p w14:paraId="7B96B854" w14:textId="083B9526" w:rsidR="006534F2" w:rsidRDefault="006534F2" w:rsidP="001A193E">
            <w:pPr>
              <w:spacing w:before="240" w:after="240"/>
              <w:jc w:val="center"/>
            </w:pPr>
            <w:r w:rsidRPr="00465E3F">
              <w:t xml:space="preserve">Months </w:t>
            </w:r>
            <w:r w:rsidR="00685F2C">
              <w:t>12 - 18</w:t>
            </w:r>
          </w:p>
        </w:tc>
        <w:tc>
          <w:tcPr>
            <w:tcW w:w="2873" w:type="pct"/>
            <w:vAlign w:val="center"/>
          </w:tcPr>
          <w:p w14:paraId="19C65D96" w14:textId="7A0A49D5" w:rsidR="006534F2" w:rsidRPr="00465E3F" w:rsidRDefault="006534F2" w:rsidP="001A193E">
            <w:pPr>
              <w:spacing w:before="240" w:after="240"/>
              <w:jc w:val="center"/>
            </w:pPr>
            <w:r>
              <w:t xml:space="preserve">DO 3 </w:t>
            </w:r>
            <w:r w:rsidR="00685F2C" w:rsidRPr="00685F2C">
              <w:t>to be uploaded to ePortfolio</w:t>
            </w:r>
            <w:r w:rsidR="00685F2C">
              <w:t xml:space="preserve"> </w:t>
            </w:r>
            <w:r w:rsidR="00685F2C" w:rsidRPr="00685F2C">
              <w:rPr>
                <w:b/>
                <w:bCs/>
              </w:rPr>
              <w:t>by month 15.</w:t>
            </w:r>
          </w:p>
          <w:p w14:paraId="02E4FD32" w14:textId="52433B11" w:rsidR="00685F2C" w:rsidRDefault="00685F2C" w:rsidP="001A193E">
            <w:pPr>
              <w:spacing w:before="240" w:after="240"/>
              <w:jc w:val="center"/>
            </w:pPr>
            <w:r>
              <w:t>Complete Practice Portfolio to be uploaded to PSWP2 (final module)</w:t>
            </w:r>
          </w:p>
          <w:p w14:paraId="6A0102A8" w14:textId="77BF59CD" w:rsidR="006534F2" w:rsidRPr="00465E3F" w:rsidRDefault="006534F2" w:rsidP="001A193E">
            <w:pPr>
              <w:spacing w:before="240" w:after="240"/>
              <w:jc w:val="center"/>
            </w:pPr>
            <w:r w:rsidRPr="00465E3F">
              <w:t>OTJ to be up to date</w:t>
            </w:r>
          </w:p>
          <w:p w14:paraId="43CFC597" w14:textId="77777777" w:rsidR="006534F2" w:rsidRPr="00465E3F" w:rsidRDefault="006534F2" w:rsidP="001A193E">
            <w:pPr>
              <w:spacing w:before="240" w:after="240"/>
              <w:jc w:val="center"/>
            </w:pPr>
            <w:r w:rsidRPr="00465E3F">
              <w:t>Mentor report</w:t>
            </w:r>
          </w:p>
          <w:p w14:paraId="583F4B12" w14:textId="672ADD30" w:rsidR="006534F2" w:rsidRDefault="006534F2" w:rsidP="001A193E">
            <w:pPr>
              <w:spacing w:before="240" w:after="240"/>
              <w:jc w:val="center"/>
            </w:pPr>
            <w:r w:rsidRPr="00465E3F">
              <w:t>Gateway Sign off</w:t>
            </w:r>
          </w:p>
        </w:tc>
      </w:tr>
    </w:tbl>
    <w:p w14:paraId="7B5FBFF7" w14:textId="77777777" w:rsidR="0014461A" w:rsidRDefault="0014461A" w:rsidP="00D809DD"/>
    <w:p w14:paraId="6EC28A83" w14:textId="77777777" w:rsidR="00D61934" w:rsidRDefault="00D61934" w:rsidP="00D809DD"/>
    <w:p w14:paraId="57AC3599" w14:textId="5AFA5489" w:rsidR="00D61934" w:rsidRDefault="00F40BF2" w:rsidP="00FA3161">
      <w:pPr>
        <w:jc w:val="both"/>
      </w:pPr>
      <w:r>
        <w:t>The templates for your observations follow in this portfolio.</w:t>
      </w:r>
    </w:p>
    <w:p w14:paraId="5EABEA76" w14:textId="77777777" w:rsidR="00F40BF2" w:rsidRDefault="00F40BF2" w:rsidP="00FA3161">
      <w:pPr>
        <w:jc w:val="both"/>
      </w:pPr>
    </w:p>
    <w:p w14:paraId="57DAE901" w14:textId="021C0DB2" w:rsidR="00F40BF2" w:rsidRDefault="00EB6DCE" w:rsidP="00FA3161">
      <w:pPr>
        <w:jc w:val="both"/>
      </w:pPr>
      <w:r>
        <w:t>Please make sure at least one of the following themes are covered in at least one of your observations.</w:t>
      </w:r>
    </w:p>
    <w:p w14:paraId="27796997" w14:textId="77777777" w:rsidR="00EB6DCE" w:rsidRDefault="00EB6DCE" w:rsidP="00FA3161">
      <w:pPr>
        <w:jc w:val="both"/>
      </w:pPr>
    </w:p>
    <w:p w14:paraId="31F478B0" w14:textId="552E3EAB" w:rsidR="00EB6DCE" w:rsidRDefault="00EB6DCE" w:rsidP="00FA3161">
      <w:pPr>
        <w:pStyle w:val="ListParagraph"/>
        <w:numPr>
          <w:ilvl w:val="0"/>
          <w:numId w:val="15"/>
        </w:numPr>
        <w:jc w:val="both"/>
      </w:pPr>
      <w:r>
        <w:t xml:space="preserve">Managing </w:t>
      </w:r>
      <w:r w:rsidR="00936E04">
        <w:t xml:space="preserve">or working with </w:t>
      </w:r>
      <w:r>
        <w:t>Conflict</w:t>
      </w:r>
    </w:p>
    <w:p w14:paraId="48E25CCF" w14:textId="2AD7F550" w:rsidR="00EB6DCE" w:rsidRDefault="00EB6DCE" w:rsidP="00FA3161">
      <w:pPr>
        <w:pStyle w:val="ListParagraph"/>
        <w:numPr>
          <w:ilvl w:val="0"/>
          <w:numId w:val="15"/>
        </w:numPr>
        <w:jc w:val="both"/>
      </w:pPr>
      <w:r>
        <w:t>Multiagency/multidisciplinary working</w:t>
      </w:r>
    </w:p>
    <w:p w14:paraId="7FEE1BA8" w14:textId="1C072B27" w:rsidR="00EB6DCE" w:rsidRDefault="00936E04" w:rsidP="00FA3161">
      <w:pPr>
        <w:pStyle w:val="ListParagraph"/>
        <w:numPr>
          <w:ilvl w:val="0"/>
          <w:numId w:val="15"/>
        </w:numPr>
        <w:jc w:val="both"/>
      </w:pPr>
      <w:r>
        <w:t>Assessment skills</w:t>
      </w:r>
    </w:p>
    <w:p w14:paraId="13F7C133" w14:textId="725099A2" w:rsidR="00936E04" w:rsidRDefault="00936E04" w:rsidP="00FA3161">
      <w:pPr>
        <w:pStyle w:val="ListParagraph"/>
        <w:numPr>
          <w:ilvl w:val="0"/>
          <w:numId w:val="15"/>
        </w:numPr>
        <w:jc w:val="both"/>
      </w:pPr>
      <w:r>
        <w:t>L</w:t>
      </w:r>
      <w:r w:rsidR="00C47F90">
        <w:t>aw</w:t>
      </w:r>
      <w:r>
        <w:t xml:space="preserve">, guidance, case law, </w:t>
      </w:r>
      <w:r w:rsidR="00C47F90">
        <w:t>policy, and how these frame practice and intervention</w:t>
      </w:r>
    </w:p>
    <w:p w14:paraId="51091BA4" w14:textId="77777777" w:rsidR="00F40BF2" w:rsidRDefault="00F40BF2" w:rsidP="00D809DD"/>
    <w:p w14:paraId="06FB03E3" w14:textId="77777777" w:rsidR="00F40BF2" w:rsidRDefault="00F40BF2" w:rsidP="00D809DD"/>
    <w:p w14:paraId="74C4F807" w14:textId="62931018" w:rsidR="00F40BF2" w:rsidRPr="000E14C2" w:rsidRDefault="000E14C2" w:rsidP="000E14C2">
      <w:pPr>
        <w:jc w:val="both"/>
        <w:rPr>
          <w:b/>
          <w:bCs/>
          <w:sz w:val="28"/>
          <w:szCs w:val="28"/>
        </w:rPr>
      </w:pPr>
      <w:r w:rsidRPr="000E14C2">
        <w:rPr>
          <w:b/>
          <w:bCs/>
          <w:sz w:val="28"/>
          <w:szCs w:val="28"/>
        </w:rPr>
        <w:t>One of your observations must be undertaken in a contrasted learning setting.</w:t>
      </w:r>
    </w:p>
    <w:p w14:paraId="26F88311" w14:textId="77777777" w:rsidR="00F40BF2" w:rsidRDefault="00F40BF2" w:rsidP="00D809DD"/>
    <w:p w14:paraId="39D79618" w14:textId="77777777" w:rsidR="00F40BF2" w:rsidRDefault="00F40BF2" w:rsidP="00D809DD"/>
    <w:p w14:paraId="5DF20F25" w14:textId="77777777" w:rsidR="00F864AF" w:rsidRPr="00F864AF" w:rsidRDefault="00F864AF" w:rsidP="00A7701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AE2D5" w:themeFill="accent2" w:themeFillTint="33"/>
        <w:spacing w:line="259" w:lineRule="auto"/>
        <w:jc w:val="center"/>
        <w:outlineLvl w:val="0"/>
        <w:rPr>
          <w:rFonts w:ascii="Aptos" w:eastAsia="Calibri" w:hAnsi="Aptos" w:cs="Arial"/>
          <w:b/>
          <w:bCs/>
          <w:kern w:val="0"/>
          <w:sz w:val="40"/>
          <w:szCs w:val="40"/>
          <w14:ligatures w14:val="none"/>
        </w:rPr>
      </w:pPr>
      <w:bookmarkStart w:id="5" w:name="_Toc238629445"/>
      <w:r w:rsidRPr="00F864AF">
        <w:rPr>
          <w:rFonts w:ascii="Aptos" w:eastAsia="Calibri" w:hAnsi="Aptos" w:cs="Arial"/>
          <w:b/>
          <w:bCs/>
          <w:kern w:val="0"/>
          <w:sz w:val="40"/>
          <w:szCs w:val="40"/>
          <w14:ligatures w14:val="none"/>
        </w:rPr>
        <w:lastRenderedPageBreak/>
        <w:t>Direct Observation 1</w:t>
      </w:r>
      <w:bookmarkEnd w:id="5"/>
      <w:r w:rsidRPr="00F864AF">
        <w:rPr>
          <w:rFonts w:ascii="Aptos" w:eastAsia="Calibri" w:hAnsi="Aptos" w:cs="Arial"/>
          <w:b/>
          <w:bCs/>
          <w:kern w:val="0"/>
          <w:sz w:val="40"/>
          <w:szCs w:val="40"/>
          <w14:ligatures w14:val="none"/>
        </w:rPr>
        <w:t xml:space="preserve"> </w:t>
      </w:r>
    </w:p>
    <w:p w14:paraId="2A0BF196" w14:textId="77777777" w:rsidR="00F864AF" w:rsidRPr="00F864AF" w:rsidRDefault="00F864AF" w:rsidP="00F864AF">
      <w:pPr>
        <w:ind w:right="375"/>
        <w:rPr>
          <w:rFonts w:ascii="Segoe UI" w:eastAsia="Times New Roman" w:hAnsi="Segoe UI" w:cs="Segoe UI"/>
          <w:kern w:val="0"/>
          <w:sz w:val="18"/>
          <w:szCs w:val="18"/>
          <w:lang w:eastAsia="en-GB"/>
          <w14:ligatures w14:val="none"/>
        </w:rPr>
      </w:pPr>
      <w:r w:rsidRPr="00F864AF">
        <w:rPr>
          <w:rFonts w:ascii="Calibri" w:eastAsia="Times New Roman" w:hAnsi="Calibri" w:cs="Calibri"/>
          <w:kern w:val="0"/>
          <w:sz w:val="22"/>
          <w:szCs w:val="22"/>
          <w:lang w:eastAsia="en-GB"/>
          <w14:ligatures w14:val="none"/>
        </w:rPr>
        <w:t> </w:t>
      </w:r>
      <w:r w:rsidRPr="00F864AF">
        <w:rPr>
          <w:rFonts w:ascii="Aptos" w:eastAsia="Aptos" w:hAnsi="Aptos" w:cs="Aptos"/>
          <w:kern w:val="0"/>
          <w14:ligatures w14:val="none"/>
        </w:rPr>
        <w:t xml:space="preserve"> </w:t>
      </w:r>
    </w:p>
    <w:p w14:paraId="273FC60F" w14:textId="77777777" w:rsidR="00F864AF" w:rsidRPr="00F864AF" w:rsidRDefault="00F864AF" w:rsidP="00FA3161">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549DFAA0" w14:textId="339EDAEB" w:rsidR="00F864AF" w:rsidRDefault="00F864AF" w:rsidP="00FA3161">
      <w:pPr>
        <w:spacing w:after="160" w:line="259" w:lineRule="auto"/>
        <w:jc w:val="both"/>
        <w:rPr>
          <w:rFonts w:ascii="Aptos" w:eastAsia="Aptos" w:hAnsi="Aptos" w:cs="Aptos"/>
          <w:b/>
          <w:kern w:val="0"/>
          <w14:ligatures w14:val="none"/>
        </w:rPr>
      </w:pPr>
      <w:r w:rsidRPr="00F864AF">
        <w:rPr>
          <w:rFonts w:ascii="Aptos" w:eastAsia="Aptos" w:hAnsi="Aptos" w:cs="Aptos"/>
          <w:kern w:val="0"/>
          <w14:ligatures w14:val="none"/>
        </w:rPr>
        <w:t xml:space="preserve">Your portfolio, including this DO, must be uploaded to e-portfolio </w:t>
      </w:r>
      <w:r w:rsidR="00073508">
        <w:rPr>
          <w:rFonts w:ascii="Aptos" w:eastAsia="Aptos" w:hAnsi="Aptos" w:cs="Aptos"/>
          <w:b/>
          <w:kern w:val="0"/>
          <w14:ligatures w14:val="none"/>
        </w:rPr>
        <w:t xml:space="preserve">by the specified time. </w:t>
      </w:r>
    </w:p>
    <w:p w14:paraId="7E78DB6E" w14:textId="77777777" w:rsidR="00335CB7" w:rsidRPr="00F864AF" w:rsidRDefault="00335CB7" w:rsidP="00FA3161">
      <w:pPr>
        <w:spacing w:after="160" w:line="259" w:lineRule="auto"/>
        <w:jc w:val="both"/>
        <w:rPr>
          <w:rFonts w:ascii="Aptos" w:eastAsia="Aptos" w:hAnsi="Aptos" w:cs="Aptos"/>
          <w:kern w:val="0"/>
          <w14:ligatures w14:val="none"/>
        </w:rPr>
      </w:pPr>
    </w:p>
    <w:p w14:paraId="07040075" w14:textId="38F20A90" w:rsidR="00F864AF" w:rsidRPr="00F864AF" w:rsidRDefault="00F864AF" w:rsidP="00FA3161">
      <w:pPr>
        <w:spacing w:after="160" w:line="259" w:lineRule="auto"/>
        <w:jc w:val="both"/>
        <w:rPr>
          <w:rFonts w:ascii="Aptos" w:eastAsia="Aptos" w:hAnsi="Aptos" w:cs="Aptos"/>
          <w:kern w:val="0"/>
          <w14:ligatures w14:val="none"/>
        </w:rPr>
      </w:pPr>
      <w:r w:rsidRPr="00F864AF">
        <w:rPr>
          <w:rFonts w:ascii="Aptos" w:eastAsia="Aptos" w:hAnsi="Aptos" w:cs="Aptos"/>
          <w:b/>
          <w:bCs/>
          <w:kern w:val="0"/>
          <w14:ligatures w14:val="none"/>
        </w:rPr>
        <w:t>DO1 is a mandatory programme requirement</w:t>
      </w:r>
      <w:r w:rsidRPr="00F864AF">
        <w:rPr>
          <w:rFonts w:ascii="Aptos" w:eastAsia="Aptos" w:hAnsi="Aptos" w:cs="Aptos"/>
          <w:kern w:val="0"/>
          <w14:ligatures w14:val="none"/>
        </w:rPr>
        <w:t xml:space="preserve">. Your Skills Coach will provide feedback on it. </w:t>
      </w:r>
      <w:r w:rsidRPr="00F864AF">
        <w:rPr>
          <w:rFonts w:ascii="Aptos" w:eastAsia="Aptos" w:hAnsi="Aptos" w:cs="Aptos"/>
          <w:kern w:val="0"/>
          <w:u w:val="single"/>
          <w14:ligatures w14:val="none"/>
        </w:rPr>
        <w:t>DO1 does not attract an academic grade</w:t>
      </w:r>
      <w:r w:rsidRPr="00F864AF">
        <w:rPr>
          <w:rFonts w:ascii="Aptos" w:eastAsia="Aptos" w:hAnsi="Aptos" w:cs="Aptos"/>
          <w:kern w:val="0"/>
          <w14:ligatures w14:val="none"/>
        </w:rPr>
        <w:t>.</w:t>
      </w:r>
    </w:p>
    <w:p w14:paraId="3F923DC7" w14:textId="77777777" w:rsidR="00F864AF" w:rsidRPr="00F864AF" w:rsidRDefault="00F864AF" w:rsidP="00FA3161">
      <w:pPr>
        <w:spacing w:line="259" w:lineRule="auto"/>
        <w:jc w:val="both"/>
        <w:rPr>
          <w:rFonts w:ascii="Aptos" w:eastAsia="Aptos" w:hAnsi="Aptos" w:cs="Aptos"/>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6858DAC0" w14:textId="77777777" w:rsidR="00F864AF" w:rsidRPr="00F864AF" w:rsidRDefault="00F864AF" w:rsidP="00FA3161">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33CCE153" w14:textId="77777777" w:rsidR="00F864AF" w:rsidRPr="00F864AF" w:rsidRDefault="00F864AF" w:rsidP="00FA3161">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just as you would any other academic piece of work.</w:t>
      </w:r>
    </w:p>
    <w:p w14:paraId="55ED045E" w14:textId="77777777" w:rsidR="00F864AF" w:rsidRPr="00F864AF" w:rsidRDefault="00F864AF" w:rsidP="00FA3161">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00CD747A" w14:textId="77777777" w:rsidR="00F864AF" w:rsidRDefault="00F864AF" w:rsidP="00FA3161">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p w14:paraId="59F4C4B9" w14:textId="77777777" w:rsidR="00F864AF" w:rsidRDefault="00F864AF" w:rsidP="00F864AF">
      <w:pPr>
        <w:spacing w:line="259" w:lineRule="auto"/>
        <w:rPr>
          <w:rFonts w:ascii="Aptos" w:eastAsia="Aptos" w:hAnsi="Aptos" w:cs="Aptos"/>
          <w:kern w:val="0"/>
          <w14:ligatures w14:val="none"/>
        </w:rPr>
      </w:pPr>
    </w:p>
    <w:p w14:paraId="670D4A4F" w14:textId="77777777" w:rsidR="00F864AF" w:rsidRPr="00F864AF" w:rsidRDefault="00F864AF" w:rsidP="00F864AF">
      <w:pPr>
        <w:spacing w:line="259" w:lineRule="auto"/>
        <w:rPr>
          <w:rFonts w:ascii="Aptos" w:eastAsia="Aptos" w:hAnsi="Aptos" w:cs="Aptos"/>
          <w:b/>
          <w:bCs/>
          <w:color w:val="002060"/>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p>
    <w:p w14:paraId="692FD777" w14:textId="77777777" w:rsidR="00F864AF" w:rsidRPr="00F864AF" w:rsidRDefault="00F864AF" w:rsidP="00A60C43">
      <w:pPr>
        <w:spacing w:line="259" w:lineRule="auto"/>
        <w:rPr>
          <w:rFonts w:ascii="Aptos" w:eastAsia="Aptos" w:hAnsi="Aptos" w:cs="Aptos"/>
          <w:color w:val="002060"/>
          <w:kern w:val="0"/>
          <w14:ligatures w14:val="none"/>
        </w:rPr>
      </w:pPr>
    </w:p>
    <w:tbl>
      <w:tblPr>
        <w:tblStyle w:val="TableGrid1"/>
        <w:tblW w:w="0" w:type="auto"/>
        <w:tblLook w:val="04A0" w:firstRow="1" w:lastRow="0" w:firstColumn="1" w:lastColumn="0" w:noHBand="0" w:noVBand="1"/>
      </w:tblPr>
      <w:tblGrid>
        <w:gridCol w:w="9006"/>
      </w:tblGrid>
      <w:tr w:rsidR="00F864AF" w:rsidRPr="00F864AF" w14:paraId="567C96D2" w14:textId="77777777">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554E9CA4" w14:textId="77777777" w:rsidR="00F864AF" w:rsidRPr="00F864AF" w:rsidRDefault="00F864AF" w:rsidP="00335CB7">
            <w:pPr>
              <w:jc w:val="both"/>
              <w:rPr>
                <w:rFonts w:ascii="Calibri" w:eastAsia="Calibri" w:hAnsi="Calibri" w:cs="Arial"/>
                <w:sz w:val="28"/>
                <w:szCs w:val="28"/>
              </w:rPr>
            </w:pPr>
            <w:r w:rsidRPr="00F864AF">
              <w:rPr>
                <w:rFonts w:ascii="Aptos" w:eastAsia="Aptos" w:hAnsi="Aptos" w:cs="Aptos"/>
                <w:b/>
                <w:bCs/>
                <w:sz w:val="28"/>
                <w:szCs w:val="28"/>
              </w:rPr>
              <w:t xml:space="preserve">Please note: Consent </w:t>
            </w:r>
            <w:r w:rsidRPr="00F864AF">
              <w:rPr>
                <w:rFonts w:ascii="Aptos" w:eastAsia="Aptos" w:hAnsi="Aptos" w:cs="Aptos"/>
                <w:b/>
                <w:bCs/>
                <w:sz w:val="28"/>
                <w:szCs w:val="28"/>
                <w:u w:val="single"/>
              </w:rPr>
              <w:t>must</w:t>
            </w:r>
            <w:r w:rsidRPr="00F864AF">
              <w:rPr>
                <w:rFonts w:ascii="Aptos" w:eastAsia="Aptos" w:hAnsi="Aptos" w:cs="Aptos"/>
                <w:b/>
                <w:bCs/>
                <w:sz w:val="28"/>
                <w:szCs w:val="28"/>
              </w:rPr>
              <w:t xml:space="preserve"> be obtained from the person with lived experience (PWLE) or an appropriate guardian prior to the observation. </w:t>
            </w:r>
          </w:p>
          <w:p w14:paraId="43DC1AEA" w14:textId="77777777" w:rsidR="00F864AF" w:rsidRPr="00F864AF" w:rsidRDefault="00F864AF" w:rsidP="00335CB7">
            <w:pPr>
              <w:jc w:val="both"/>
              <w:rPr>
                <w:rFonts w:ascii="Calibri" w:eastAsia="Calibri" w:hAnsi="Calibri" w:cs="Arial"/>
                <w:sz w:val="28"/>
                <w:szCs w:val="28"/>
              </w:rPr>
            </w:pPr>
            <w:r w:rsidRPr="00F864AF">
              <w:rPr>
                <w:rFonts w:ascii="Aptos" w:eastAsia="Aptos" w:hAnsi="Aptos" w:cs="Aptos"/>
                <w:b/>
                <w:bCs/>
                <w:sz w:val="28"/>
                <w:szCs w:val="28"/>
              </w:rPr>
              <w:t xml:space="preserve"> </w:t>
            </w:r>
          </w:p>
          <w:p w14:paraId="47BDC6B3" w14:textId="4F5F336D" w:rsidR="00F864AF" w:rsidRPr="00F864AF" w:rsidRDefault="00F864AF" w:rsidP="00335CB7">
            <w:pPr>
              <w:jc w:val="both"/>
              <w:rPr>
                <w:rFonts w:ascii="Calibri" w:eastAsia="Calibri" w:hAnsi="Calibri" w:cs="Arial"/>
                <w:sz w:val="28"/>
                <w:szCs w:val="28"/>
              </w:rPr>
            </w:pPr>
            <w:r w:rsidRPr="00F864AF">
              <w:rPr>
                <w:rFonts w:ascii="Aptos" w:eastAsia="Aptos" w:hAnsi="Aptos" w:cs="Aptos"/>
                <w:b/>
                <w:bCs/>
                <w:sz w:val="28"/>
                <w:szCs w:val="28"/>
              </w:rPr>
              <w:t xml:space="preserve">You should also plan how feedback will be obtained from the person with lived experience. </w:t>
            </w:r>
          </w:p>
        </w:tc>
      </w:tr>
    </w:tbl>
    <w:p w14:paraId="4BC43F94" w14:textId="248D1EEB" w:rsidR="00F864AF" w:rsidRDefault="00F864AF" w:rsidP="00F864AF">
      <w:pPr>
        <w:spacing w:line="259" w:lineRule="auto"/>
        <w:rPr>
          <w:rFonts w:ascii="Calibri" w:eastAsia="Calibri" w:hAnsi="Calibri" w:cs="Arial"/>
          <w:kern w:val="0"/>
          <w:sz w:val="22"/>
          <w:szCs w:val="22"/>
          <w14:ligatures w14:val="none"/>
        </w:rPr>
      </w:pPr>
    </w:p>
    <w:p w14:paraId="0FF30931" w14:textId="77777777" w:rsidR="00773B2B" w:rsidRDefault="00773B2B" w:rsidP="00F864AF">
      <w:pPr>
        <w:spacing w:line="259" w:lineRule="auto"/>
        <w:rPr>
          <w:rFonts w:ascii="Calibri" w:eastAsia="Calibri" w:hAnsi="Calibri" w:cs="Arial"/>
          <w:kern w:val="0"/>
          <w:sz w:val="22"/>
          <w:szCs w:val="22"/>
          <w14:ligatures w14:val="none"/>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43"/>
        <w:gridCol w:w="5463"/>
      </w:tblGrid>
      <w:tr w:rsidR="00773B2B" w:rsidRPr="00F864AF" w14:paraId="55712BF0" w14:textId="77777777" w:rsidTr="00773B2B">
        <w:trPr>
          <w:trHeight w:val="225"/>
        </w:trPr>
        <w:tc>
          <w:tcPr>
            <w:tcW w:w="196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80FF7C1"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of Student:</w:t>
            </w:r>
            <w:r w:rsidRPr="00F864AF">
              <w:rPr>
                <w:rFonts w:ascii="Aptos" w:eastAsia="Aptos" w:hAnsi="Aptos" w:cs="Aptos"/>
                <w:color w:val="000000"/>
                <w:kern w:val="0"/>
                <w14:ligatures w14:val="none"/>
              </w:rPr>
              <w:t xml:space="preserve"> </w:t>
            </w:r>
          </w:p>
        </w:tc>
        <w:tc>
          <w:tcPr>
            <w:tcW w:w="3033" w:type="pct"/>
            <w:tcBorders>
              <w:top w:val="single" w:sz="8" w:space="0" w:color="auto"/>
              <w:left w:val="single" w:sz="8" w:space="0" w:color="auto"/>
              <w:bottom w:val="single" w:sz="8" w:space="0" w:color="auto"/>
              <w:right w:val="single" w:sz="8" w:space="0" w:color="auto"/>
            </w:tcBorders>
          </w:tcPr>
          <w:p w14:paraId="27A08DEB"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773B2B" w:rsidRPr="00F864AF" w14:paraId="01714CD1" w14:textId="77777777" w:rsidTr="00773B2B">
        <w:trPr>
          <w:trHeight w:val="361"/>
        </w:trPr>
        <w:tc>
          <w:tcPr>
            <w:tcW w:w="196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AF7F89"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and role of Observer:</w:t>
            </w:r>
          </w:p>
        </w:tc>
        <w:tc>
          <w:tcPr>
            <w:tcW w:w="3033" w:type="pct"/>
            <w:tcBorders>
              <w:top w:val="single" w:sz="8" w:space="0" w:color="auto"/>
              <w:left w:val="single" w:sz="8" w:space="0" w:color="auto"/>
              <w:bottom w:val="single" w:sz="8" w:space="0" w:color="auto"/>
              <w:right w:val="single" w:sz="8" w:space="0" w:color="auto"/>
            </w:tcBorders>
          </w:tcPr>
          <w:p w14:paraId="74BC9371"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773B2B" w:rsidRPr="00F864AF" w14:paraId="5B10AEC0" w14:textId="77777777" w:rsidTr="00773B2B">
        <w:trPr>
          <w:trHeight w:val="695"/>
        </w:trPr>
        <w:tc>
          <w:tcPr>
            <w:tcW w:w="196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29C9DA7" w14:textId="77777777" w:rsidR="00773B2B" w:rsidRPr="00F864AF" w:rsidRDefault="00773B2B">
            <w:pPr>
              <w:spacing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SWE Registration Number of Observer:</w:t>
            </w:r>
          </w:p>
        </w:tc>
        <w:tc>
          <w:tcPr>
            <w:tcW w:w="3033" w:type="pct"/>
            <w:tcBorders>
              <w:top w:val="single" w:sz="8" w:space="0" w:color="auto"/>
              <w:left w:val="single" w:sz="8" w:space="0" w:color="auto"/>
              <w:bottom w:val="single" w:sz="8" w:space="0" w:color="auto"/>
              <w:right w:val="single" w:sz="8" w:space="0" w:color="auto"/>
            </w:tcBorders>
          </w:tcPr>
          <w:p w14:paraId="7D59048E"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773B2B" w:rsidRPr="00F864AF" w14:paraId="201C9D28" w14:textId="77777777" w:rsidTr="00773B2B">
        <w:trPr>
          <w:trHeight w:val="225"/>
        </w:trPr>
        <w:tc>
          <w:tcPr>
            <w:tcW w:w="196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0CDCA2"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 of Observation:</w:t>
            </w:r>
            <w:r w:rsidRPr="00F864AF">
              <w:rPr>
                <w:rFonts w:ascii="Aptos" w:eastAsia="Aptos" w:hAnsi="Aptos" w:cs="Aptos"/>
                <w:color w:val="000000"/>
                <w:kern w:val="0"/>
                <w14:ligatures w14:val="none"/>
              </w:rPr>
              <w:t xml:space="preserve"> </w:t>
            </w:r>
          </w:p>
        </w:tc>
        <w:tc>
          <w:tcPr>
            <w:tcW w:w="3033" w:type="pct"/>
            <w:tcBorders>
              <w:top w:val="single" w:sz="8" w:space="0" w:color="auto"/>
              <w:left w:val="single" w:sz="8" w:space="0" w:color="auto"/>
              <w:bottom w:val="single" w:sz="8" w:space="0" w:color="auto"/>
              <w:right w:val="single" w:sz="8" w:space="0" w:color="auto"/>
            </w:tcBorders>
          </w:tcPr>
          <w:p w14:paraId="4A79075F" w14:textId="77777777" w:rsidR="00773B2B" w:rsidRPr="00F864AF" w:rsidRDefault="00773B2B">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p w14:paraId="55B1A1C1" w14:textId="77777777" w:rsidR="00773B2B" w:rsidRPr="00F864AF" w:rsidRDefault="00773B2B" w:rsidP="00F864AF">
      <w:pPr>
        <w:spacing w:line="259" w:lineRule="auto"/>
        <w:rPr>
          <w:rFonts w:ascii="Calibri" w:eastAsia="Calibri" w:hAnsi="Calibri" w:cs="Arial"/>
          <w:kern w:val="0"/>
          <w:sz w:val="22"/>
          <w:szCs w:val="22"/>
          <w14:ligatures w14:val="none"/>
        </w:rPr>
      </w:pPr>
    </w:p>
    <w:tbl>
      <w:tblPr>
        <w:tblStyle w:val="TableGrid1"/>
        <w:tblpPr w:leftFromText="180" w:rightFromText="180" w:vertAnchor="page" w:horzAnchor="margin" w:tblpY="1493"/>
        <w:tblW w:w="0" w:type="auto"/>
        <w:tblLook w:val="04A0" w:firstRow="1" w:lastRow="0" w:firstColumn="1" w:lastColumn="0" w:noHBand="0" w:noVBand="1"/>
      </w:tblPr>
      <w:tblGrid>
        <w:gridCol w:w="9006"/>
      </w:tblGrid>
      <w:tr w:rsidR="00F864AF" w:rsidRPr="00F864AF" w14:paraId="35B78141" w14:textId="77777777" w:rsidTr="00933BF9">
        <w:trPr>
          <w:trHeight w:val="1965"/>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3C47C251" w14:textId="77777777" w:rsidR="00F864AF" w:rsidRPr="00F864AF" w:rsidRDefault="00F864AF" w:rsidP="00933BF9">
            <w:pPr>
              <w:spacing w:before="100" w:beforeAutospacing="1"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27F66416" w14:textId="77777777" w:rsidR="00F864AF" w:rsidRPr="00F864AF" w:rsidRDefault="00F864AF" w:rsidP="00933BF9">
            <w:pPr>
              <w:spacing w:before="100" w:beforeAutospacing="1" w:after="100" w:afterAutospacing="1"/>
              <w:rPr>
                <w:rFonts w:ascii="Calibri" w:eastAsia="Calibri" w:hAnsi="Calibri" w:cs="Arial"/>
                <w:sz w:val="28"/>
                <w:szCs w:val="28"/>
              </w:rPr>
            </w:pPr>
            <w:r w:rsidRPr="00F864AF">
              <w:rPr>
                <w:rFonts w:ascii="Aptos" w:eastAsia="Aptos" w:hAnsi="Aptos" w:cs="Aptos"/>
                <w:b/>
                <w:bCs/>
                <w:color w:val="000000"/>
                <w:sz w:val="28"/>
                <w:szCs w:val="28"/>
              </w:rPr>
              <w:t>Part ONE: An Analysis of Planning, Context and Consent. (What will you do, why and how).</w:t>
            </w:r>
          </w:p>
          <w:p w14:paraId="326A5E7C"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b/>
                <w:bCs/>
                <w:color w:val="000000"/>
                <w:sz w:val="28"/>
                <w:szCs w:val="28"/>
              </w:rPr>
              <w:t>To be completed before the observation takes place.</w:t>
            </w:r>
          </w:p>
        </w:tc>
      </w:tr>
      <w:tr w:rsidR="00F864AF" w:rsidRPr="00F864AF" w14:paraId="2C7F2F99"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5BE67C05" w14:textId="77777777" w:rsidR="00F864AF" w:rsidRPr="00F864AF" w:rsidRDefault="00F864AF" w:rsidP="00AE6F70">
            <w:pPr>
              <w:spacing w:before="100" w:beforeAutospacing="1" w:after="100" w:afterAutospacing="1"/>
              <w:jc w:val="both"/>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56432670" w14:textId="4B3F8BEB" w:rsidR="00462F09" w:rsidRPr="00F864AF" w:rsidRDefault="00F864AF" w:rsidP="00AE6F70">
            <w:pPr>
              <w:spacing w:after="160" w:line="257" w:lineRule="auto"/>
              <w:jc w:val="both"/>
              <w:rPr>
                <w:rFonts w:ascii="Aptos" w:eastAsia="Aptos" w:hAnsi="Aptos" w:cs="Aptos"/>
                <w:color w:val="2F5496"/>
                <w:sz w:val="20"/>
                <w:szCs w:val="20"/>
              </w:rPr>
            </w:pPr>
            <w:r w:rsidRPr="00F864AF">
              <w:rPr>
                <w:rFonts w:ascii="Aptos" w:eastAsia="Aptos" w:hAnsi="Aptos" w:cs="Aptos"/>
                <w:b/>
                <w:bCs/>
                <w:color w:val="0F4761"/>
                <w:sz w:val="20"/>
                <w:szCs w:val="20"/>
              </w:rPr>
              <w:t xml:space="preserve"> </w:t>
            </w:r>
            <w:r w:rsidR="00462F09" w:rsidRPr="00F864AF">
              <w:rPr>
                <w:rFonts w:ascii="Aptos" w:eastAsia="Aptos" w:hAnsi="Aptos" w:cs="Aptos"/>
                <w:b/>
                <w:bCs/>
                <w:color w:val="2F5496"/>
                <w:sz w:val="20"/>
                <w:szCs w:val="20"/>
              </w:rPr>
              <w:t xml:space="preserve"> Planning and preparation:</w:t>
            </w:r>
            <w:r w:rsidR="00462F09" w:rsidRPr="00F864AF">
              <w:rPr>
                <w:rFonts w:ascii="Aptos" w:eastAsia="Aptos" w:hAnsi="Aptos" w:cs="Aptos"/>
                <w:color w:val="2F5496"/>
                <w:sz w:val="20"/>
                <w:szCs w:val="20"/>
              </w:rPr>
              <w:t xml:space="preserve"> </w:t>
            </w:r>
          </w:p>
          <w:p w14:paraId="692669EE" w14:textId="77777777" w:rsidR="00462F09" w:rsidRPr="00F864AF" w:rsidRDefault="00462F09" w:rsidP="00AE6F70">
            <w:pPr>
              <w:numPr>
                <w:ilvl w:val="0"/>
                <w:numId w:val="8"/>
              </w:numPr>
              <w:spacing w:after="160" w:line="257" w:lineRule="auto"/>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The apprentice and observer must jointly plan a suitable intervention, normally during supervision. This will support you to detail the purpose of the observation, intended outcomes, and clear objectives, including any identified development or concern areas the observer will focus feedback on.  </w:t>
            </w:r>
          </w:p>
          <w:p w14:paraId="759B2B7D" w14:textId="77777777" w:rsidR="00462F09" w:rsidRPr="00F864AF" w:rsidRDefault="00462F09" w:rsidP="00AE6F70">
            <w:pPr>
              <w:numPr>
                <w:ilvl w:val="0"/>
                <w:numId w:val="13"/>
              </w:numPr>
              <w:spacing w:after="160" w:line="257" w:lineRule="auto"/>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How consent was obtained and any ethical considerations discussed should be included here. Consideration must also be shown for the decision making for how the observer will gather feedback from the PWLE and if multiple modes of communication need to be used. </w:t>
            </w:r>
          </w:p>
          <w:p w14:paraId="5CE05465" w14:textId="77777777" w:rsidR="00462F09" w:rsidRPr="00F864AF" w:rsidRDefault="00462F09" w:rsidP="00AE6F70">
            <w:pPr>
              <w:numPr>
                <w:ilvl w:val="0"/>
                <w:numId w:val="13"/>
              </w:numPr>
              <w:spacing w:after="160" w:line="257" w:lineRule="auto"/>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Agree the role of the observer during the intervention, including how they will be introduced, whether they may intervene, and discuss potential “what if” scenarios in advance.  </w:t>
            </w:r>
          </w:p>
          <w:p w14:paraId="25128C85" w14:textId="4536E035" w:rsidR="00462F09" w:rsidRPr="00F864AF" w:rsidRDefault="00462F09" w:rsidP="00AE6F70">
            <w:pPr>
              <w:numPr>
                <w:ilvl w:val="0"/>
                <w:numId w:val="4"/>
              </w:numPr>
              <w:spacing w:after="160" w:line="257" w:lineRule="auto"/>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When planning the intervention, </w:t>
            </w:r>
            <w:r w:rsidRPr="002707EB">
              <w:rPr>
                <w:rFonts w:ascii="Aptos" w:eastAsia="Aptos" w:hAnsi="Aptos" w:cs="Aptos"/>
                <w:color w:val="2F5496"/>
                <w:sz w:val="20"/>
                <w:szCs w:val="20"/>
              </w:rPr>
              <w:t xml:space="preserve">what have you read to help you understand the person or issues, </w:t>
            </w:r>
            <w:r w:rsidR="002707EB">
              <w:rPr>
                <w:rFonts w:ascii="Aptos" w:eastAsia="Aptos" w:hAnsi="Aptos" w:cs="Aptos"/>
                <w:color w:val="2F5496"/>
                <w:sz w:val="20"/>
                <w:szCs w:val="20"/>
              </w:rPr>
              <w:t>(</w:t>
            </w:r>
            <w:r w:rsidRPr="002707EB">
              <w:rPr>
                <w:rFonts w:ascii="Aptos" w:eastAsia="Aptos" w:hAnsi="Aptos" w:cs="Aptos"/>
                <w:color w:val="2F5496"/>
                <w:sz w:val="20"/>
                <w:szCs w:val="20"/>
              </w:rPr>
              <w:t>for example neurodiversity, dementia, or child sexual exploitation</w:t>
            </w:r>
            <w:r w:rsidR="002707EB">
              <w:rPr>
                <w:rFonts w:ascii="Aptos" w:eastAsia="Aptos" w:hAnsi="Aptos" w:cs="Aptos"/>
                <w:color w:val="2F5496"/>
                <w:sz w:val="20"/>
                <w:szCs w:val="20"/>
              </w:rPr>
              <w:t>).</w:t>
            </w:r>
            <w:r w:rsidRPr="00F864AF">
              <w:rPr>
                <w:rFonts w:ascii="Aptos" w:eastAsia="Aptos" w:hAnsi="Aptos" w:cs="Aptos"/>
                <w:color w:val="2F5496"/>
                <w:sz w:val="20"/>
                <w:szCs w:val="20"/>
              </w:rPr>
              <w:t xml:space="preserve"> </w:t>
            </w:r>
          </w:p>
          <w:p w14:paraId="53A59E63" w14:textId="77777777" w:rsidR="00462F09" w:rsidRPr="00F864AF" w:rsidRDefault="00462F09" w:rsidP="00AE6F70">
            <w:pPr>
              <w:numPr>
                <w:ilvl w:val="0"/>
                <w:numId w:val="7"/>
              </w:numPr>
              <w:spacing w:after="160" w:line="257" w:lineRule="auto"/>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Clearly define the intervention:   </w:t>
            </w:r>
          </w:p>
          <w:p w14:paraId="13BA0E2A" w14:textId="77777777" w:rsidR="00462F09" w:rsidRPr="00F864AF" w:rsidRDefault="00462F09" w:rsidP="002707EB">
            <w:pPr>
              <w:numPr>
                <w:ilvl w:val="0"/>
                <w:numId w:val="7"/>
              </w:numPr>
              <w:spacing w:after="160" w:line="257" w:lineRule="auto"/>
              <w:ind w:left="1080"/>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what are you going to do   </w:t>
            </w:r>
          </w:p>
          <w:p w14:paraId="63BE1EB2" w14:textId="77777777" w:rsidR="00462F09" w:rsidRPr="00F864AF" w:rsidRDefault="00462F09" w:rsidP="002707EB">
            <w:pPr>
              <w:numPr>
                <w:ilvl w:val="0"/>
                <w:numId w:val="11"/>
              </w:numPr>
              <w:spacing w:after="160" w:line="257" w:lineRule="auto"/>
              <w:ind w:left="1080"/>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what will happen,  </w:t>
            </w:r>
          </w:p>
          <w:p w14:paraId="0FAC90C6" w14:textId="77777777" w:rsidR="00462F09" w:rsidRDefault="00462F09" w:rsidP="002707EB">
            <w:pPr>
              <w:numPr>
                <w:ilvl w:val="0"/>
                <w:numId w:val="11"/>
              </w:numPr>
              <w:spacing w:after="160" w:line="257" w:lineRule="auto"/>
              <w:ind w:left="1080"/>
              <w:contextualSpacing/>
              <w:jc w:val="both"/>
              <w:rPr>
                <w:rFonts w:ascii="Aptos" w:eastAsia="Aptos" w:hAnsi="Aptos" w:cs="Aptos"/>
                <w:color w:val="2F5496"/>
                <w:sz w:val="20"/>
                <w:szCs w:val="20"/>
              </w:rPr>
            </w:pPr>
            <w:r w:rsidRPr="00F864AF">
              <w:rPr>
                <w:rFonts w:ascii="Aptos" w:eastAsia="Aptos" w:hAnsi="Aptos" w:cs="Aptos"/>
                <w:color w:val="2F5496"/>
                <w:sz w:val="20"/>
                <w:szCs w:val="20"/>
              </w:rPr>
              <w:t xml:space="preserve">which models or tools will be used, and why.  </w:t>
            </w:r>
          </w:p>
          <w:p w14:paraId="6A3AA3F0" w14:textId="77777777" w:rsidR="00462F09" w:rsidRPr="00F864AF" w:rsidRDefault="00462F09" w:rsidP="00AE6F70">
            <w:pPr>
              <w:spacing w:after="160" w:line="257" w:lineRule="auto"/>
              <w:ind w:left="720"/>
              <w:contextualSpacing/>
              <w:jc w:val="both"/>
              <w:rPr>
                <w:rFonts w:ascii="Aptos" w:eastAsia="Aptos" w:hAnsi="Aptos" w:cs="Aptos"/>
                <w:color w:val="2F5496"/>
                <w:sz w:val="20"/>
                <w:szCs w:val="20"/>
              </w:rPr>
            </w:pPr>
          </w:p>
          <w:p w14:paraId="661E5634" w14:textId="272C0E50" w:rsidR="00F864AF" w:rsidRPr="00EA7E35" w:rsidRDefault="00462F09" w:rsidP="00AE6F70">
            <w:pPr>
              <w:spacing w:after="160" w:line="257" w:lineRule="auto"/>
              <w:jc w:val="both"/>
              <w:rPr>
                <w:rFonts w:ascii="Aptos" w:eastAsia="Aptos" w:hAnsi="Aptos" w:cs="Aptos"/>
                <w:color w:val="2F5496"/>
                <w:sz w:val="20"/>
                <w:szCs w:val="20"/>
              </w:rPr>
            </w:pPr>
            <w:r w:rsidRPr="00EA7E35">
              <w:rPr>
                <w:rFonts w:ascii="Aptos" w:eastAsia="Aptos" w:hAnsi="Aptos" w:cs="Aptos"/>
                <w:color w:val="2F5496"/>
                <w:sz w:val="20"/>
                <w:szCs w:val="20"/>
              </w:rPr>
              <w:t>This must include the legal basis and guiding framework of the intervention and how relevant law applies</w:t>
            </w:r>
            <w:r w:rsidRPr="00F864AF">
              <w:rPr>
                <w:rFonts w:ascii="Aptos" w:eastAsia="Aptos" w:hAnsi="Aptos" w:cs="Aptos"/>
                <w:color w:val="2F5496"/>
                <w:sz w:val="20"/>
                <w:szCs w:val="20"/>
              </w:rPr>
              <w:t xml:space="preserve">. An understanding of the difference between need and risk relevant to the context of this observation must be included. </w:t>
            </w:r>
          </w:p>
          <w:p w14:paraId="34DE00B4" w14:textId="77777777" w:rsidR="00F864AF" w:rsidRPr="00F864AF" w:rsidRDefault="00F864AF" w:rsidP="00AE6F70">
            <w:pPr>
              <w:spacing w:before="100" w:beforeAutospacing="1" w:after="100" w:afterAutospacing="1"/>
              <w:jc w:val="both"/>
              <w:rPr>
                <w:rFonts w:ascii="Calibri" w:eastAsia="Calibri" w:hAnsi="Calibri" w:cs="Arial"/>
                <w:sz w:val="24"/>
                <w:szCs w:val="24"/>
              </w:rPr>
            </w:pPr>
            <w:r w:rsidRPr="00F864AF">
              <w:rPr>
                <w:rFonts w:ascii="Aptos" w:eastAsia="Aptos" w:hAnsi="Aptos" w:cs="Aptos"/>
                <w:b/>
                <w:bCs/>
                <w:sz w:val="24"/>
                <w:szCs w:val="24"/>
              </w:rPr>
              <w:t>Task:</w:t>
            </w:r>
          </w:p>
          <w:p w14:paraId="43CDBDE0" w14:textId="77777777" w:rsidR="00F864AF" w:rsidRPr="00F864AF" w:rsidRDefault="00F864AF" w:rsidP="00AE6F70">
            <w:pPr>
              <w:pBdr>
                <w:bottom w:val="single" w:sz="8" w:space="1" w:color="000000"/>
              </w:pBdr>
              <w:spacing w:before="100" w:beforeAutospacing="1" w:after="100" w:afterAutospacing="1"/>
              <w:jc w:val="both"/>
              <w:rPr>
                <w:rFonts w:ascii="Calibri" w:eastAsia="Calibri" w:hAnsi="Calibri" w:cs="Arial"/>
                <w:sz w:val="24"/>
                <w:szCs w:val="24"/>
              </w:rPr>
            </w:pPr>
            <w:r w:rsidRPr="00F864AF">
              <w:rPr>
                <w:rFonts w:ascii="Aptos" w:eastAsia="Aptos" w:hAnsi="Aptos" w:cs="Aptos"/>
                <w:b/>
                <w:bCs/>
                <w:sz w:val="24"/>
                <w:szCs w:val="24"/>
              </w:rPr>
              <w:t>Provide a 500-word (up to but not exceeding) summary including the individual, the reason for the intervention, the intervention itself and the planning undertaken. Include academic references, KSBs and SWEPS where relevant.</w:t>
            </w:r>
          </w:p>
          <w:p w14:paraId="46FA14F7"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b/>
                <w:bCs/>
              </w:rPr>
              <w:t xml:space="preserve"> </w:t>
            </w:r>
          </w:p>
          <w:p w14:paraId="0303125D" w14:textId="77777777" w:rsidR="00F864AF" w:rsidRPr="00F864AF" w:rsidRDefault="00F864AF" w:rsidP="00933BF9">
            <w:pPr>
              <w:spacing w:before="100" w:beforeAutospacing="1" w:after="100" w:afterAutospacing="1"/>
              <w:rPr>
                <w:rFonts w:ascii="Aptos" w:eastAsia="Aptos" w:hAnsi="Aptos" w:cs="Aptos"/>
                <w:b/>
                <w:bCs/>
              </w:rPr>
            </w:pPr>
          </w:p>
          <w:p w14:paraId="27E429F7"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color w:val="0F4761"/>
                <w:sz w:val="20"/>
                <w:szCs w:val="20"/>
              </w:rPr>
              <w:t xml:space="preserve"> </w:t>
            </w:r>
          </w:p>
          <w:p w14:paraId="772ABAB4"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color w:val="0F4761"/>
                <w:sz w:val="20"/>
                <w:szCs w:val="20"/>
              </w:rPr>
              <w:t xml:space="preserve"> </w:t>
            </w:r>
          </w:p>
          <w:p w14:paraId="3D49714B" w14:textId="77777777" w:rsidR="00F864AF" w:rsidRDefault="00F864AF" w:rsidP="00933BF9">
            <w:pPr>
              <w:spacing w:before="100" w:beforeAutospacing="1" w:after="100" w:afterAutospacing="1"/>
              <w:rPr>
                <w:rFonts w:ascii="Aptos" w:eastAsia="Aptos" w:hAnsi="Aptos" w:cs="Aptos"/>
                <w:color w:val="0F4761"/>
                <w:sz w:val="20"/>
                <w:szCs w:val="20"/>
              </w:rPr>
            </w:pPr>
            <w:r w:rsidRPr="00F864AF">
              <w:rPr>
                <w:rFonts w:ascii="Aptos" w:eastAsia="Aptos" w:hAnsi="Aptos" w:cs="Aptos"/>
                <w:color w:val="0F4761"/>
                <w:sz w:val="20"/>
                <w:szCs w:val="20"/>
              </w:rPr>
              <w:t xml:space="preserve"> </w:t>
            </w:r>
          </w:p>
          <w:p w14:paraId="079948AA" w14:textId="77777777" w:rsidR="002707EB" w:rsidRPr="00F864AF" w:rsidRDefault="002707EB" w:rsidP="00933BF9">
            <w:pPr>
              <w:spacing w:before="100" w:beforeAutospacing="1" w:after="100" w:afterAutospacing="1"/>
              <w:rPr>
                <w:rFonts w:ascii="Calibri" w:eastAsia="Calibri" w:hAnsi="Calibri" w:cs="Arial"/>
              </w:rPr>
            </w:pPr>
          </w:p>
          <w:p w14:paraId="458C2549"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color w:val="0F4761"/>
                <w:sz w:val="20"/>
                <w:szCs w:val="20"/>
              </w:rPr>
              <w:t xml:space="preserve"> </w:t>
            </w:r>
          </w:p>
        </w:tc>
      </w:tr>
      <w:tr w:rsidR="00F864AF" w:rsidRPr="00F864AF" w14:paraId="25146307"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76FBDC0E" w14:textId="1ACB9C15" w:rsidR="00F864AF" w:rsidRPr="00F864AF" w:rsidRDefault="00F864AF" w:rsidP="00933BF9">
            <w:pPr>
              <w:spacing w:before="100" w:beforeAutospacing="1"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4DF1B3E0" w14:textId="2BB6F8B0" w:rsidR="00F864AF" w:rsidRPr="00F864AF" w:rsidRDefault="00F864AF" w:rsidP="00933BF9">
            <w:pPr>
              <w:spacing w:before="100" w:beforeAutospacing="1" w:after="100" w:afterAutospacing="1"/>
              <w:rPr>
                <w:rFonts w:ascii="Calibri" w:eastAsia="Calibri" w:hAnsi="Calibri" w:cs="Arial"/>
                <w:sz w:val="28"/>
                <w:szCs w:val="28"/>
              </w:rPr>
            </w:pPr>
            <w:r w:rsidRPr="00F864AF">
              <w:rPr>
                <w:rFonts w:ascii="Aptos" w:eastAsia="Aptos" w:hAnsi="Aptos" w:cs="Aptos"/>
                <w:b/>
                <w:bCs/>
                <w:color w:val="000000"/>
                <w:sz w:val="28"/>
                <w:szCs w:val="28"/>
              </w:rPr>
              <w:t xml:space="preserve">Part TWO: </w:t>
            </w:r>
            <w:r w:rsidR="00EF0DC9">
              <w:rPr>
                <w:rFonts w:ascii="Aptos" w:eastAsia="Aptos" w:hAnsi="Aptos" w:cs="Aptos"/>
                <w:b/>
                <w:bCs/>
                <w:color w:val="000000"/>
                <w:sz w:val="28"/>
                <w:szCs w:val="28"/>
              </w:rPr>
              <w:t>Critical a</w:t>
            </w:r>
            <w:r w:rsidRPr="00F864AF">
              <w:rPr>
                <w:rFonts w:ascii="Aptos" w:eastAsia="Aptos" w:hAnsi="Aptos" w:cs="Aptos"/>
                <w:b/>
                <w:bCs/>
                <w:color w:val="000000"/>
                <w:sz w:val="28"/>
                <w:szCs w:val="28"/>
              </w:rPr>
              <w:t xml:space="preserve">nalysis of your practice (what you did, how and why). </w:t>
            </w:r>
          </w:p>
          <w:p w14:paraId="0F8CBBFC" w14:textId="16775A52" w:rsidR="00F864AF" w:rsidRPr="00F864AF" w:rsidRDefault="00F864AF" w:rsidP="00933BF9">
            <w:pPr>
              <w:spacing w:before="100" w:beforeAutospacing="1" w:after="100" w:afterAutospacing="1"/>
              <w:rPr>
                <w:rFonts w:ascii="Calibri" w:eastAsia="Calibri" w:hAnsi="Calibri" w:cs="Arial"/>
                <w:sz w:val="28"/>
                <w:szCs w:val="28"/>
              </w:rPr>
            </w:pPr>
            <w:r w:rsidRPr="00F864AF">
              <w:rPr>
                <w:rFonts w:ascii="Aptos" w:eastAsia="Aptos" w:hAnsi="Aptos" w:cs="Aptos"/>
                <w:b/>
                <w:bCs/>
                <w:color w:val="000000"/>
                <w:sz w:val="28"/>
                <w:szCs w:val="28"/>
              </w:rPr>
              <w:t>To be completed after the observation.</w:t>
            </w:r>
          </w:p>
        </w:tc>
      </w:tr>
      <w:tr w:rsidR="00F864AF" w:rsidRPr="00F864AF" w14:paraId="27CBB04F"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2AACE51" w14:textId="77777777" w:rsidR="00657AC6" w:rsidRPr="00F864AF" w:rsidRDefault="00657AC6" w:rsidP="00933BF9">
            <w:pPr>
              <w:spacing w:after="160" w:line="257" w:lineRule="auto"/>
              <w:rPr>
                <w:rFonts w:ascii="Aptos" w:eastAsia="Aptos" w:hAnsi="Aptos" w:cs="Aptos"/>
                <w:color w:val="002060"/>
                <w:sz w:val="20"/>
                <w:szCs w:val="20"/>
              </w:rPr>
            </w:pPr>
            <w:r w:rsidRPr="00F864AF">
              <w:rPr>
                <w:rFonts w:ascii="Aptos" w:eastAsia="Aptos" w:hAnsi="Aptos" w:cs="Aptos"/>
                <w:b/>
                <w:bCs/>
                <w:color w:val="002060"/>
                <w:sz w:val="20"/>
                <w:szCs w:val="20"/>
              </w:rPr>
              <w:t xml:space="preserve">Guidance to be deleted before submission: </w:t>
            </w:r>
            <w:r w:rsidRPr="00F864AF">
              <w:rPr>
                <w:rFonts w:ascii="Aptos" w:eastAsia="Aptos" w:hAnsi="Aptos" w:cs="Aptos"/>
                <w:color w:val="002060"/>
                <w:sz w:val="20"/>
                <w:szCs w:val="20"/>
              </w:rPr>
              <w:t xml:space="preserve"> </w:t>
            </w:r>
          </w:p>
          <w:p w14:paraId="3DB9AB67" w14:textId="1E854919" w:rsidR="00657AC6" w:rsidRPr="00F864AF" w:rsidRDefault="00657AC6" w:rsidP="002707EB">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In your account you should, </w:t>
            </w:r>
            <w:r>
              <w:rPr>
                <w:rFonts w:ascii="Aptos" w:eastAsia="Aptos" w:hAnsi="Aptos" w:cs="Aptos"/>
                <w:color w:val="002060"/>
                <w:sz w:val="20"/>
                <w:szCs w:val="20"/>
              </w:rPr>
              <w:t>critique the</w:t>
            </w:r>
            <w:r w:rsidRPr="00F864AF">
              <w:rPr>
                <w:rFonts w:ascii="Aptos" w:eastAsia="Aptos" w:hAnsi="Aptos" w:cs="Aptos"/>
                <w:color w:val="002060"/>
                <w:sz w:val="20"/>
                <w:szCs w:val="20"/>
              </w:rPr>
              <w:t xml:space="preserve"> intervention:</w:t>
            </w:r>
          </w:p>
          <w:p w14:paraId="16F16E2E" w14:textId="77777777" w:rsidR="00657AC6" w:rsidRPr="00F864AF" w:rsidRDefault="00657AC6" w:rsidP="002707EB">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Demonstrate a range of </w:t>
            </w:r>
            <w:r w:rsidRPr="00F864AF">
              <w:rPr>
                <w:rFonts w:ascii="Aptos" w:eastAsia="Aptos" w:hAnsi="Aptos" w:cs="Aptos"/>
                <w:b/>
                <w:bCs/>
                <w:color w:val="002060"/>
                <w:sz w:val="20"/>
                <w:szCs w:val="20"/>
              </w:rPr>
              <w:t>professional social work skills</w:t>
            </w:r>
            <w:r w:rsidRPr="00F864AF">
              <w:rPr>
                <w:rFonts w:ascii="Aptos" w:eastAsia="Aptos" w:hAnsi="Aptos" w:cs="Aptos"/>
                <w:color w:val="002060"/>
                <w:sz w:val="20"/>
                <w:szCs w:val="20"/>
              </w:rPr>
              <w:t xml:space="preserve"> including direct work with individuals (we recommend reviewing the lexicon of 80 skills, Trevithick). </w:t>
            </w:r>
          </w:p>
          <w:p w14:paraId="471C936E" w14:textId="77777777" w:rsidR="00657AC6" w:rsidRPr="00F864AF" w:rsidRDefault="00657AC6" w:rsidP="002707EB">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Draw on a strong </w:t>
            </w:r>
            <w:r w:rsidRPr="00F864AF">
              <w:rPr>
                <w:rFonts w:ascii="Aptos" w:eastAsia="Aptos" w:hAnsi="Aptos" w:cs="Aptos"/>
                <w:b/>
                <w:bCs/>
                <w:color w:val="002060"/>
                <w:sz w:val="20"/>
                <w:szCs w:val="20"/>
              </w:rPr>
              <w:t>research and evidence</w:t>
            </w:r>
            <w:r w:rsidRPr="00F864AF">
              <w:rPr>
                <w:rFonts w:ascii="Aptos" w:eastAsia="Aptos" w:hAnsi="Aptos" w:cs="Aptos"/>
                <w:color w:val="002060"/>
                <w:sz w:val="20"/>
                <w:szCs w:val="20"/>
              </w:rPr>
              <w:t xml:space="preserve"> base to inform and shape social work practice. Use this to critically apply and evaluate social work </w:t>
            </w:r>
            <w:r w:rsidRPr="00F864AF">
              <w:rPr>
                <w:rFonts w:ascii="Aptos" w:eastAsia="Aptos" w:hAnsi="Aptos" w:cs="Aptos"/>
                <w:b/>
                <w:bCs/>
                <w:color w:val="002060"/>
                <w:sz w:val="20"/>
                <w:szCs w:val="20"/>
              </w:rPr>
              <w:t>theories, methods and approaches</w:t>
            </w:r>
            <w:r w:rsidRPr="00F864AF">
              <w:rPr>
                <w:rFonts w:ascii="Aptos" w:eastAsia="Aptos" w:hAnsi="Aptos" w:cs="Aptos"/>
                <w:color w:val="002060"/>
                <w:sz w:val="20"/>
                <w:szCs w:val="20"/>
              </w:rPr>
              <w:t xml:space="preserve">. </w:t>
            </w:r>
          </w:p>
          <w:p w14:paraId="2E50D00F" w14:textId="77777777" w:rsidR="00657AC6" w:rsidRPr="00F864AF" w:rsidRDefault="00657AC6" w:rsidP="002707EB">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Justify the exercise of legal and professional authority with reference to </w:t>
            </w:r>
            <w:r w:rsidRPr="00F864AF">
              <w:rPr>
                <w:rFonts w:ascii="Aptos" w:eastAsia="Aptos" w:hAnsi="Aptos" w:cs="Aptos"/>
                <w:b/>
                <w:bCs/>
                <w:color w:val="002060"/>
                <w:sz w:val="20"/>
                <w:szCs w:val="20"/>
              </w:rPr>
              <w:t>legislative frameworks</w:t>
            </w:r>
            <w:r w:rsidRPr="00F864AF">
              <w:rPr>
                <w:rFonts w:ascii="Aptos" w:eastAsia="Aptos" w:hAnsi="Aptos" w:cs="Aptos"/>
                <w:color w:val="002060"/>
                <w:sz w:val="20"/>
                <w:szCs w:val="20"/>
              </w:rPr>
              <w:t xml:space="preserve">, agency administration and functions including </w:t>
            </w:r>
            <w:r w:rsidRPr="00F864AF">
              <w:rPr>
                <w:rFonts w:ascii="Aptos" w:eastAsia="Aptos" w:hAnsi="Aptos" w:cs="Aptos"/>
                <w:b/>
                <w:bCs/>
                <w:color w:val="002060"/>
                <w:sz w:val="20"/>
                <w:szCs w:val="20"/>
              </w:rPr>
              <w:t>inter-professional and multi-agency partnership working</w:t>
            </w:r>
            <w:r w:rsidRPr="00F864AF">
              <w:rPr>
                <w:rFonts w:ascii="Aptos" w:eastAsia="Aptos" w:hAnsi="Aptos" w:cs="Aptos"/>
                <w:color w:val="002060"/>
                <w:sz w:val="20"/>
                <w:szCs w:val="20"/>
              </w:rPr>
              <w:t>. In this you need to show a critical and detailed application of the law, including any ethical issues.</w:t>
            </w:r>
          </w:p>
          <w:p w14:paraId="6D4A94E8" w14:textId="77777777" w:rsidR="00657AC6" w:rsidRPr="00F864AF" w:rsidRDefault="00657AC6" w:rsidP="002707EB">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You must offer an account that considers </w:t>
            </w:r>
            <w:r w:rsidRPr="00F864AF">
              <w:rPr>
                <w:rFonts w:ascii="Aptos" w:eastAsia="Aptos" w:hAnsi="Aptos" w:cs="Aptos"/>
                <w:b/>
                <w:bCs/>
                <w:color w:val="002060"/>
                <w:sz w:val="20"/>
                <w:szCs w:val="20"/>
              </w:rPr>
              <w:t>power</w:t>
            </w:r>
            <w:r w:rsidRPr="00F864AF">
              <w:rPr>
                <w:rFonts w:ascii="Aptos" w:eastAsia="Aptos" w:hAnsi="Aptos" w:cs="Aptos"/>
                <w:color w:val="002060"/>
                <w:sz w:val="20"/>
                <w:szCs w:val="20"/>
              </w:rPr>
              <w:t xml:space="preserve">, </w:t>
            </w:r>
            <w:r w:rsidRPr="00F864AF">
              <w:rPr>
                <w:rFonts w:ascii="Aptos" w:eastAsia="Aptos" w:hAnsi="Aptos" w:cs="Aptos"/>
                <w:b/>
                <w:bCs/>
                <w:color w:val="002060"/>
                <w:sz w:val="20"/>
                <w:szCs w:val="20"/>
              </w:rPr>
              <w:t>values</w:t>
            </w:r>
            <w:r w:rsidRPr="00F864AF">
              <w:rPr>
                <w:rFonts w:ascii="Aptos" w:eastAsia="Aptos" w:hAnsi="Aptos" w:cs="Aptos"/>
                <w:color w:val="002060"/>
                <w:sz w:val="20"/>
                <w:szCs w:val="20"/>
              </w:rPr>
              <w:t>,</w:t>
            </w:r>
            <w:r w:rsidRPr="00F864AF">
              <w:rPr>
                <w:rFonts w:ascii="Aptos" w:eastAsia="Aptos" w:hAnsi="Aptos" w:cs="Aptos"/>
                <w:b/>
                <w:bCs/>
                <w:color w:val="002060"/>
                <w:sz w:val="20"/>
                <w:szCs w:val="20"/>
              </w:rPr>
              <w:t xml:space="preserve"> anti-discriminatory, anti-oppressive and anti-racist practice</w:t>
            </w:r>
            <w:r w:rsidRPr="00F864AF">
              <w:rPr>
                <w:rFonts w:ascii="Aptos" w:eastAsia="Aptos" w:hAnsi="Aptos" w:cs="Aptos"/>
                <w:color w:val="002060"/>
                <w:sz w:val="20"/>
                <w:szCs w:val="20"/>
              </w:rPr>
              <w:t xml:space="preserve"> you should give due consideration to protected characteristics and relevant equality and human rights legislation. </w:t>
            </w:r>
          </w:p>
          <w:p w14:paraId="2C65CCED" w14:textId="26C4F1AA" w:rsidR="00F864AF" w:rsidRPr="00F864AF" w:rsidRDefault="00F864AF" w:rsidP="002707EB">
            <w:pPr>
              <w:spacing w:before="100" w:beforeAutospacing="1" w:after="100" w:afterAutospacing="1"/>
              <w:jc w:val="both"/>
              <w:rPr>
                <w:rFonts w:ascii="Calibri" w:eastAsia="Calibri" w:hAnsi="Calibri" w:cs="Arial"/>
              </w:rPr>
            </w:pPr>
            <w:r w:rsidRPr="00F864AF">
              <w:rPr>
                <w:rFonts w:ascii="Aptos" w:eastAsia="Aptos" w:hAnsi="Aptos" w:cs="Aptos"/>
                <w:color w:val="0F4761"/>
                <w:sz w:val="20"/>
                <w:szCs w:val="20"/>
              </w:rPr>
              <w:t xml:space="preserve">We also advise you to include, how the work links to one or more of the </w:t>
            </w:r>
            <w:r w:rsidRPr="00F864AF">
              <w:rPr>
                <w:rFonts w:ascii="Aptos" w:eastAsia="Aptos" w:hAnsi="Aptos" w:cs="Aptos"/>
                <w:b/>
                <w:bCs/>
                <w:color w:val="0F4761"/>
                <w:sz w:val="20"/>
                <w:szCs w:val="20"/>
              </w:rPr>
              <w:t>UNESCO sustainable development goals</w:t>
            </w:r>
            <w:r w:rsidRPr="00F864AF">
              <w:rPr>
                <w:rFonts w:ascii="Aptos" w:eastAsia="Aptos" w:hAnsi="Aptos" w:cs="Aptos"/>
                <w:color w:val="0F4761"/>
                <w:sz w:val="20"/>
                <w:szCs w:val="20"/>
              </w:rPr>
              <w:t>.</w:t>
            </w:r>
            <w:r w:rsidR="00842B5A">
              <w:rPr>
                <w:rFonts w:ascii="Aptos" w:eastAsia="Aptos" w:hAnsi="Aptos" w:cs="Aptos"/>
                <w:color w:val="0F4761"/>
                <w:sz w:val="20"/>
                <w:szCs w:val="20"/>
              </w:rPr>
              <w:t xml:space="preserve"> </w:t>
            </w:r>
            <w:r w:rsidRPr="00F864AF">
              <w:rPr>
                <w:rFonts w:ascii="Aptos" w:eastAsia="Aptos" w:hAnsi="Aptos" w:cs="Aptos"/>
                <w:color w:val="0F4761"/>
                <w:sz w:val="20"/>
                <w:szCs w:val="20"/>
              </w:rPr>
              <w:t xml:space="preserve"> </w:t>
            </w:r>
            <w:hyperlink r:id="rId11">
              <w:r w:rsidRPr="00F864AF">
                <w:rPr>
                  <w:rFonts w:ascii="Aptos" w:eastAsia="Aptos" w:hAnsi="Aptos" w:cs="Aptos"/>
                  <w:color w:val="467886"/>
                  <w:sz w:val="20"/>
                  <w:szCs w:val="20"/>
                  <w:u w:val="single"/>
                </w:rPr>
                <w:t>UNESCO and Sustainable Development Goals | UNESCO</w:t>
              </w:r>
            </w:hyperlink>
          </w:p>
          <w:p w14:paraId="5873596B"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p>
          <w:p w14:paraId="7968EE95" w14:textId="2A5C7B81" w:rsidR="008D0F1E" w:rsidRPr="00905610" w:rsidRDefault="008D0F1E" w:rsidP="00933BF9">
            <w:pPr>
              <w:spacing w:before="100" w:beforeAutospacing="1" w:after="100" w:afterAutospacing="1"/>
              <w:rPr>
                <w:rFonts w:ascii="Calibri" w:eastAsia="Calibri" w:hAnsi="Calibri" w:cs="Arial"/>
                <w:sz w:val="24"/>
                <w:szCs w:val="24"/>
              </w:rPr>
            </w:pPr>
            <w:r w:rsidRPr="00905610">
              <w:rPr>
                <w:rFonts w:ascii="Aptos" w:eastAsia="Aptos" w:hAnsi="Aptos" w:cs="Aptos"/>
                <w:b/>
                <w:bCs/>
                <w:sz w:val="24"/>
                <w:szCs w:val="24"/>
              </w:rPr>
              <w:t>Task: 3</w:t>
            </w:r>
            <w:r w:rsidR="00905610" w:rsidRPr="00905610">
              <w:rPr>
                <w:rFonts w:ascii="Aptos" w:eastAsia="Aptos" w:hAnsi="Aptos" w:cs="Aptos"/>
                <w:b/>
                <w:bCs/>
                <w:sz w:val="24"/>
                <w:szCs w:val="24"/>
              </w:rPr>
              <w:t>0</w:t>
            </w:r>
            <w:r w:rsidRPr="00905610">
              <w:rPr>
                <w:rFonts w:ascii="Aptos" w:eastAsia="Aptos" w:hAnsi="Aptos" w:cs="Aptos"/>
                <w:b/>
                <w:bCs/>
                <w:sz w:val="24"/>
                <w:szCs w:val="24"/>
              </w:rPr>
              <w:t xml:space="preserve">00 words (up to but not exceeding): </w:t>
            </w:r>
            <w:r w:rsidRPr="00905610">
              <w:rPr>
                <w:rFonts w:ascii="Aptos" w:eastAsia="Aptos" w:hAnsi="Aptos" w:cs="Aptos"/>
                <w:sz w:val="24"/>
                <w:szCs w:val="24"/>
              </w:rPr>
              <w:t xml:space="preserve"> </w:t>
            </w:r>
          </w:p>
          <w:p w14:paraId="4995AFF5" w14:textId="1E41EC19" w:rsidR="008D0F1E" w:rsidRPr="00905610" w:rsidRDefault="008D0F1E" w:rsidP="00933BF9">
            <w:pPr>
              <w:spacing w:after="160" w:line="257" w:lineRule="auto"/>
              <w:rPr>
                <w:rFonts w:ascii="Aptos" w:eastAsia="Aptos" w:hAnsi="Aptos" w:cs="Aptos"/>
                <w:sz w:val="24"/>
                <w:szCs w:val="24"/>
              </w:rPr>
            </w:pPr>
            <w:r w:rsidRPr="00905610">
              <w:rPr>
                <w:rFonts w:ascii="Aptos" w:eastAsia="Aptos" w:hAnsi="Aptos" w:cs="Aptos"/>
                <w:b/>
                <w:bCs/>
                <w:sz w:val="24"/>
                <w:szCs w:val="24"/>
              </w:rPr>
              <w:t xml:space="preserve">Write an account offering a critical analysis of an aspect of the intervention. In this show how you demonstrated the knowledge base of social work. This must include academic references and links to the KSBs and SWEPS. </w:t>
            </w:r>
            <w:r w:rsidRPr="00905610">
              <w:rPr>
                <w:rFonts w:ascii="Aptos" w:eastAsia="Aptos" w:hAnsi="Aptos" w:cs="Aptos"/>
                <w:sz w:val="24"/>
                <w:szCs w:val="24"/>
              </w:rPr>
              <w:t xml:space="preserve"> </w:t>
            </w:r>
          </w:p>
          <w:p w14:paraId="0E8C1E27" w14:textId="7CCEF040" w:rsidR="008D0F1E" w:rsidRPr="00905610" w:rsidRDefault="008D0F1E" w:rsidP="00933BF9">
            <w:pPr>
              <w:pBdr>
                <w:bottom w:val="single" w:sz="6" w:space="1" w:color="auto"/>
              </w:pBdr>
              <w:spacing w:after="160" w:line="257" w:lineRule="auto"/>
              <w:rPr>
                <w:rFonts w:ascii="Aptos" w:eastAsia="Aptos" w:hAnsi="Aptos" w:cs="Aptos"/>
                <w:sz w:val="24"/>
                <w:szCs w:val="24"/>
              </w:rPr>
            </w:pPr>
            <w:r w:rsidRPr="00905610">
              <w:rPr>
                <w:rFonts w:ascii="Aptos" w:eastAsia="Aptos" w:hAnsi="Aptos" w:cs="Aptos"/>
                <w:sz w:val="24"/>
                <w:szCs w:val="24"/>
              </w:rPr>
              <w:t>*We recommend that you spend approx. 2,</w:t>
            </w:r>
            <w:r w:rsidR="00905610">
              <w:rPr>
                <w:rFonts w:ascii="Aptos" w:eastAsia="Aptos" w:hAnsi="Aptos" w:cs="Aptos"/>
                <w:sz w:val="24"/>
                <w:szCs w:val="24"/>
              </w:rPr>
              <w:t>0</w:t>
            </w:r>
            <w:r w:rsidRPr="00905610">
              <w:rPr>
                <w:rFonts w:ascii="Aptos" w:eastAsia="Aptos" w:hAnsi="Aptos" w:cs="Aptos"/>
                <w:sz w:val="24"/>
                <w:szCs w:val="24"/>
              </w:rPr>
              <w:t xml:space="preserve">00 words on skills, methods etc and 1,000 words offering a critical account of the legal context. </w:t>
            </w:r>
          </w:p>
          <w:p w14:paraId="45FD4D7E"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b/>
                <w:bCs/>
              </w:rPr>
              <w:t xml:space="preserve"> </w:t>
            </w:r>
          </w:p>
          <w:p w14:paraId="2192AAE0" w14:textId="77777777" w:rsidR="00F864AF" w:rsidRDefault="00F864AF" w:rsidP="00933BF9">
            <w:pPr>
              <w:spacing w:before="100" w:beforeAutospacing="1" w:after="100" w:afterAutospacing="1"/>
              <w:rPr>
                <w:rFonts w:ascii="Aptos" w:eastAsia="Aptos" w:hAnsi="Aptos" w:cs="Aptos"/>
                <w:b/>
                <w:bCs/>
              </w:rPr>
            </w:pPr>
            <w:r w:rsidRPr="00F864AF">
              <w:rPr>
                <w:rFonts w:ascii="Aptos" w:eastAsia="Aptos" w:hAnsi="Aptos" w:cs="Aptos"/>
                <w:b/>
                <w:bCs/>
              </w:rPr>
              <w:t xml:space="preserve"> </w:t>
            </w:r>
          </w:p>
          <w:p w14:paraId="35BA1182" w14:textId="77777777" w:rsidR="008D0F1E" w:rsidRPr="00F864AF" w:rsidRDefault="008D0F1E" w:rsidP="00933BF9">
            <w:pPr>
              <w:spacing w:before="100" w:beforeAutospacing="1" w:after="100" w:afterAutospacing="1"/>
              <w:rPr>
                <w:rFonts w:ascii="Calibri" w:eastAsia="Calibri" w:hAnsi="Calibri" w:cs="Arial"/>
              </w:rPr>
            </w:pPr>
          </w:p>
          <w:p w14:paraId="12B20D86"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b/>
                <w:bCs/>
              </w:rPr>
              <w:t xml:space="preserve"> </w:t>
            </w:r>
          </w:p>
          <w:p w14:paraId="53BD7F5B"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p>
        </w:tc>
      </w:tr>
      <w:tr w:rsidR="00F864AF" w:rsidRPr="00F864AF" w14:paraId="421B2172" w14:textId="77777777" w:rsidTr="00B23938">
        <w:trPr>
          <w:trHeight w:val="154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0A987C85" w14:textId="6BDE1650" w:rsidR="00F864AF" w:rsidRPr="008D0F1E" w:rsidRDefault="00F864AF" w:rsidP="00933BF9">
            <w:pPr>
              <w:spacing w:before="100" w:beforeAutospacing="1"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363FA148" w14:textId="7C6AF83C" w:rsidR="000F118C" w:rsidRPr="008D0F1E" w:rsidRDefault="00F864AF" w:rsidP="00933BF9">
            <w:pPr>
              <w:spacing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t>Part THREE: Feedback and ongoing social work development.</w:t>
            </w:r>
            <w:r w:rsidRPr="00F864AF">
              <w:rPr>
                <w:rFonts w:ascii="Aptos" w:eastAsia="Aptos" w:hAnsi="Aptos" w:cs="Aptos"/>
                <w:color w:val="000000"/>
                <w:sz w:val="28"/>
                <w:szCs w:val="28"/>
              </w:rPr>
              <w:t xml:space="preserve"> </w:t>
            </w:r>
            <w:r w:rsidRPr="00F864AF">
              <w:rPr>
                <w:rFonts w:ascii="Aptos" w:eastAsia="Aptos" w:hAnsi="Aptos" w:cs="Aptos"/>
                <w:b/>
                <w:bCs/>
                <w:color w:val="000000"/>
                <w:sz w:val="28"/>
                <w:szCs w:val="28"/>
              </w:rPr>
              <w:t>(What will you do now).</w:t>
            </w:r>
          </w:p>
        </w:tc>
      </w:tr>
      <w:tr w:rsidR="00F864AF" w:rsidRPr="00F864AF" w14:paraId="7BDB76C5"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7365336E" w14:textId="58F7B9F9" w:rsidR="00F864AF" w:rsidRPr="00F864AF" w:rsidRDefault="00F864AF" w:rsidP="005C05B6">
            <w:pPr>
              <w:spacing w:before="100" w:beforeAutospacing="1" w:after="100" w:afterAutospacing="1"/>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0C72F9CD" w14:textId="77777777" w:rsidR="00F864AF" w:rsidRPr="00F864AF" w:rsidRDefault="00F864AF" w:rsidP="005C05B6">
            <w:pPr>
              <w:spacing w:before="100" w:beforeAutospacing="1" w:after="100" w:afterAutospacing="1"/>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Observer Feedback.</w:t>
            </w:r>
          </w:p>
          <w:p w14:paraId="5B721642" w14:textId="307C7B67" w:rsidR="00F864AF" w:rsidRPr="00F864AF" w:rsidRDefault="00F864AF" w:rsidP="005C05B6">
            <w:pPr>
              <w:spacing w:before="100" w:beforeAutospacing="1" w:after="100" w:afterAutospacing="1"/>
              <w:jc w:val="both"/>
              <w:rPr>
                <w:rFonts w:ascii="Calibri" w:eastAsia="Calibri" w:hAnsi="Calibri" w:cs="Arial"/>
              </w:rPr>
            </w:pPr>
            <w:r w:rsidRPr="00F864AF">
              <w:rPr>
                <w:rFonts w:ascii="Aptos" w:eastAsia="Aptos" w:hAnsi="Aptos" w:cs="Aptos"/>
                <w:color w:val="002060"/>
                <w:sz w:val="20"/>
                <w:szCs w:val="20"/>
              </w:rPr>
              <w:t xml:space="preserve">You will get written feedback on the direct observation from the person observing you. You should include it here.  </w:t>
            </w:r>
          </w:p>
          <w:p w14:paraId="42CCC5DB" w14:textId="77777777" w:rsidR="00F864AF" w:rsidRPr="00F864AF" w:rsidRDefault="00F864AF" w:rsidP="005C05B6">
            <w:pPr>
              <w:spacing w:before="100" w:beforeAutospacing="1" w:after="100" w:afterAutospacing="1"/>
              <w:jc w:val="both"/>
              <w:rPr>
                <w:rFonts w:ascii="Calibri" w:eastAsia="Calibri" w:hAnsi="Calibri" w:cs="Arial"/>
                <w:sz w:val="24"/>
                <w:szCs w:val="24"/>
              </w:rPr>
            </w:pPr>
            <w:r w:rsidRPr="00F864AF">
              <w:rPr>
                <w:rFonts w:ascii="Aptos" w:eastAsia="Aptos" w:hAnsi="Aptos" w:cs="Aptos"/>
                <w:b/>
                <w:bCs/>
                <w:color w:val="002060"/>
                <w:sz w:val="24"/>
                <w:szCs w:val="24"/>
              </w:rPr>
              <w:t xml:space="preserve">Observers: </w:t>
            </w:r>
          </w:p>
          <w:p w14:paraId="44CF4145" w14:textId="77777777" w:rsidR="00F864AF" w:rsidRPr="00F864AF" w:rsidRDefault="00F864AF" w:rsidP="005C05B6">
            <w:pPr>
              <w:numPr>
                <w:ilvl w:val="0"/>
                <w:numId w:val="10"/>
              </w:numPr>
              <w:spacing w:before="100" w:beforeAutospacing="1" w:after="100" w:afterAutospacing="1"/>
              <w:contextualSpacing/>
              <w:jc w:val="both"/>
              <w:rPr>
                <w:rFonts w:ascii="Aptos" w:eastAsia="Aptos" w:hAnsi="Aptos" w:cs="Aptos"/>
                <w:color w:val="002060"/>
                <w:sz w:val="20"/>
                <w:szCs w:val="20"/>
              </w:rPr>
            </w:pPr>
            <w:r w:rsidRPr="00F864AF">
              <w:rPr>
                <w:rFonts w:ascii="Aptos" w:eastAsia="Aptos" w:hAnsi="Aptos" w:cs="Aptos"/>
                <w:color w:val="002060"/>
                <w:sz w:val="20"/>
                <w:szCs w:val="20"/>
              </w:rPr>
              <w:t>Please ensure you refer to the planning outlined above and analyse how this was implemented within the intervention, alongside your observations of direct practice.</w:t>
            </w:r>
          </w:p>
          <w:p w14:paraId="5E07BE52" w14:textId="77777777" w:rsidR="00F864AF" w:rsidRPr="00F864AF" w:rsidRDefault="00F864AF" w:rsidP="005C05B6">
            <w:pPr>
              <w:numPr>
                <w:ilvl w:val="0"/>
                <w:numId w:val="10"/>
              </w:numPr>
              <w:spacing w:before="100" w:beforeAutospacing="1" w:after="100" w:afterAutospacing="1"/>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Feedback should contain links to the KSBs and SWEPS demonstrated and at least one point of development is identified. </w:t>
            </w:r>
          </w:p>
          <w:p w14:paraId="6A1D29DA" w14:textId="77777777" w:rsidR="00F864AF" w:rsidRPr="00F864AF" w:rsidRDefault="00F864AF" w:rsidP="005C05B6">
            <w:pPr>
              <w:spacing w:before="100" w:beforeAutospacing="1" w:after="100" w:afterAutospacing="1"/>
              <w:jc w:val="both"/>
              <w:rPr>
                <w:rFonts w:ascii="Aptos" w:eastAsia="Aptos" w:hAnsi="Aptos" w:cs="Aptos"/>
              </w:rPr>
            </w:pPr>
            <w:r w:rsidRPr="00F864AF">
              <w:rPr>
                <w:rFonts w:ascii="Aptos" w:eastAsia="Aptos" w:hAnsi="Aptos" w:cs="Aptos"/>
              </w:rPr>
              <w:t xml:space="preserve"> </w:t>
            </w:r>
          </w:p>
        </w:tc>
      </w:tr>
      <w:tr w:rsidR="00F864AF" w:rsidRPr="00F864AF" w14:paraId="5BB96E92"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6DCC45B" w14:textId="0DCAC850" w:rsidR="00F864AF" w:rsidRPr="00CD7056" w:rsidRDefault="00F864AF" w:rsidP="005C05B6">
            <w:pPr>
              <w:spacing w:before="100" w:beforeAutospacing="1" w:after="100" w:afterAutospacing="1"/>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2E65983F" w14:textId="77777777" w:rsidR="00F864AF" w:rsidRPr="00F864AF" w:rsidRDefault="00F864AF" w:rsidP="005C05B6">
            <w:pPr>
              <w:spacing w:before="100" w:beforeAutospacing="1" w:after="100" w:afterAutospacing="1"/>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PWLE Feedback.</w:t>
            </w:r>
            <w:r w:rsidRPr="00F864AF">
              <w:rPr>
                <w:rFonts w:ascii="Aptos" w:eastAsia="Aptos" w:hAnsi="Aptos" w:cs="Aptos"/>
                <w:color w:val="002060"/>
                <w:sz w:val="24"/>
                <w:szCs w:val="24"/>
                <w:u w:val="single"/>
              </w:rPr>
              <w:t xml:space="preserve"> </w:t>
            </w:r>
          </w:p>
          <w:p w14:paraId="1862296F" w14:textId="57F0FBCA" w:rsidR="00F864AF" w:rsidRPr="00F864AF" w:rsidRDefault="00F864AF" w:rsidP="005C05B6">
            <w:pPr>
              <w:spacing w:before="100" w:beforeAutospacing="1" w:after="100" w:afterAutospacing="1"/>
              <w:jc w:val="both"/>
              <w:rPr>
                <w:rFonts w:ascii="Calibri" w:eastAsia="Calibri" w:hAnsi="Calibri" w:cs="Arial"/>
              </w:rPr>
            </w:pPr>
            <w:r w:rsidRPr="00F864AF">
              <w:rPr>
                <w:rFonts w:ascii="Aptos" w:eastAsia="Aptos" w:hAnsi="Aptos" w:cs="Aptos"/>
                <w:color w:val="002060"/>
                <w:sz w:val="20"/>
                <w:szCs w:val="20"/>
              </w:rPr>
              <w:t xml:space="preserve">The apprentice or observer must seek feedback from the PWLE.  </w:t>
            </w:r>
          </w:p>
          <w:p w14:paraId="06917C13" w14:textId="78CF40FA" w:rsidR="00F864AF" w:rsidRPr="00F864AF" w:rsidRDefault="00F864AF" w:rsidP="005C05B6">
            <w:pPr>
              <w:spacing w:before="100" w:beforeAutospacing="1" w:after="100" w:afterAutospacing="1"/>
              <w:jc w:val="both"/>
              <w:rPr>
                <w:rFonts w:ascii="Calibri" w:eastAsia="Calibri" w:hAnsi="Calibri" w:cs="Arial"/>
              </w:rPr>
            </w:pPr>
            <w:r w:rsidRPr="00F864AF">
              <w:rPr>
                <w:rFonts w:ascii="Aptos" w:eastAsia="Aptos" w:hAnsi="Aptos" w:cs="Aptos"/>
                <w:color w:val="002060"/>
                <w:sz w:val="20"/>
                <w:szCs w:val="20"/>
              </w:rPr>
              <w:t xml:space="preserve">You should consider how this is sought and ensure that it is meaningful.  </w:t>
            </w:r>
            <w:r w:rsidRPr="00F864AF">
              <w:rPr>
                <w:rFonts w:ascii="Aptos" w:eastAsia="Aptos" w:hAnsi="Aptos" w:cs="Aptos"/>
                <w:b/>
                <w:bCs/>
                <w:color w:val="002060"/>
                <w:sz w:val="20"/>
                <w:szCs w:val="20"/>
              </w:rPr>
              <w:t>The feedback should be anonymised and included here</w:t>
            </w:r>
            <w:r w:rsidRPr="00F864AF">
              <w:rPr>
                <w:rFonts w:ascii="Aptos" w:eastAsia="Aptos" w:hAnsi="Aptos" w:cs="Aptos"/>
                <w:color w:val="002060"/>
                <w:sz w:val="20"/>
                <w:szCs w:val="20"/>
              </w:rPr>
              <w:t xml:space="preserve">. (If you have used a questionnaire or another tool/method of gathering feedback, please try to reflect that by copy and pasting or through providing a picture and written summary). </w:t>
            </w:r>
          </w:p>
          <w:p w14:paraId="579F2CD7" w14:textId="5BC9FE26" w:rsidR="00643C2F" w:rsidRDefault="00F864AF" w:rsidP="005C05B6">
            <w:pPr>
              <w:spacing w:before="100" w:beforeAutospacing="1" w:after="100" w:afterAutospacing="1"/>
              <w:jc w:val="both"/>
              <w:rPr>
                <w:rFonts w:ascii="Aptos" w:eastAsia="Aptos" w:hAnsi="Aptos" w:cs="Aptos"/>
                <w:b/>
                <w:bCs/>
                <w:color w:val="002060"/>
                <w:sz w:val="24"/>
                <w:szCs w:val="24"/>
              </w:rPr>
            </w:pPr>
            <w:r w:rsidRPr="00F864AF">
              <w:rPr>
                <w:rFonts w:ascii="Aptos" w:eastAsia="Aptos" w:hAnsi="Aptos" w:cs="Aptos"/>
                <w:b/>
                <w:bCs/>
                <w:color w:val="002060"/>
                <w:sz w:val="24"/>
                <w:szCs w:val="24"/>
              </w:rPr>
              <w:t>If feedback is not obtained from the PWLE an explanation of the reason for this must be provided.</w:t>
            </w:r>
          </w:p>
          <w:p w14:paraId="2AE2D493" w14:textId="77777777" w:rsidR="00643C2F" w:rsidRPr="00643C2F" w:rsidRDefault="00643C2F" w:rsidP="005C05B6">
            <w:pPr>
              <w:spacing w:before="100" w:beforeAutospacing="1" w:after="100" w:afterAutospacing="1"/>
              <w:jc w:val="both"/>
              <w:rPr>
                <w:rFonts w:eastAsia="Calibri" w:cs="Arial"/>
                <w:b/>
                <w:bCs/>
                <w:sz w:val="24"/>
                <w:szCs w:val="24"/>
              </w:rPr>
            </w:pPr>
            <w:r w:rsidRPr="00643C2F">
              <w:rPr>
                <w:rFonts w:eastAsia="Calibri" w:cs="Arial"/>
                <w:b/>
                <w:bCs/>
                <w:sz w:val="24"/>
                <w:szCs w:val="24"/>
              </w:rPr>
              <w:t xml:space="preserve">Task: 500 words (up to but not exceeding):  </w:t>
            </w:r>
          </w:p>
          <w:p w14:paraId="257F9251" w14:textId="37651196" w:rsidR="005C05B6" w:rsidRDefault="00643C2F" w:rsidP="004C692B">
            <w:pPr>
              <w:spacing w:before="100" w:beforeAutospacing="1"/>
              <w:jc w:val="both"/>
              <w:rPr>
                <w:rFonts w:eastAsia="Calibri" w:cs="Arial"/>
                <w:b/>
                <w:bCs/>
                <w:sz w:val="24"/>
                <w:szCs w:val="24"/>
              </w:rPr>
            </w:pPr>
            <w:r w:rsidRPr="00643C2F">
              <w:rPr>
                <w:rFonts w:eastAsia="Calibri" w:cs="Arial"/>
                <w:b/>
                <w:bCs/>
                <w:sz w:val="24"/>
                <w:szCs w:val="24"/>
              </w:rPr>
              <w:t xml:space="preserve">Offer an analysis of the feedback and how this will shape your ongoing practice. </w:t>
            </w:r>
          </w:p>
          <w:p w14:paraId="7ED8BC5C" w14:textId="6E7D99E0" w:rsidR="005C05B6" w:rsidRDefault="005C05B6" w:rsidP="004C692B">
            <w:pPr>
              <w:spacing w:after="100" w:afterAutospacing="1"/>
              <w:jc w:val="both"/>
              <w:rPr>
                <w:rFonts w:eastAsia="Calibri" w:cs="Arial"/>
                <w:b/>
                <w:bCs/>
                <w:sz w:val="24"/>
                <w:szCs w:val="24"/>
              </w:rPr>
            </w:pPr>
            <w:r>
              <w:rPr>
                <w:rFonts w:eastAsia="Calibri" w:cs="Arial"/>
                <w:b/>
                <w:bCs/>
                <w:sz w:val="24"/>
                <w:szCs w:val="24"/>
              </w:rPr>
              <w:t>-----------------------------------------------------------------------------------------------------------</w:t>
            </w:r>
          </w:p>
          <w:p w14:paraId="055C9692" w14:textId="77777777" w:rsidR="005C05B6" w:rsidRDefault="005C05B6" w:rsidP="005C05B6">
            <w:pPr>
              <w:spacing w:before="100" w:beforeAutospacing="1" w:after="100" w:afterAutospacing="1"/>
              <w:jc w:val="both"/>
              <w:rPr>
                <w:rFonts w:eastAsia="Calibri" w:cs="Arial"/>
                <w:b/>
                <w:bCs/>
                <w:sz w:val="24"/>
                <w:szCs w:val="24"/>
              </w:rPr>
            </w:pPr>
          </w:p>
          <w:p w14:paraId="765CD220" w14:textId="77777777" w:rsidR="00B67E45" w:rsidRPr="00B67E45" w:rsidRDefault="00B67E45" w:rsidP="005C05B6">
            <w:pPr>
              <w:spacing w:before="100" w:beforeAutospacing="1" w:after="100" w:afterAutospacing="1"/>
              <w:jc w:val="both"/>
              <w:rPr>
                <w:rFonts w:eastAsia="Calibri" w:cs="Arial"/>
                <w:b/>
                <w:bCs/>
                <w:sz w:val="24"/>
                <w:szCs w:val="24"/>
              </w:rPr>
            </w:pPr>
          </w:p>
          <w:p w14:paraId="07FF62E7" w14:textId="77777777" w:rsidR="006A5339" w:rsidRPr="006A5339" w:rsidRDefault="006A5339" w:rsidP="005C05B6">
            <w:pPr>
              <w:spacing w:before="100" w:beforeAutospacing="1" w:after="100" w:afterAutospacing="1"/>
              <w:jc w:val="both"/>
              <w:rPr>
                <w:rFonts w:ascii="Calibri" w:eastAsia="Calibri" w:hAnsi="Calibri" w:cs="Arial"/>
                <w:b/>
                <w:bCs/>
                <w:sz w:val="24"/>
                <w:szCs w:val="24"/>
              </w:rPr>
            </w:pPr>
          </w:p>
          <w:p w14:paraId="7113687B" w14:textId="77777777" w:rsidR="006A5339" w:rsidRPr="00643C2F" w:rsidRDefault="006A5339" w:rsidP="005C05B6">
            <w:pPr>
              <w:spacing w:before="100" w:beforeAutospacing="1" w:after="100" w:afterAutospacing="1"/>
              <w:jc w:val="both"/>
              <w:rPr>
                <w:rFonts w:ascii="Calibri" w:eastAsia="Calibri" w:hAnsi="Calibri" w:cs="Arial"/>
                <w:b/>
                <w:bCs/>
              </w:rPr>
            </w:pPr>
          </w:p>
          <w:p w14:paraId="554F3BE4" w14:textId="77777777" w:rsidR="00F864AF" w:rsidRPr="00F864AF" w:rsidRDefault="00F864AF" w:rsidP="005C05B6">
            <w:pPr>
              <w:spacing w:before="100" w:beforeAutospacing="1" w:after="100" w:afterAutospacing="1"/>
              <w:jc w:val="both"/>
              <w:rPr>
                <w:rFonts w:ascii="Calibri" w:eastAsia="Calibri" w:hAnsi="Calibri" w:cs="Arial"/>
              </w:rPr>
            </w:pPr>
          </w:p>
        </w:tc>
      </w:tr>
      <w:tr w:rsidR="00F864AF" w:rsidRPr="00F864AF" w14:paraId="306F3515" w14:textId="77777777" w:rsidTr="00B23938">
        <w:trPr>
          <w:trHeight w:val="1681"/>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73D3C196" w14:textId="77777777" w:rsidR="00F864AF" w:rsidRPr="00F864AF" w:rsidRDefault="00F864AF" w:rsidP="00933BF9">
            <w:pPr>
              <w:spacing w:before="100" w:beforeAutospacing="1"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057E3A25" w14:textId="77777777" w:rsidR="00B67E45" w:rsidRDefault="00F864AF" w:rsidP="00933BF9">
            <w:pPr>
              <w:spacing w:before="100" w:beforeAutospacing="1" w:after="100" w:afterAutospacing="1"/>
              <w:rPr>
                <w:rFonts w:ascii="Aptos" w:eastAsia="Aptos" w:hAnsi="Aptos" w:cs="Aptos"/>
                <w:b/>
                <w:bCs/>
                <w:color w:val="000000"/>
                <w:sz w:val="28"/>
                <w:szCs w:val="28"/>
              </w:rPr>
            </w:pPr>
            <w:r w:rsidRPr="00F864AF">
              <w:rPr>
                <w:rFonts w:ascii="Aptos" w:eastAsia="Aptos" w:hAnsi="Aptos" w:cs="Aptos"/>
                <w:b/>
                <w:bCs/>
                <w:color w:val="000000"/>
                <w:sz w:val="28"/>
                <w:szCs w:val="28"/>
              </w:rPr>
              <w:t xml:space="preserve">Part FOUR: </w:t>
            </w:r>
            <w:r w:rsidR="00B67E45">
              <w:rPr>
                <w:rFonts w:ascii="Aptos" w:eastAsia="Aptos" w:hAnsi="Aptos" w:cs="Aptos"/>
                <w:b/>
                <w:bCs/>
                <w:color w:val="000000"/>
                <w:sz w:val="28"/>
                <w:szCs w:val="28"/>
              </w:rPr>
              <w:t xml:space="preserve">Critical reflection </w:t>
            </w:r>
            <w:r w:rsidRPr="00F864AF">
              <w:rPr>
                <w:rFonts w:ascii="Aptos" w:eastAsia="Aptos" w:hAnsi="Aptos" w:cs="Aptos"/>
                <w:b/>
                <w:bCs/>
                <w:color w:val="000000"/>
                <w:sz w:val="28"/>
                <w:szCs w:val="28"/>
              </w:rPr>
              <w:t>and future development.</w:t>
            </w:r>
          </w:p>
          <w:p w14:paraId="7CD5C839" w14:textId="28C45292" w:rsidR="005B2D66" w:rsidRPr="00B67E45" w:rsidRDefault="005B2D66" w:rsidP="00933BF9">
            <w:pPr>
              <w:spacing w:before="100" w:beforeAutospacing="1" w:after="100" w:afterAutospacing="1"/>
              <w:rPr>
                <w:rFonts w:ascii="Aptos" w:eastAsia="Aptos" w:hAnsi="Aptos" w:cs="Aptos"/>
                <w:b/>
                <w:bCs/>
                <w:color w:val="000000"/>
                <w:sz w:val="28"/>
                <w:szCs w:val="28"/>
              </w:rPr>
            </w:pPr>
            <w:r>
              <w:rPr>
                <w:rFonts w:ascii="Aptos" w:eastAsia="Aptos" w:hAnsi="Aptos" w:cs="Aptos"/>
                <w:b/>
                <w:bCs/>
                <w:color w:val="000000"/>
                <w:sz w:val="28"/>
                <w:szCs w:val="28"/>
              </w:rPr>
              <w:t>T</w:t>
            </w:r>
            <w:r w:rsidRPr="005B2D66">
              <w:rPr>
                <w:rFonts w:ascii="Aptos" w:eastAsia="Aptos" w:hAnsi="Aptos" w:cs="Aptos"/>
                <w:b/>
                <w:bCs/>
                <w:color w:val="000000"/>
                <w:sz w:val="28"/>
                <w:szCs w:val="28"/>
              </w:rPr>
              <w:t>o be completed when you have gathered the feedback.</w:t>
            </w:r>
          </w:p>
        </w:tc>
      </w:tr>
      <w:tr w:rsidR="00F864AF" w:rsidRPr="00F864AF" w14:paraId="6D2308C3" w14:textId="77777777" w:rsidTr="00933BF9">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48BE6358" w14:textId="77777777" w:rsidR="00805A7D" w:rsidRPr="00F864AF" w:rsidRDefault="00805A7D" w:rsidP="008B0CC0">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4AF5FF29" w14:textId="77777777" w:rsidR="00805A7D" w:rsidRPr="00F864AF" w:rsidRDefault="00805A7D" w:rsidP="008B0CC0">
            <w:pPr>
              <w:jc w:val="both"/>
              <w:rPr>
                <w:rFonts w:ascii="Calibri" w:eastAsia="Calibri" w:hAnsi="Calibri" w:cs="Arial"/>
              </w:rPr>
            </w:pPr>
            <w:r w:rsidRPr="00F864AF">
              <w:rPr>
                <w:rFonts w:ascii="Aptos" w:eastAsia="Aptos" w:hAnsi="Aptos" w:cs="Aptos"/>
                <w:sz w:val="20"/>
                <w:szCs w:val="20"/>
              </w:rPr>
              <w:t xml:space="preserve"> </w:t>
            </w:r>
          </w:p>
          <w:p w14:paraId="5A4A99B7" w14:textId="77777777" w:rsidR="00805A7D" w:rsidRPr="00F864AF" w:rsidRDefault="00805A7D" w:rsidP="008B0CC0">
            <w:pPr>
              <w:jc w:val="both"/>
              <w:rPr>
                <w:rFonts w:ascii="Calibri" w:eastAsia="Calibri" w:hAnsi="Calibri" w:cs="Arial"/>
              </w:rPr>
            </w:pPr>
            <w:r w:rsidRPr="00F864AF">
              <w:rPr>
                <w:rFonts w:ascii="Aptos" w:eastAsia="Aptos" w:hAnsi="Aptos" w:cs="Aptos"/>
                <w:color w:val="002060"/>
                <w:sz w:val="20"/>
                <w:szCs w:val="20"/>
              </w:rPr>
              <w:t xml:space="preserve">Thinking about both your observer and PWLE feedback, what does this tell you about the effectiveness of your intervention. How will you use this to shape your ongoing social work identity in your organisation and what are your developmental needs moving forward to the next stage of your progress (link these to the KSBs and SWEPS). </w:t>
            </w:r>
          </w:p>
          <w:p w14:paraId="13AB132F" w14:textId="77777777" w:rsidR="00805A7D" w:rsidRPr="00F864AF" w:rsidRDefault="00805A7D" w:rsidP="008B0CC0">
            <w:pPr>
              <w:jc w:val="both"/>
              <w:rPr>
                <w:rFonts w:ascii="Aptos" w:eastAsia="Aptos" w:hAnsi="Aptos" w:cs="Aptos"/>
                <w:color w:val="002060"/>
                <w:sz w:val="20"/>
                <w:szCs w:val="20"/>
              </w:rPr>
            </w:pPr>
          </w:p>
          <w:p w14:paraId="250BBEBA" w14:textId="77777777" w:rsidR="00805A7D" w:rsidRPr="00F864AF" w:rsidRDefault="00805A7D" w:rsidP="008B0CC0">
            <w:pPr>
              <w:jc w:val="both"/>
              <w:rPr>
                <w:rFonts w:ascii="Calibri" w:eastAsia="Calibri" w:hAnsi="Calibri" w:cs="Arial"/>
              </w:rPr>
            </w:pPr>
            <w:r w:rsidRPr="00F864AF">
              <w:rPr>
                <w:rFonts w:ascii="Aptos" w:eastAsia="Aptos" w:hAnsi="Aptos" w:cs="Aptos"/>
                <w:color w:val="002060"/>
                <w:sz w:val="20"/>
                <w:szCs w:val="20"/>
              </w:rPr>
              <w:t>Think about the following when evaluating what happened, the effectiveness of your intervention.</w:t>
            </w:r>
          </w:p>
          <w:p w14:paraId="4EA0B871" w14:textId="77777777" w:rsidR="00805A7D" w:rsidRPr="00F864AF" w:rsidRDefault="00805A7D" w:rsidP="008B0CC0">
            <w:pPr>
              <w:jc w:val="both"/>
              <w:rPr>
                <w:rFonts w:ascii="Calibri" w:eastAsia="Calibri" w:hAnsi="Calibri" w:cs="Arial"/>
              </w:rPr>
            </w:pPr>
            <w:r w:rsidRPr="00F864AF">
              <w:rPr>
                <w:rFonts w:ascii="Aptos" w:eastAsia="Aptos" w:hAnsi="Aptos" w:cs="Aptos"/>
                <w:color w:val="002060"/>
                <w:sz w:val="20"/>
                <w:szCs w:val="20"/>
              </w:rPr>
              <w:t xml:space="preserve"> </w:t>
            </w:r>
          </w:p>
          <w:p w14:paraId="06D09CD9"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How effective was my method/approach?</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How do you know?</w:t>
            </w:r>
          </w:p>
          <w:p w14:paraId="0C1DE37D"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Were there any ethical issues? </w:t>
            </w:r>
          </w:p>
          <w:p w14:paraId="71ACDDCA"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How did I address power? </w:t>
            </w:r>
          </w:p>
          <w:p w14:paraId="0FC5951B"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went well and how do I know this?</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29F5F710"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unexpected happen for me or anyone else during this observation?</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5C13FAE0"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outcomes were achieved?</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058C49F5"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Were there any aspects of the DO that I found difficult?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71FDE2AA" w14:textId="77777777" w:rsidR="00805A7D" w:rsidRPr="00F864AF" w:rsidRDefault="00805A7D" w:rsidP="00B23938">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Did the intervention go as I expected? </w:t>
            </w:r>
          </w:p>
          <w:p w14:paraId="33ED8979" w14:textId="77777777" w:rsidR="00805A7D" w:rsidRPr="00F864AF" w:rsidRDefault="00805A7D" w:rsidP="00B23938">
            <w:pPr>
              <w:numPr>
                <w:ilvl w:val="0"/>
                <w:numId w:val="3"/>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were my thoughts and feelings at the time and how might they have affected the interaction/intervention?</w:t>
            </w:r>
            <w:r w:rsidRPr="00F864AF">
              <w:rPr>
                <w:rFonts w:ascii="Arial" w:eastAsia="Arial" w:hAnsi="Arial" w:cs="Arial"/>
                <w:color w:val="002060"/>
                <w:sz w:val="20"/>
                <w:szCs w:val="20"/>
              </w:rPr>
              <w:t>  </w:t>
            </w:r>
          </w:p>
          <w:p w14:paraId="3ABFA838" w14:textId="77777777" w:rsidR="00805A7D" w:rsidRPr="00F864AF" w:rsidRDefault="00805A7D" w:rsidP="008B0CC0">
            <w:pPr>
              <w:jc w:val="both"/>
              <w:rPr>
                <w:rFonts w:ascii="Aptos" w:eastAsia="Aptos" w:hAnsi="Aptos" w:cs="Aptos"/>
                <w:color w:val="002060"/>
                <w:sz w:val="20"/>
                <w:szCs w:val="20"/>
              </w:rPr>
            </w:pPr>
          </w:p>
          <w:p w14:paraId="65A54E33" w14:textId="77777777" w:rsidR="00805A7D" w:rsidRPr="00F864AF" w:rsidRDefault="00805A7D" w:rsidP="008B0CC0">
            <w:pPr>
              <w:jc w:val="both"/>
              <w:rPr>
                <w:rFonts w:ascii="Calibri" w:eastAsia="Calibri" w:hAnsi="Calibri" w:cs="Arial"/>
              </w:rPr>
            </w:pPr>
            <w:r w:rsidRPr="00F864AF">
              <w:rPr>
                <w:rFonts w:ascii="Aptos" w:eastAsia="Aptos" w:hAnsi="Aptos" w:cs="Aptos"/>
                <w:color w:val="002060"/>
                <w:sz w:val="20"/>
                <w:szCs w:val="20"/>
              </w:rPr>
              <w:t>When constructing your analysis of ongoing professional development consider:</w:t>
            </w:r>
          </w:p>
          <w:p w14:paraId="11B5DCE9" w14:textId="77777777" w:rsidR="00805A7D" w:rsidRPr="00F864AF" w:rsidRDefault="00805A7D" w:rsidP="00B23938">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received positive feedback and why?</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08E89D15" w14:textId="77777777" w:rsidR="00805A7D" w:rsidRPr="00F864AF" w:rsidRDefault="00805A7D" w:rsidP="00B23938">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require further development?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5EDED836" w14:textId="77777777" w:rsidR="00805A7D" w:rsidRPr="00F864AF" w:rsidRDefault="00805A7D" w:rsidP="00B23938">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in the feedback surprise me?</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2619888E" w14:textId="77777777" w:rsidR="00805A7D" w:rsidRPr="00F864AF" w:rsidRDefault="00805A7D" w:rsidP="00B23938">
            <w:pPr>
              <w:numPr>
                <w:ilvl w:val="0"/>
                <w:numId w:val="16"/>
              </w:numPr>
              <w:contextualSpacing/>
              <w:jc w:val="both"/>
              <w:rPr>
                <w:rFonts w:ascii="Arial" w:eastAsia="Arial" w:hAnsi="Arial" w:cs="Arial"/>
                <w:color w:val="002060"/>
                <w:sz w:val="20"/>
                <w:szCs w:val="20"/>
              </w:rPr>
            </w:pPr>
            <w:r w:rsidRPr="00F864AF">
              <w:rPr>
                <w:rFonts w:ascii="Aptos" w:eastAsia="Aptos" w:hAnsi="Aptos" w:cs="Aptos"/>
                <w:color w:val="002060"/>
                <w:sz w:val="20"/>
                <w:szCs w:val="20"/>
              </w:rPr>
              <w:t>What helped me in reflecting on and considering the feedback given by the observer?</w:t>
            </w:r>
            <w:r w:rsidRPr="00F864AF">
              <w:rPr>
                <w:rFonts w:ascii="Arial" w:eastAsia="Arial" w:hAnsi="Arial" w:cs="Arial"/>
                <w:color w:val="002060"/>
                <w:sz w:val="20"/>
                <w:szCs w:val="20"/>
              </w:rPr>
              <w:t>  </w:t>
            </w:r>
          </w:p>
          <w:p w14:paraId="4797770A" w14:textId="7898A1CD" w:rsidR="00F864AF" w:rsidRPr="00B23938" w:rsidRDefault="00805A7D" w:rsidP="00B23938">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 your learning needs moving forwards? How will you meet them?</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18BEA7A8" w14:textId="718A0CAC" w:rsidR="00F864AF" w:rsidRPr="00F864AF" w:rsidRDefault="00F864AF" w:rsidP="008B0CC0">
            <w:pPr>
              <w:spacing w:before="100" w:beforeAutospacing="1" w:after="100" w:afterAutospacing="1"/>
              <w:jc w:val="both"/>
              <w:rPr>
                <w:rFonts w:ascii="Calibri" w:eastAsia="Calibri" w:hAnsi="Calibri" w:cs="Arial"/>
                <w:sz w:val="24"/>
                <w:szCs w:val="24"/>
              </w:rPr>
            </w:pPr>
            <w:r w:rsidRPr="00F864AF">
              <w:rPr>
                <w:rFonts w:ascii="Aptos" w:eastAsia="Aptos" w:hAnsi="Aptos" w:cs="Aptos"/>
                <w:b/>
                <w:bCs/>
                <w:sz w:val="24"/>
                <w:szCs w:val="24"/>
              </w:rPr>
              <w:t xml:space="preserve">Task: </w:t>
            </w:r>
            <w:r w:rsidR="00805A7D">
              <w:rPr>
                <w:rFonts w:ascii="Aptos" w:eastAsia="Aptos" w:hAnsi="Aptos" w:cs="Aptos"/>
                <w:b/>
                <w:bCs/>
                <w:sz w:val="24"/>
                <w:szCs w:val="24"/>
              </w:rPr>
              <w:t>6</w:t>
            </w:r>
            <w:r w:rsidRPr="00F864AF">
              <w:rPr>
                <w:rFonts w:ascii="Aptos" w:eastAsia="Aptos" w:hAnsi="Aptos" w:cs="Aptos"/>
                <w:b/>
                <w:bCs/>
                <w:sz w:val="24"/>
                <w:szCs w:val="24"/>
              </w:rPr>
              <w:t>00-word summary (up to but not exceeding).</w:t>
            </w:r>
          </w:p>
          <w:p w14:paraId="65329685" w14:textId="77777777" w:rsidR="00F864AF" w:rsidRPr="00F864AF" w:rsidRDefault="00F864AF" w:rsidP="008B0CC0">
            <w:pPr>
              <w:pBdr>
                <w:bottom w:val="single" w:sz="8" w:space="1" w:color="000000"/>
              </w:pBdr>
              <w:spacing w:before="100" w:beforeAutospacing="1" w:after="100" w:afterAutospacing="1"/>
              <w:jc w:val="both"/>
              <w:rPr>
                <w:rFonts w:ascii="Calibri" w:eastAsia="Calibri" w:hAnsi="Calibri" w:cs="Arial"/>
                <w:sz w:val="24"/>
                <w:szCs w:val="24"/>
              </w:rPr>
            </w:pPr>
            <w:r w:rsidRPr="00F864AF">
              <w:rPr>
                <w:rFonts w:ascii="Aptos" w:eastAsia="Aptos" w:hAnsi="Aptos" w:cs="Aptos"/>
                <w:b/>
                <w:bCs/>
                <w:sz w:val="24"/>
                <w:szCs w:val="24"/>
              </w:rPr>
              <w:t xml:space="preserve">Thinking about both your observer and PWLE feedback, how will you use this to shape your ongoing social work identity in your organisation/role and what are your developmental needs moving forward to the next stage of your progress (link these to the KSBs and SWEPS). </w:t>
            </w:r>
          </w:p>
          <w:p w14:paraId="60C558E3"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p>
          <w:p w14:paraId="0DEFDDE0"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p>
          <w:p w14:paraId="461F92F2" w14:textId="77777777"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p>
          <w:p w14:paraId="5E909EA5" w14:textId="766631E3" w:rsidR="00F864AF" w:rsidRPr="00F864AF" w:rsidRDefault="00F864AF" w:rsidP="00933BF9">
            <w:pPr>
              <w:spacing w:before="100" w:beforeAutospacing="1" w:after="100" w:afterAutospacing="1"/>
              <w:rPr>
                <w:rFonts w:ascii="Calibri" w:eastAsia="Calibri" w:hAnsi="Calibri" w:cs="Arial"/>
              </w:rPr>
            </w:pPr>
            <w:r w:rsidRPr="00F864AF">
              <w:rPr>
                <w:rFonts w:ascii="Aptos" w:eastAsia="Aptos" w:hAnsi="Aptos" w:cs="Aptos"/>
                <w:sz w:val="20"/>
                <w:szCs w:val="20"/>
              </w:rPr>
              <w:t xml:space="preserve"> </w:t>
            </w:r>
            <w:r w:rsidRPr="00F864AF">
              <w:rPr>
                <w:rFonts w:ascii="Aptos" w:eastAsia="Aptos" w:hAnsi="Aptos" w:cs="Aptos"/>
              </w:rPr>
              <w:t xml:space="preserve"> </w:t>
            </w:r>
          </w:p>
        </w:tc>
      </w:tr>
    </w:tbl>
    <w:p w14:paraId="74142576"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43EE0D30"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 xml:space="preserve">*Please ensure all observations are verified with signatures: </w:t>
      </w:r>
    </w:p>
    <w:p w14:paraId="1E7CC4E1"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4"/>
        <w:gridCol w:w="6322"/>
      </w:tblGrid>
      <w:tr w:rsidR="00F864AF" w:rsidRPr="00F864AF" w14:paraId="1CDC0A9D" w14:textId="77777777" w:rsidTr="00B23938">
        <w:trPr>
          <w:trHeight w:val="570"/>
        </w:trPr>
        <w:tc>
          <w:tcPr>
            <w:tcW w:w="2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399A86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lastRenderedPageBreak/>
              <w:t>Apprentice Signature:</w:t>
            </w:r>
            <w:r w:rsidRPr="00F864AF">
              <w:rPr>
                <w:rFonts w:ascii="Aptos" w:eastAsia="Aptos" w:hAnsi="Aptos" w:cs="Aptos"/>
                <w:color w:val="000000"/>
                <w:kern w:val="0"/>
                <w14:ligatures w14:val="none"/>
              </w:rPr>
              <w:t xml:space="preserve"> </w:t>
            </w:r>
          </w:p>
        </w:tc>
        <w:tc>
          <w:tcPr>
            <w:tcW w:w="6322" w:type="dxa"/>
            <w:tcBorders>
              <w:top w:val="single" w:sz="8" w:space="0" w:color="auto"/>
              <w:left w:val="single" w:sz="8" w:space="0" w:color="auto"/>
              <w:bottom w:val="single" w:sz="8" w:space="0" w:color="auto"/>
              <w:right w:val="single" w:sz="8" w:space="0" w:color="auto"/>
            </w:tcBorders>
          </w:tcPr>
          <w:p w14:paraId="28DF62BF"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6B04E46A" w14:textId="77777777" w:rsidTr="00B23938">
        <w:trPr>
          <w:trHeight w:val="570"/>
        </w:trPr>
        <w:tc>
          <w:tcPr>
            <w:tcW w:w="2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08FD89D"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Observer Signature:</w:t>
            </w:r>
            <w:r w:rsidRPr="00F864AF">
              <w:rPr>
                <w:rFonts w:ascii="Aptos" w:eastAsia="Aptos" w:hAnsi="Aptos" w:cs="Aptos"/>
                <w:color w:val="000000"/>
                <w:kern w:val="0"/>
                <w14:ligatures w14:val="none"/>
              </w:rPr>
              <w:t xml:space="preserve"> </w:t>
            </w:r>
          </w:p>
        </w:tc>
        <w:tc>
          <w:tcPr>
            <w:tcW w:w="6322" w:type="dxa"/>
            <w:tcBorders>
              <w:top w:val="single" w:sz="8" w:space="0" w:color="auto"/>
              <w:left w:val="single" w:sz="8" w:space="0" w:color="auto"/>
              <w:bottom w:val="single" w:sz="8" w:space="0" w:color="auto"/>
              <w:right w:val="single" w:sz="8" w:space="0" w:color="auto"/>
            </w:tcBorders>
          </w:tcPr>
          <w:p w14:paraId="6975E5FC"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37BFB726" w14:textId="77777777" w:rsidTr="00B23938">
        <w:trPr>
          <w:trHeight w:val="570"/>
        </w:trPr>
        <w:tc>
          <w:tcPr>
            <w:tcW w:w="2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5BB979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w:t>
            </w:r>
            <w:r w:rsidRPr="00F864AF">
              <w:rPr>
                <w:rFonts w:ascii="Aptos" w:eastAsia="Aptos" w:hAnsi="Aptos" w:cs="Aptos"/>
                <w:color w:val="000000"/>
                <w:kern w:val="0"/>
                <w14:ligatures w14:val="none"/>
              </w:rPr>
              <w:t xml:space="preserve"> </w:t>
            </w:r>
          </w:p>
        </w:tc>
        <w:tc>
          <w:tcPr>
            <w:tcW w:w="6322" w:type="dxa"/>
            <w:tcBorders>
              <w:top w:val="single" w:sz="8" w:space="0" w:color="auto"/>
              <w:left w:val="single" w:sz="8" w:space="0" w:color="auto"/>
              <w:bottom w:val="single" w:sz="8" w:space="0" w:color="auto"/>
              <w:right w:val="single" w:sz="8" w:space="0" w:color="auto"/>
            </w:tcBorders>
          </w:tcPr>
          <w:p w14:paraId="78B44B75"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p w14:paraId="378CE9DC" w14:textId="3A6E1AD2" w:rsidR="0682AE12" w:rsidRPr="00615A84" w:rsidRDefault="00F864AF" w:rsidP="0682AE12">
      <w:pPr>
        <w:pBdr>
          <w:bar w:val="single" w:sz="4" w:color="auto"/>
        </w:pBdr>
        <w:spacing w:after="160" w:line="259" w:lineRule="auto"/>
        <w:jc w:val="center"/>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Apprentices should continue to upload to their e-portfolio AND ensure their off job learning hours are logged and up to date.</w:t>
      </w:r>
      <w:r>
        <w:br w:type="page"/>
      </w:r>
    </w:p>
    <w:p w14:paraId="2AD79696" w14:textId="6E6B68B9" w:rsidR="00F864AF" w:rsidRPr="00F864AF" w:rsidRDefault="00F864AF" w:rsidP="00533C72">
      <w:pPr>
        <w:pStyle w:val="Heading1"/>
        <w:pBdr>
          <w:top w:val="single" w:sz="4" w:space="1" w:color="auto"/>
          <w:left w:val="single" w:sz="4" w:space="4" w:color="auto"/>
          <w:bottom w:val="single" w:sz="4" w:space="1" w:color="auto"/>
          <w:right w:val="single" w:sz="4" w:space="4" w:color="auto"/>
        </w:pBdr>
        <w:shd w:val="clear" w:color="auto" w:fill="C1E4F5" w:themeFill="accent1" w:themeFillTint="33"/>
        <w:jc w:val="center"/>
        <w:rPr>
          <w:rFonts w:eastAsia="Calibri" w:cs="Arial"/>
          <w:b/>
          <w:bCs/>
          <w:kern w:val="0"/>
          <w14:ligatures w14:val="none"/>
        </w:rPr>
      </w:pPr>
      <w:bookmarkStart w:id="6" w:name="_Toc238629446"/>
      <w:r w:rsidRPr="008776F9">
        <w:rPr>
          <w:rFonts w:eastAsia="Calibri"/>
          <w:b/>
          <w:bCs/>
          <w:color w:val="auto"/>
        </w:rPr>
        <w:lastRenderedPageBreak/>
        <w:t>Direct Observation 2</w:t>
      </w:r>
      <w:bookmarkEnd w:id="6"/>
    </w:p>
    <w:p w14:paraId="7CE5D299" w14:textId="77777777" w:rsidR="0067396F" w:rsidRDefault="0067396F" w:rsidP="00F864AF">
      <w:pPr>
        <w:spacing w:after="160" w:line="259" w:lineRule="auto"/>
        <w:rPr>
          <w:rFonts w:ascii="Aptos" w:eastAsia="Aptos" w:hAnsi="Aptos" w:cs="Aptos"/>
          <w:b/>
          <w:bCs/>
          <w:kern w:val="0"/>
          <w14:ligatures w14:val="none"/>
        </w:rPr>
      </w:pPr>
    </w:p>
    <w:p w14:paraId="23827EF5" w14:textId="77777777" w:rsidR="008C5E19" w:rsidRPr="00F864AF" w:rsidRDefault="008C5E19" w:rsidP="008C5E19">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604D45AF" w14:textId="77777777" w:rsidR="008C5E19" w:rsidRPr="00F864AF" w:rsidRDefault="008C5E19" w:rsidP="008C5E19">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Your portfolio, including this DO, must be uploaded to e-portfolio </w:t>
      </w:r>
      <w:r>
        <w:rPr>
          <w:rFonts w:ascii="Aptos" w:eastAsia="Aptos" w:hAnsi="Aptos" w:cs="Aptos"/>
          <w:b/>
          <w:kern w:val="0"/>
          <w14:ligatures w14:val="none"/>
        </w:rPr>
        <w:t xml:space="preserve">by the specified time. </w:t>
      </w:r>
    </w:p>
    <w:p w14:paraId="0F772BC2" w14:textId="178FCABE" w:rsidR="008C5E19" w:rsidRPr="00F864AF" w:rsidRDefault="008C5E19" w:rsidP="008C5E19">
      <w:pPr>
        <w:spacing w:after="160" w:line="259" w:lineRule="auto"/>
        <w:jc w:val="both"/>
        <w:rPr>
          <w:rFonts w:ascii="Aptos" w:eastAsia="Aptos" w:hAnsi="Aptos" w:cs="Aptos"/>
          <w:kern w:val="0"/>
          <w14:ligatures w14:val="none"/>
        </w:rPr>
      </w:pPr>
      <w:r w:rsidRPr="00F864AF">
        <w:rPr>
          <w:rFonts w:ascii="Aptos" w:eastAsia="Aptos" w:hAnsi="Aptos" w:cs="Aptos"/>
          <w:b/>
          <w:bCs/>
          <w:kern w:val="0"/>
          <w14:ligatures w14:val="none"/>
        </w:rPr>
        <w:t>DO</w:t>
      </w:r>
      <w:r w:rsidR="00B23938">
        <w:rPr>
          <w:rFonts w:ascii="Aptos" w:eastAsia="Aptos" w:hAnsi="Aptos" w:cs="Aptos"/>
          <w:b/>
          <w:bCs/>
          <w:kern w:val="0"/>
          <w14:ligatures w14:val="none"/>
        </w:rPr>
        <w:t>2</w:t>
      </w:r>
      <w:r w:rsidRPr="00F864AF">
        <w:rPr>
          <w:rFonts w:ascii="Aptos" w:eastAsia="Aptos" w:hAnsi="Aptos" w:cs="Aptos"/>
          <w:b/>
          <w:bCs/>
          <w:kern w:val="0"/>
          <w14:ligatures w14:val="none"/>
        </w:rPr>
        <w:t xml:space="preserve"> is a mandatory programme requirement</w:t>
      </w:r>
      <w:r w:rsidRPr="00F864AF">
        <w:rPr>
          <w:rFonts w:ascii="Aptos" w:eastAsia="Aptos" w:hAnsi="Aptos" w:cs="Aptos"/>
          <w:kern w:val="0"/>
          <w14:ligatures w14:val="none"/>
        </w:rPr>
        <w:t xml:space="preserve">. Your Skills Coach will provide feedback on it. </w:t>
      </w:r>
    </w:p>
    <w:p w14:paraId="69D67B81" w14:textId="77777777" w:rsidR="008C5E19" w:rsidRPr="00F864AF" w:rsidRDefault="008C5E19" w:rsidP="008C5E19">
      <w:pPr>
        <w:spacing w:line="259" w:lineRule="auto"/>
        <w:jc w:val="both"/>
        <w:rPr>
          <w:rFonts w:ascii="Aptos" w:eastAsia="Aptos" w:hAnsi="Aptos" w:cs="Aptos"/>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644CEF62" w14:textId="77777777" w:rsidR="008C5E19" w:rsidRPr="00F864AF" w:rsidRDefault="008C5E19" w:rsidP="008C5E19">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7688758A" w14:textId="77777777" w:rsidR="008C5E19" w:rsidRPr="00F864AF" w:rsidRDefault="008C5E19" w:rsidP="008C5E19">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just as you would any other academic piece of work.</w:t>
      </w:r>
    </w:p>
    <w:p w14:paraId="6C122165" w14:textId="77777777" w:rsidR="008C5E19" w:rsidRPr="00F864AF" w:rsidRDefault="008C5E19" w:rsidP="008C5E19">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0E98200C" w14:textId="77777777" w:rsidR="008C5E19" w:rsidRDefault="008C5E19" w:rsidP="008C5E19">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p w14:paraId="7FAA7CA9"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Style w:val="TableGrid1"/>
        <w:tblW w:w="0" w:type="auto"/>
        <w:tblLook w:val="04A0" w:firstRow="1" w:lastRow="0" w:firstColumn="1" w:lastColumn="0" w:noHBand="0" w:noVBand="1"/>
      </w:tblPr>
      <w:tblGrid>
        <w:gridCol w:w="9006"/>
      </w:tblGrid>
      <w:tr w:rsidR="00F864AF" w:rsidRPr="00F864AF" w14:paraId="4C3563F6" w14:textId="77777777">
        <w:trPr>
          <w:trHeight w:val="11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A7D4A04" w14:textId="77777777" w:rsidR="00F864AF" w:rsidRPr="00F864AF" w:rsidRDefault="00F864AF" w:rsidP="00F864AF">
            <w:pPr>
              <w:rPr>
                <w:rFonts w:ascii="Calibri" w:eastAsia="Calibri" w:hAnsi="Calibri" w:cs="Arial"/>
              </w:rPr>
            </w:pPr>
          </w:p>
          <w:p w14:paraId="438D6793" w14:textId="77777777" w:rsidR="00F864AF" w:rsidRPr="00F864AF" w:rsidRDefault="00F864AF" w:rsidP="00B23938">
            <w:pPr>
              <w:jc w:val="both"/>
              <w:rPr>
                <w:rFonts w:ascii="Calibri" w:eastAsia="Calibri" w:hAnsi="Calibri" w:cs="Arial"/>
                <w:sz w:val="28"/>
                <w:szCs w:val="28"/>
              </w:rPr>
            </w:pPr>
            <w:r w:rsidRPr="00F864AF">
              <w:rPr>
                <w:rFonts w:ascii="Aptos" w:eastAsia="Aptos" w:hAnsi="Aptos" w:cs="Aptos"/>
                <w:b/>
                <w:bCs/>
                <w:sz w:val="28"/>
                <w:szCs w:val="28"/>
              </w:rPr>
              <w:t xml:space="preserve">Please note: Consent </w:t>
            </w:r>
            <w:r w:rsidRPr="00F864AF">
              <w:rPr>
                <w:rFonts w:ascii="Aptos" w:eastAsia="Aptos" w:hAnsi="Aptos" w:cs="Aptos"/>
                <w:b/>
                <w:bCs/>
                <w:sz w:val="28"/>
                <w:szCs w:val="28"/>
                <w:u w:val="single"/>
              </w:rPr>
              <w:t>must</w:t>
            </w:r>
            <w:r w:rsidRPr="00F864AF">
              <w:rPr>
                <w:rFonts w:ascii="Aptos" w:eastAsia="Aptos" w:hAnsi="Aptos" w:cs="Aptos"/>
                <w:b/>
                <w:bCs/>
                <w:sz w:val="28"/>
                <w:szCs w:val="28"/>
              </w:rPr>
              <w:t xml:space="preserve"> be obtained from the person with lived experience (PWLE) or an appropriate guardian prior to the observation. </w:t>
            </w:r>
          </w:p>
          <w:p w14:paraId="22CB505D" w14:textId="77777777" w:rsidR="00F864AF" w:rsidRPr="00F864AF" w:rsidRDefault="00F864AF" w:rsidP="00B23938">
            <w:pPr>
              <w:jc w:val="both"/>
              <w:rPr>
                <w:rFonts w:ascii="Calibri" w:eastAsia="Calibri" w:hAnsi="Calibri" w:cs="Arial"/>
                <w:sz w:val="28"/>
                <w:szCs w:val="28"/>
              </w:rPr>
            </w:pPr>
            <w:r w:rsidRPr="00F864AF">
              <w:rPr>
                <w:rFonts w:ascii="Aptos" w:eastAsia="Aptos" w:hAnsi="Aptos" w:cs="Aptos"/>
                <w:b/>
                <w:bCs/>
                <w:sz w:val="28"/>
                <w:szCs w:val="28"/>
              </w:rPr>
              <w:t xml:space="preserve"> </w:t>
            </w:r>
          </w:p>
          <w:p w14:paraId="6CD6D114" w14:textId="77777777" w:rsidR="00F864AF" w:rsidRPr="00F864AF" w:rsidRDefault="00F864AF" w:rsidP="00B23938">
            <w:pPr>
              <w:jc w:val="both"/>
              <w:rPr>
                <w:rFonts w:ascii="Calibri" w:eastAsia="Calibri" w:hAnsi="Calibri" w:cs="Arial"/>
                <w:sz w:val="28"/>
                <w:szCs w:val="28"/>
              </w:rPr>
            </w:pPr>
            <w:r w:rsidRPr="00F864AF">
              <w:rPr>
                <w:rFonts w:ascii="Aptos" w:eastAsia="Aptos" w:hAnsi="Aptos" w:cs="Aptos"/>
                <w:b/>
                <w:bCs/>
                <w:sz w:val="28"/>
                <w:szCs w:val="28"/>
              </w:rPr>
              <w:t xml:space="preserve">*Please plan how feedback will be obtained from the Person with lived experience. </w:t>
            </w:r>
          </w:p>
          <w:p w14:paraId="081FEF8B"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bl>
    <w:p w14:paraId="3748C49C" w14:textId="77777777" w:rsidR="00F864AF" w:rsidRPr="00F864AF" w:rsidRDefault="00F864AF" w:rsidP="00F864AF">
      <w:pPr>
        <w:spacing w:line="259" w:lineRule="auto"/>
        <w:rPr>
          <w:rFonts w:ascii="Aptos" w:eastAsia="Aptos" w:hAnsi="Aptos" w:cs="Aptos"/>
          <w:color w:val="002060"/>
          <w:kern w:val="0"/>
          <w14:ligatures w14:val="none"/>
        </w:rPr>
      </w:pPr>
    </w:p>
    <w:p w14:paraId="17BD664D" w14:textId="293C6C63" w:rsidR="00F864AF" w:rsidRDefault="00F864AF" w:rsidP="00F942E9">
      <w:pPr>
        <w:spacing w:line="259" w:lineRule="auto"/>
        <w:rPr>
          <w:rFonts w:ascii="Aptos" w:eastAsia="Aptos" w:hAnsi="Aptos" w:cs="Aptos"/>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r w:rsidRPr="00F864AF">
        <w:rPr>
          <w:rFonts w:ascii="Aptos" w:eastAsia="Aptos" w:hAnsi="Aptos" w:cs="Aptos"/>
          <w:color w:val="002060"/>
          <w:kern w:val="0"/>
          <w14:ligatures w14:val="none"/>
        </w:rPr>
        <w:t xml:space="preserve"> </w:t>
      </w:r>
      <w:r w:rsidRPr="00F864AF">
        <w:rPr>
          <w:rFonts w:ascii="Aptos" w:eastAsia="Aptos" w:hAnsi="Aptos" w:cs="Aptos"/>
          <w:kern w:val="0"/>
          <w14:ligatures w14:val="none"/>
        </w:rPr>
        <w:t xml:space="preserve"> </w:t>
      </w:r>
    </w:p>
    <w:p w14:paraId="6772F504" w14:textId="77777777" w:rsidR="008C5E19" w:rsidRPr="00F864AF" w:rsidRDefault="008C5E19" w:rsidP="00F942E9">
      <w:pPr>
        <w:spacing w:line="259" w:lineRule="auto"/>
        <w:rPr>
          <w:rFonts w:ascii="Aptos" w:eastAsia="Aptos" w:hAnsi="Aptos" w:cs="Aptos"/>
          <w:color w:val="002060"/>
          <w:kern w:val="0"/>
          <w14:ligatures w14:val="none"/>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5"/>
        <w:gridCol w:w="5435"/>
      </w:tblGrid>
      <w:tr w:rsidR="00F864AF" w:rsidRPr="00F864AF" w14:paraId="1377CAC4"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80A4D1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of Student:</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1E3C899B"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2240027D"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5AA714E"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and role of Observer:</w:t>
            </w:r>
          </w:p>
        </w:tc>
        <w:tc>
          <w:tcPr>
            <w:tcW w:w="5435" w:type="dxa"/>
            <w:tcBorders>
              <w:top w:val="single" w:sz="8" w:space="0" w:color="auto"/>
              <w:left w:val="single" w:sz="8" w:space="0" w:color="auto"/>
              <w:bottom w:val="single" w:sz="8" w:space="0" w:color="auto"/>
              <w:right w:val="single" w:sz="8" w:space="0" w:color="auto"/>
            </w:tcBorders>
          </w:tcPr>
          <w:p w14:paraId="26C9AEB4"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3F704F81"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CAC39C0"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SWE Registration Number of Observer:</w:t>
            </w:r>
          </w:p>
        </w:tc>
        <w:tc>
          <w:tcPr>
            <w:tcW w:w="5435" w:type="dxa"/>
            <w:tcBorders>
              <w:top w:val="single" w:sz="8" w:space="0" w:color="auto"/>
              <w:left w:val="single" w:sz="8" w:space="0" w:color="auto"/>
              <w:bottom w:val="single" w:sz="8" w:space="0" w:color="auto"/>
              <w:right w:val="single" w:sz="8" w:space="0" w:color="auto"/>
            </w:tcBorders>
          </w:tcPr>
          <w:p w14:paraId="4630210A"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15EF511C"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2A6DDA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 of Observation:</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66924F0B"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p w14:paraId="49F490BA" w14:textId="026186A3" w:rsidR="00F864AF" w:rsidRDefault="00F864AF" w:rsidP="008C5E19">
      <w:pPr>
        <w:spacing w:line="259" w:lineRule="auto"/>
        <w:jc w:val="center"/>
        <w:rPr>
          <w:rFonts w:ascii="Aptos" w:eastAsia="Aptos" w:hAnsi="Aptos" w:cs="Aptos"/>
          <w:kern w:val="0"/>
          <w14:ligatures w14:val="none"/>
        </w:rPr>
      </w:pPr>
    </w:p>
    <w:p w14:paraId="514080DB" w14:textId="77777777" w:rsidR="00B23938" w:rsidRPr="00F864AF" w:rsidRDefault="00B23938" w:rsidP="008C5E19">
      <w:pPr>
        <w:spacing w:line="259" w:lineRule="auto"/>
        <w:jc w:val="center"/>
        <w:rPr>
          <w:rFonts w:ascii="Calibri" w:eastAsia="Calibri" w:hAnsi="Calibri" w:cs="Arial"/>
          <w:kern w:val="0"/>
          <w:sz w:val="22"/>
          <w:szCs w:val="22"/>
          <w14:ligatures w14:val="none"/>
        </w:rPr>
      </w:pPr>
    </w:p>
    <w:tbl>
      <w:tblPr>
        <w:tblStyle w:val="TableGrid1"/>
        <w:tblW w:w="0" w:type="auto"/>
        <w:tblLook w:val="04A0" w:firstRow="1" w:lastRow="0" w:firstColumn="1" w:lastColumn="0" w:noHBand="0" w:noVBand="1"/>
      </w:tblPr>
      <w:tblGrid>
        <w:gridCol w:w="9006"/>
      </w:tblGrid>
      <w:tr w:rsidR="00F864AF" w:rsidRPr="00F864AF" w14:paraId="576A1D8B" w14:textId="77777777" w:rsidTr="38627C0B">
        <w:trPr>
          <w:trHeight w:val="36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660FBB3"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2</w:t>
            </w:r>
          </w:p>
          <w:p w14:paraId="11A4CA7C" w14:textId="77777777" w:rsidR="00F864AF" w:rsidRPr="00F864AF" w:rsidRDefault="00F864AF" w:rsidP="00F864AF">
            <w:pPr>
              <w:spacing w:before="240"/>
              <w:rPr>
                <w:rFonts w:ascii="Calibri" w:eastAsia="Calibri" w:hAnsi="Calibri" w:cs="Arial"/>
                <w:sz w:val="28"/>
                <w:szCs w:val="28"/>
              </w:rPr>
            </w:pPr>
            <w:r w:rsidRPr="00F864AF">
              <w:rPr>
                <w:rFonts w:ascii="Aptos" w:eastAsia="Aptos" w:hAnsi="Aptos" w:cs="Aptos"/>
                <w:b/>
                <w:bCs/>
                <w:color w:val="000000"/>
                <w:sz w:val="28"/>
                <w:szCs w:val="28"/>
              </w:rPr>
              <w:t>Part ONE: An Analysis of Planning, Context and Consent. (What will you do, why and how).</w:t>
            </w:r>
          </w:p>
          <w:p w14:paraId="79F8C352" w14:textId="77777777" w:rsidR="00F864AF" w:rsidRPr="00F864AF" w:rsidRDefault="00F864AF" w:rsidP="00F864AF">
            <w:pPr>
              <w:spacing w:before="240" w:after="240"/>
              <w:rPr>
                <w:rFonts w:ascii="Calibri" w:eastAsia="Calibri" w:hAnsi="Calibri" w:cs="Arial"/>
              </w:rPr>
            </w:pPr>
            <w:r w:rsidRPr="00F864AF">
              <w:rPr>
                <w:rFonts w:ascii="Aptos" w:eastAsia="Aptos" w:hAnsi="Aptos" w:cs="Aptos"/>
                <w:b/>
                <w:bCs/>
                <w:color w:val="000000"/>
                <w:sz w:val="28"/>
                <w:szCs w:val="28"/>
              </w:rPr>
              <w:t>To be completed before the observation takes place.</w:t>
            </w:r>
          </w:p>
        </w:tc>
      </w:tr>
      <w:tr w:rsidR="00F864AF" w:rsidRPr="00F864AF" w14:paraId="454A21CF"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CFC47F9" w14:textId="77777777" w:rsidR="00F864AF" w:rsidRPr="00F864AF" w:rsidRDefault="00F864AF" w:rsidP="00B23938">
            <w:pPr>
              <w:spacing w:before="240"/>
              <w:jc w:val="both"/>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1561D335" w14:textId="77777777" w:rsidR="00F864AF" w:rsidRPr="00F864AF" w:rsidRDefault="00F864AF" w:rsidP="00B23938">
            <w:pPr>
              <w:jc w:val="both"/>
              <w:rPr>
                <w:rFonts w:ascii="Calibri" w:eastAsia="Calibri" w:hAnsi="Calibri" w:cs="Arial"/>
              </w:rPr>
            </w:pPr>
            <w:r w:rsidRPr="00F864AF">
              <w:rPr>
                <w:rFonts w:ascii="Aptos" w:eastAsia="Aptos" w:hAnsi="Aptos" w:cs="Aptos"/>
                <w:b/>
                <w:bCs/>
                <w:color w:val="0F4761"/>
                <w:sz w:val="20"/>
                <w:szCs w:val="20"/>
              </w:rPr>
              <w:t xml:space="preserve"> </w:t>
            </w:r>
          </w:p>
          <w:p w14:paraId="64F0511F" w14:textId="77777777" w:rsidR="00F864AF" w:rsidRPr="00F864AF" w:rsidRDefault="00F864AF" w:rsidP="00B23938">
            <w:pPr>
              <w:jc w:val="both"/>
              <w:rPr>
                <w:rFonts w:ascii="Calibri" w:eastAsia="Calibri" w:hAnsi="Calibri" w:cs="Arial"/>
              </w:rPr>
            </w:pPr>
            <w:r w:rsidRPr="00F864AF">
              <w:rPr>
                <w:rFonts w:ascii="Aptos" w:eastAsia="Aptos" w:hAnsi="Aptos" w:cs="Aptos"/>
                <w:b/>
                <w:bCs/>
                <w:color w:val="0F4761"/>
                <w:sz w:val="20"/>
                <w:szCs w:val="20"/>
              </w:rPr>
              <w:t>Planning and preparation:</w:t>
            </w:r>
          </w:p>
          <w:p w14:paraId="72650D4B"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The apprentice and observer must jointly plan a suitable intervention, normally during supervision. We strongly recommend that the context supports demonstrating knowledge of risk, need and support. That consideration is given to how the apprentice will show how they have managed complexity, possibly conflict or challenge and/or multi agency working. This can be in the context and reason for the visit/observation, not necessarily within the observation itself, unless the observation is for example, a joint visit with another agency etc.</w:t>
            </w:r>
          </w:p>
          <w:p w14:paraId="29BBD9D4"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 This will support you to detail the purpose of the observation, intended outcomes, and clear objectives, including any identified development or concern areas the observer will focus feedback on. </w:t>
            </w:r>
          </w:p>
          <w:p w14:paraId="26A05CEE"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How consent was obtained and any ethical considerations discussed should be included here. Consideration must also be shown for the decision making for how the observer will gather feedback from the PWLE and if multiple modes of communication need to be used.</w:t>
            </w:r>
          </w:p>
          <w:p w14:paraId="7119D1CD"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Agree the role of the observer during the intervention, including how they will be introduced, whether they may intervene, and discuss potential “what if” scenarios in advance. </w:t>
            </w:r>
          </w:p>
          <w:p w14:paraId="0692A049"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When planning the intervention, what have you read to help you understand the person or issues, for example neurodiversity, dementia, or child sexual exploitation</w:t>
            </w:r>
          </w:p>
          <w:p w14:paraId="421BB8E8" w14:textId="77777777" w:rsidR="00F864AF" w:rsidRPr="00F864AF" w:rsidRDefault="00F864AF" w:rsidP="00B23938">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Clearly define the intervention:  </w:t>
            </w:r>
          </w:p>
          <w:p w14:paraId="3C917273" w14:textId="77777777" w:rsidR="00F864AF" w:rsidRPr="00F864AF" w:rsidRDefault="00F864AF" w:rsidP="00EA53C4">
            <w:pPr>
              <w:numPr>
                <w:ilvl w:val="0"/>
                <w:numId w:val="18"/>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what are you going to do  </w:t>
            </w:r>
          </w:p>
          <w:p w14:paraId="32E07B46" w14:textId="77777777" w:rsidR="00F864AF" w:rsidRPr="00F864AF" w:rsidRDefault="00F864AF" w:rsidP="00EA53C4">
            <w:pPr>
              <w:numPr>
                <w:ilvl w:val="0"/>
                <w:numId w:val="18"/>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what will happen, </w:t>
            </w:r>
          </w:p>
          <w:p w14:paraId="68E5E992" w14:textId="77777777" w:rsidR="00F864AF" w:rsidRDefault="00F864AF" w:rsidP="00EA53C4">
            <w:pPr>
              <w:numPr>
                <w:ilvl w:val="0"/>
                <w:numId w:val="18"/>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which models or tools will be used, and why. </w:t>
            </w:r>
          </w:p>
          <w:p w14:paraId="6C8EC042" w14:textId="77777777" w:rsidR="00AD77B7" w:rsidRPr="00F864AF" w:rsidRDefault="00AD77B7" w:rsidP="00B23938">
            <w:pPr>
              <w:ind w:left="720"/>
              <w:contextualSpacing/>
              <w:jc w:val="both"/>
              <w:rPr>
                <w:rFonts w:ascii="Aptos" w:eastAsia="Aptos" w:hAnsi="Aptos" w:cs="Aptos"/>
                <w:color w:val="0F4761"/>
                <w:sz w:val="20"/>
                <w:szCs w:val="20"/>
              </w:rPr>
            </w:pPr>
          </w:p>
          <w:p w14:paraId="573E6845" w14:textId="77777777" w:rsidR="00F864AF" w:rsidRPr="00F864AF" w:rsidRDefault="00F864AF" w:rsidP="00B23938">
            <w:pPr>
              <w:jc w:val="both"/>
              <w:rPr>
                <w:rFonts w:ascii="Calibri" w:eastAsia="Calibri" w:hAnsi="Calibri" w:cs="Arial"/>
              </w:rPr>
            </w:pPr>
            <w:r w:rsidRPr="00F864AF">
              <w:rPr>
                <w:rFonts w:ascii="Aptos" w:eastAsia="Aptos" w:hAnsi="Aptos" w:cs="Aptos"/>
                <w:color w:val="0F4761"/>
                <w:sz w:val="20"/>
                <w:szCs w:val="20"/>
              </w:rPr>
              <w:t>This must include the legal basis or guiding framework of the intervention and how relevant law applies. An understanding of the difference between need and risk relevant to the context of this observation must be included.</w:t>
            </w:r>
          </w:p>
          <w:p w14:paraId="1032FDEE" w14:textId="77777777" w:rsidR="00F864AF" w:rsidRPr="00F864AF" w:rsidRDefault="00F864AF" w:rsidP="00B23938">
            <w:pPr>
              <w:jc w:val="both"/>
              <w:rPr>
                <w:rFonts w:ascii="Calibri" w:eastAsia="Calibri" w:hAnsi="Calibri" w:cs="Arial"/>
              </w:rPr>
            </w:pPr>
            <w:r w:rsidRPr="00F864AF">
              <w:rPr>
                <w:rFonts w:ascii="Aptos" w:eastAsia="Aptos" w:hAnsi="Aptos" w:cs="Aptos"/>
                <w:color w:val="0F4761"/>
                <w:sz w:val="20"/>
                <w:szCs w:val="20"/>
              </w:rPr>
              <w:t xml:space="preserve"> </w:t>
            </w:r>
          </w:p>
          <w:p w14:paraId="0F44454B" w14:textId="77777777" w:rsidR="00F864AF" w:rsidRPr="00F864AF" w:rsidRDefault="00F864AF" w:rsidP="00B23938">
            <w:pPr>
              <w:jc w:val="both"/>
              <w:rPr>
                <w:rFonts w:ascii="Calibri" w:eastAsia="Calibri" w:hAnsi="Calibri" w:cs="Arial"/>
                <w:sz w:val="24"/>
                <w:szCs w:val="24"/>
              </w:rPr>
            </w:pPr>
            <w:r w:rsidRPr="00F864AF">
              <w:rPr>
                <w:rFonts w:ascii="Aptos" w:eastAsia="Aptos" w:hAnsi="Aptos" w:cs="Aptos"/>
                <w:b/>
                <w:bCs/>
                <w:sz w:val="24"/>
                <w:szCs w:val="24"/>
              </w:rPr>
              <w:t>Task:</w:t>
            </w:r>
          </w:p>
          <w:p w14:paraId="4922F9B4" w14:textId="77777777" w:rsidR="00F864AF" w:rsidRPr="00F864AF" w:rsidRDefault="00F864AF" w:rsidP="00B23938">
            <w:pPr>
              <w:pBdr>
                <w:bottom w:val="single" w:sz="8" w:space="1" w:color="000000"/>
              </w:pBdr>
              <w:jc w:val="both"/>
              <w:rPr>
                <w:rFonts w:ascii="Calibri" w:eastAsia="Calibri" w:hAnsi="Calibri" w:cs="Arial"/>
                <w:sz w:val="24"/>
                <w:szCs w:val="24"/>
              </w:rPr>
            </w:pPr>
            <w:r w:rsidRPr="00F864AF">
              <w:rPr>
                <w:rFonts w:ascii="Aptos" w:eastAsia="Aptos" w:hAnsi="Aptos" w:cs="Aptos"/>
                <w:b/>
                <w:bCs/>
                <w:sz w:val="24"/>
                <w:szCs w:val="24"/>
              </w:rPr>
              <w:t>Please provide a 500-word (up to but not exceeding) summary including the individual, the reason for the intervention, the intervention itself and the planning undertaken. Include academic references, KSBs and SWEPS where relevant.</w:t>
            </w:r>
          </w:p>
          <w:p w14:paraId="5DD255B7"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692F39D3" w14:textId="77777777" w:rsidR="00F864AF" w:rsidRPr="00F864AF" w:rsidRDefault="00F864AF" w:rsidP="00F864AF">
            <w:pPr>
              <w:rPr>
                <w:rFonts w:ascii="Aptos" w:eastAsia="Aptos" w:hAnsi="Aptos" w:cs="Aptos"/>
                <w:b/>
                <w:bCs/>
              </w:rPr>
            </w:pPr>
          </w:p>
          <w:p w14:paraId="53CA4684"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12002141" w14:textId="77777777" w:rsidR="00F864AF" w:rsidRDefault="00F864AF" w:rsidP="00F864AF">
            <w:pPr>
              <w:rPr>
                <w:rFonts w:ascii="Aptos" w:eastAsia="Aptos" w:hAnsi="Aptos" w:cs="Aptos"/>
                <w:color w:val="0F4761"/>
                <w:sz w:val="20"/>
                <w:szCs w:val="20"/>
              </w:rPr>
            </w:pPr>
            <w:r w:rsidRPr="00F864AF">
              <w:rPr>
                <w:rFonts w:ascii="Aptos" w:eastAsia="Aptos" w:hAnsi="Aptos" w:cs="Aptos"/>
                <w:color w:val="0F4761"/>
                <w:sz w:val="20"/>
                <w:szCs w:val="20"/>
              </w:rPr>
              <w:t xml:space="preserve"> </w:t>
            </w:r>
          </w:p>
          <w:p w14:paraId="330D95E7" w14:textId="77777777" w:rsidR="004810A8" w:rsidRDefault="004810A8" w:rsidP="00F864AF">
            <w:pPr>
              <w:rPr>
                <w:rFonts w:ascii="Calibri" w:eastAsia="Calibri" w:hAnsi="Calibri" w:cs="Arial"/>
                <w:color w:val="0F4761"/>
                <w:sz w:val="20"/>
                <w:szCs w:val="20"/>
              </w:rPr>
            </w:pPr>
          </w:p>
          <w:p w14:paraId="4AB52A93" w14:textId="77777777" w:rsidR="004810A8" w:rsidRDefault="004810A8" w:rsidP="00F864AF">
            <w:pPr>
              <w:rPr>
                <w:rFonts w:ascii="Calibri" w:eastAsia="Calibri" w:hAnsi="Calibri" w:cs="Arial"/>
                <w:color w:val="0F4761"/>
                <w:sz w:val="20"/>
                <w:szCs w:val="20"/>
              </w:rPr>
            </w:pPr>
          </w:p>
          <w:p w14:paraId="65954E98" w14:textId="77777777" w:rsidR="004810A8" w:rsidRDefault="004810A8" w:rsidP="00F864AF">
            <w:pPr>
              <w:rPr>
                <w:rFonts w:ascii="Calibri" w:eastAsia="Calibri" w:hAnsi="Calibri" w:cs="Arial"/>
                <w:color w:val="0F4761"/>
                <w:sz w:val="20"/>
                <w:szCs w:val="20"/>
              </w:rPr>
            </w:pPr>
          </w:p>
          <w:p w14:paraId="73180531" w14:textId="77777777" w:rsidR="004810A8" w:rsidRDefault="004810A8" w:rsidP="00F864AF">
            <w:pPr>
              <w:rPr>
                <w:rFonts w:ascii="Calibri" w:eastAsia="Calibri" w:hAnsi="Calibri" w:cs="Arial"/>
                <w:color w:val="0F4761"/>
                <w:sz w:val="20"/>
                <w:szCs w:val="20"/>
              </w:rPr>
            </w:pPr>
          </w:p>
          <w:p w14:paraId="49111413" w14:textId="77777777" w:rsidR="004810A8" w:rsidRDefault="004810A8" w:rsidP="00F864AF">
            <w:pPr>
              <w:rPr>
                <w:rFonts w:ascii="Calibri" w:eastAsia="Calibri" w:hAnsi="Calibri" w:cs="Arial"/>
                <w:color w:val="0F4761"/>
                <w:sz w:val="20"/>
                <w:szCs w:val="20"/>
              </w:rPr>
            </w:pPr>
          </w:p>
          <w:p w14:paraId="2C921062" w14:textId="77777777" w:rsidR="004810A8" w:rsidRPr="00F864AF" w:rsidRDefault="004810A8" w:rsidP="00F864AF">
            <w:pPr>
              <w:rPr>
                <w:rFonts w:ascii="Calibri" w:eastAsia="Calibri" w:hAnsi="Calibri" w:cs="Arial"/>
              </w:rPr>
            </w:pPr>
          </w:p>
          <w:p w14:paraId="2A087249"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211532CA"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tc>
      </w:tr>
      <w:tr w:rsidR="00F864AF" w:rsidRPr="00F864AF" w14:paraId="6731E26B" w14:textId="77777777" w:rsidTr="04A23104">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3F108D24" w14:textId="356D5B30" w:rsidR="00F864AF" w:rsidRDefault="00F864AF" w:rsidP="004810A8">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2</w:t>
            </w:r>
          </w:p>
          <w:p w14:paraId="7D1B9DD6" w14:textId="77777777" w:rsidR="004810A8" w:rsidRPr="004810A8" w:rsidRDefault="004810A8" w:rsidP="004810A8">
            <w:pPr>
              <w:spacing w:line="257" w:lineRule="auto"/>
              <w:rPr>
                <w:rFonts w:ascii="Aptos" w:eastAsia="Aptos" w:hAnsi="Aptos" w:cs="Aptos"/>
                <w:b/>
                <w:bCs/>
                <w:color w:val="000000"/>
                <w:sz w:val="28"/>
                <w:szCs w:val="28"/>
              </w:rPr>
            </w:pPr>
          </w:p>
          <w:p w14:paraId="7903670E"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 xml:space="preserve">Part TWO: Analysis of your practice (what you did, how and why). </w:t>
            </w:r>
          </w:p>
          <w:p w14:paraId="12958125"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 </w:t>
            </w:r>
          </w:p>
          <w:p w14:paraId="5D8F8D70" w14:textId="57AB0C73" w:rsidR="00F864AF" w:rsidRPr="009A7690"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To be completed after the observation.</w:t>
            </w:r>
          </w:p>
        </w:tc>
      </w:tr>
      <w:tr w:rsidR="00F864AF" w:rsidRPr="00F864AF" w14:paraId="0749D6CC"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7FC80FD0" w14:textId="77777777" w:rsidR="00F864AF" w:rsidRPr="00F864AF" w:rsidRDefault="00F864AF" w:rsidP="004810A8">
            <w:pPr>
              <w:spacing w:before="240"/>
              <w:jc w:val="both"/>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3913A2D0" w14:textId="77777777" w:rsidR="00F864AF" w:rsidRPr="00F864AF" w:rsidRDefault="00F864AF" w:rsidP="004810A8">
            <w:pPr>
              <w:jc w:val="both"/>
              <w:rPr>
                <w:rFonts w:ascii="Aptos" w:eastAsia="Aptos" w:hAnsi="Aptos" w:cs="Aptos"/>
                <w:b/>
                <w:bCs/>
                <w:color w:val="0F4761"/>
                <w:sz w:val="20"/>
                <w:szCs w:val="20"/>
              </w:rPr>
            </w:pPr>
            <w:r w:rsidRPr="00F864AF">
              <w:rPr>
                <w:rFonts w:ascii="Aptos" w:eastAsia="Aptos" w:hAnsi="Aptos" w:cs="Aptos"/>
                <w:b/>
                <w:bCs/>
                <w:color w:val="0F4761"/>
                <w:sz w:val="20"/>
                <w:szCs w:val="20"/>
              </w:rPr>
              <w:t xml:space="preserve"> </w:t>
            </w:r>
          </w:p>
          <w:p w14:paraId="4159CFF7" w14:textId="348189F3" w:rsidR="00F864AF" w:rsidRPr="00F864AF" w:rsidRDefault="00F864AF" w:rsidP="004810A8">
            <w:pPr>
              <w:jc w:val="both"/>
              <w:rPr>
                <w:rFonts w:ascii="Aptos" w:eastAsia="Aptos" w:hAnsi="Aptos" w:cs="Aptos"/>
                <w:color w:val="0F4761"/>
                <w:sz w:val="20"/>
                <w:szCs w:val="20"/>
              </w:rPr>
            </w:pPr>
            <w:r w:rsidRPr="00F864AF">
              <w:rPr>
                <w:rFonts w:ascii="Aptos" w:eastAsia="Aptos" w:hAnsi="Aptos" w:cs="Aptos"/>
                <w:color w:val="0F4761"/>
                <w:sz w:val="20"/>
                <w:szCs w:val="20"/>
              </w:rPr>
              <w:t xml:space="preserve">Your account of practice needs to offer a literature and research informed analysis of how you have applied the knowledge base of social work. This </w:t>
            </w:r>
            <w:r w:rsidR="00F942E9" w:rsidRPr="00F864AF">
              <w:rPr>
                <w:rFonts w:ascii="Aptos" w:eastAsia="Aptos" w:hAnsi="Aptos" w:cs="Aptos"/>
                <w:color w:val="0F4761"/>
                <w:sz w:val="20"/>
                <w:szCs w:val="20"/>
              </w:rPr>
              <w:t>includes</w:t>
            </w:r>
            <w:r w:rsidRPr="00F864AF">
              <w:rPr>
                <w:rFonts w:ascii="Aptos" w:eastAsia="Aptos" w:hAnsi="Aptos" w:cs="Aptos"/>
                <w:color w:val="0F4761"/>
                <w:sz w:val="20"/>
                <w:szCs w:val="20"/>
              </w:rPr>
              <w:t xml:space="preserve"> the </w:t>
            </w:r>
            <w:r w:rsidRPr="00F864AF">
              <w:rPr>
                <w:rFonts w:ascii="Aptos" w:eastAsia="Aptos" w:hAnsi="Aptos" w:cs="Aptos"/>
                <w:b/>
                <w:bCs/>
                <w:color w:val="0F4761"/>
                <w:sz w:val="20"/>
                <w:szCs w:val="20"/>
              </w:rPr>
              <w:t>legal</w:t>
            </w:r>
            <w:r w:rsidRPr="00F864AF">
              <w:rPr>
                <w:rFonts w:ascii="Aptos" w:eastAsia="Aptos" w:hAnsi="Aptos" w:cs="Aptos"/>
                <w:color w:val="0F4761"/>
                <w:sz w:val="20"/>
                <w:szCs w:val="20"/>
              </w:rPr>
              <w:t xml:space="preserve"> and wider </w:t>
            </w:r>
            <w:r w:rsidRPr="00F864AF">
              <w:rPr>
                <w:rFonts w:ascii="Aptos" w:eastAsia="Aptos" w:hAnsi="Aptos" w:cs="Aptos"/>
                <w:b/>
                <w:bCs/>
                <w:color w:val="0F4761"/>
                <w:sz w:val="20"/>
                <w:szCs w:val="20"/>
              </w:rPr>
              <w:t>policy</w:t>
            </w:r>
            <w:r w:rsidRPr="00F864AF">
              <w:rPr>
                <w:rFonts w:ascii="Aptos" w:eastAsia="Aptos" w:hAnsi="Aptos" w:cs="Aptos"/>
                <w:color w:val="0F4761"/>
                <w:sz w:val="20"/>
                <w:szCs w:val="20"/>
              </w:rPr>
              <w:t xml:space="preserve"> context of the work and any </w:t>
            </w:r>
            <w:r w:rsidRPr="00F864AF">
              <w:rPr>
                <w:rFonts w:ascii="Aptos" w:eastAsia="Aptos" w:hAnsi="Aptos" w:cs="Aptos"/>
                <w:b/>
                <w:bCs/>
                <w:color w:val="0F4761"/>
                <w:sz w:val="20"/>
                <w:szCs w:val="20"/>
              </w:rPr>
              <w:t>ethical</w:t>
            </w:r>
            <w:r w:rsidRPr="00F864AF">
              <w:rPr>
                <w:rFonts w:ascii="Aptos" w:eastAsia="Aptos" w:hAnsi="Aptos" w:cs="Aptos"/>
                <w:color w:val="0F4761"/>
                <w:sz w:val="20"/>
                <w:szCs w:val="20"/>
              </w:rPr>
              <w:t xml:space="preserve"> issues raised. In this you must show an </w:t>
            </w:r>
            <w:r w:rsidRPr="00F864AF">
              <w:rPr>
                <w:rFonts w:ascii="Aptos" w:eastAsia="Aptos" w:hAnsi="Aptos" w:cs="Aptos"/>
                <w:b/>
                <w:bCs/>
                <w:color w:val="0F4761"/>
                <w:sz w:val="20"/>
                <w:szCs w:val="20"/>
              </w:rPr>
              <w:t>understanding of need and/or risk</w:t>
            </w:r>
            <w:r w:rsidRPr="00F864AF">
              <w:rPr>
                <w:rFonts w:ascii="Aptos" w:eastAsia="Aptos" w:hAnsi="Aptos" w:cs="Aptos"/>
                <w:color w:val="0F4761"/>
                <w:sz w:val="20"/>
                <w:szCs w:val="20"/>
              </w:rPr>
              <w:t xml:space="preserve"> as it relates. Show how </w:t>
            </w:r>
            <w:r w:rsidRPr="00F864AF">
              <w:rPr>
                <w:rFonts w:ascii="Aptos" w:eastAsia="Aptos" w:hAnsi="Aptos" w:cs="Aptos"/>
                <w:b/>
                <w:bCs/>
                <w:color w:val="0F4761"/>
                <w:sz w:val="20"/>
                <w:szCs w:val="20"/>
              </w:rPr>
              <w:t xml:space="preserve">theories </w:t>
            </w:r>
            <w:r w:rsidRPr="00F864AF">
              <w:rPr>
                <w:rFonts w:ascii="Aptos" w:eastAsia="Aptos" w:hAnsi="Aptos" w:cs="Aptos"/>
                <w:color w:val="0F4761"/>
                <w:sz w:val="20"/>
                <w:szCs w:val="20"/>
              </w:rPr>
              <w:t xml:space="preserve">were used to inform the intervention. Analyse the </w:t>
            </w:r>
            <w:r w:rsidRPr="00F864AF">
              <w:rPr>
                <w:rFonts w:ascii="Aptos" w:eastAsia="Aptos" w:hAnsi="Aptos" w:cs="Aptos"/>
                <w:b/>
                <w:bCs/>
                <w:color w:val="0F4761"/>
                <w:sz w:val="20"/>
                <w:szCs w:val="20"/>
              </w:rPr>
              <w:t>skills and methods</w:t>
            </w:r>
            <w:r w:rsidRPr="00F864AF">
              <w:rPr>
                <w:rFonts w:ascii="Aptos" w:eastAsia="Aptos" w:hAnsi="Aptos" w:cs="Aptos"/>
                <w:color w:val="0F4761"/>
                <w:sz w:val="20"/>
                <w:szCs w:val="20"/>
              </w:rPr>
              <w:t xml:space="preserve"> you used and how impactful and/or effective they were.  </w:t>
            </w:r>
          </w:p>
          <w:p w14:paraId="2D8C1EBB" w14:textId="77777777" w:rsidR="00F864AF" w:rsidRPr="00F864AF" w:rsidRDefault="00F864AF" w:rsidP="004810A8">
            <w:pPr>
              <w:jc w:val="both"/>
              <w:rPr>
                <w:rFonts w:ascii="Aptos" w:eastAsia="Aptos" w:hAnsi="Aptos" w:cs="Aptos"/>
                <w:color w:val="0F4761"/>
                <w:sz w:val="20"/>
                <w:szCs w:val="20"/>
              </w:rPr>
            </w:pPr>
          </w:p>
          <w:p w14:paraId="39FABCE9" w14:textId="77777777" w:rsidR="00FE5A4D" w:rsidRPr="00F864AF" w:rsidRDefault="00FE5A4D" w:rsidP="004810A8">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Demonstrate a range of </w:t>
            </w:r>
            <w:r w:rsidRPr="00F864AF">
              <w:rPr>
                <w:rFonts w:ascii="Aptos" w:eastAsia="Aptos" w:hAnsi="Aptos" w:cs="Aptos"/>
                <w:b/>
                <w:bCs/>
                <w:color w:val="002060"/>
                <w:sz w:val="20"/>
                <w:szCs w:val="20"/>
              </w:rPr>
              <w:t>professional social work skills</w:t>
            </w:r>
            <w:r w:rsidRPr="00F864AF">
              <w:rPr>
                <w:rFonts w:ascii="Aptos" w:eastAsia="Aptos" w:hAnsi="Aptos" w:cs="Aptos"/>
                <w:color w:val="002060"/>
                <w:sz w:val="20"/>
                <w:szCs w:val="20"/>
              </w:rPr>
              <w:t xml:space="preserve"> including direct work with individuals (we recommend reviewing the lexicon of 80 skills, Trevithick). </w:t>
            </w:r>
          </w:p>
          <w:p w14:paraId="632DF73B" w14:textId="77777777" w:rsidR="00FE5A4D" w:rsidRPr="00F864AF" w:rsidRDefault="00FE5A4D" w:rsidP="004810A8">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Draw on a strong </w:t>
            </w:r>
            <w:r w:rsidRPr="00F864AF">
              <w:rPr>
                <w:rFonts w:ascii="Aptos" w:eastAsia="Aptos" w:hAnsi="Aptos" w:cs="Aptos"/>
                <w:b/>
                <w:bCs/>
                <w:color w:val="002060"/>
                <w:sz w:val="20"/>
                <w:szCs w:val="20"/>
              </w:rPr>
              <w:t>research and evidence</w:t>
            </w:r>
            <w:r w:rsidRPr="00F864AF">
              <w:rPr>
                <w:rFonts w:ascii="Aptos" w:eastAsia="Aptos" w:hAnsi="Aptos" w:cs="Aptos"/>
                <w:color w:val="002060"/>
                <w:sz w:val="20"/>
                <w:szCs w:val="20"/>
              </w:rPr>
              <w:t xml:space="preserve"> base to inform and shape social work practice. Use this to critically apply and evaluate social work </w:t>
            </w:r>
            <w:r w:rsidRPr="00F864AF">
              <w:rPr>
                <w:rFonts w:ascii="Aptos" w:eastAsia="Aptos" w:hAnsi="Aptos" w:cs="Aptos"/>
                <w:b/>
                <w:bCs/>
                <w:color w:val="002060"/>
                <w:sz w:val="20"/>
                <w:szCs w:val="20"/>
              </w:rPr>
              <w:t>theories, methods and approaches</w:t>
            </w:r>
            <w:r w:rsidRPr="00F864AF">
              <w:rPr>
                <w:rFonts w:ascii="Aptos" w:eastAsia="Aptos" w:hAnsi="Aptos" w:cs="Aptos"/>
                <w:color w:val="002060"/>
                <w:sz w:val="20"/>
                <w:szCs w:val="20"/>
              </w:rPr>
              <w:t xml:space="preserve">. </w:t>
            </w:r>
          </w:p>
          <w:p w14:paraId="7572824C" w14:textId="77777777" w:rsidR="00FE5A4D" w:rsidRPr="00F864AF" w:rsidRDefault="00FE5A4D" w:rsidP="004810A8">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Justify the exercise of legal and professional authority with reference to </w:t>
            </w:r>
            <w:r w:rsidRPr="00F864AF">
              <w:rPr>
                <w:rFonts w:ascii="Aptos" w:eastAsia="Aptos" w:hAnsi="Aptos" w:cs="Aptos"/>
                <w:b/>
                <w:bCs/>
                <w:color w:val="002060"/>
                <w:sz w:val="20"/>
                <w:szCs w:val="20"/>
              </w:rPr>
              <w:t>legislative frameworks</w:t>
            </w:r>
            <w:r w:rsidRPr="00F864AF">
              <w:rPr>
                <w:rFonts w:ascii="Aptos" w:eastAsia="Aptos" w:hAnsi="Aptos" w:cs="Aptos"/>
                <w:color w:val="002060"/>
                <w:sz w:val="20"/>
                <w:szCs w:val="20"/>
              </w:rPr>
              <w:t xml:space="preserve">, agency administration and functions including </w:t>
            </w:r>
            <w:r w:rsidRPr="00F864AF">
              <w:rPr>
                <w:rFonts w:ascii="Aptos" w:eastAsia="Aptos" w:hAnsi="Aptos" w:cs="Aptos"/>
                <w:b/>
                <w:bCs/>
                <w:color w:val="002060"/>
                <w:sz w:val="20"/>
                <w:szCs w:val="20"/>
              </w:rPr>
              <w:t>inter-professional and multi-agency partnership working</w:t>
            </w:r>
            <w:r w:rsidRPr="00F864AF">
              <w:rPr>
                <w:rFonts w:ascii="Aptos" w:eastAsia="Aptos" w:hAnsi="Aptos" w:cs="Aptos"/>
                <w:color w:val="002060"/>
                <w:sz w:val="20"/>
                <w:szCs w:val="20"/>
              </w:rPr>
              <w:t>. In this you need to show a critical and detailed application of the law, including any ethical issues.</w:t>
            </w:r>
          </w:p>
          <w:p w14:paraId="44FDA514" w14:textId="77777777" w:rsidR="00FE5A4D" w:rsidRPr="00F864AF" w:rsidRDefault="00FE5A4D" w:rsidP="004810A8">
            <w:pPr>
              <w:spacing w:after="160" w:line="257" w:lineRule="auto"/>
              <w:jc w:val="both"/>
              <w:rPr>
                <w:rFonts w:ascii="Aptos" w:eastAsia="Aptos" w:hAnsi="Aptos" w:cs="Aptos"/>
                <w:color w:val="002060"/>
                <w:sz w:val="20"/>
                <w:szCs w:val="20"/>
              </w:rPr>
            </w:pPr>
            <w:r w:rsidRPr="00F864AF">
              <w:rPr>
                <w:rFonts w:ascii="Aptos" w:eastAsia="Aptos" w:hAnsi="Aptos" w:cs="Aptos"/>
                <w:color w:val="002060"/>
                <w:sz w:val="20"/>
                <w:szCs w:val="20"/>
              </w:rPr>
              <w:t xml:space="preserve">You must offer an account that considers </w:t>
            </w:r>
            <w:r w:rsidRPr="00F864AF">
              <w:rPr>
                <w:rFonts w:ascii="Aptos" w:eastAsia="Aptos" w:hAnsi="Aptos" w:cs="Aptos"/>
                <w:b/>
                <w:bCs/>
                <w:color w:val="002060"/>
                <w:sz w:val="20"/>
                <w:szCs w:val="20"/>
              </w:rPr>
              <w:t>power</w:t>
            </w:r>
            <w:r w:rsidRPr="00F864AF">
              <w:rPr>
                <w:rFonts w:ascii="Aptos" w:eastAsia="Aptos" w:hAnsi="Aptos" w:cs="Aptos"/>
                <w:color w:val="002060"/>
                <w:sz w:val="20"/>
                <w:szCs w:val="20"/>
              </w:rPr>
              <w:t xml:space="preserve">, </w:t>
            </w:r>
            <w:r w:rsidRPr="00F864AF">
              <w:rPr>
                <w:rFonts w:ascii="Aptos" w:eastAsia="Aptos" w:hAnsi="Aptos" w:cs="Aptos"/>
                <w:b/>
                <w:bCs/>
                <w:color w:val="002060"/>
                <w:sz w:val="20"/>
                <w:szCs w:val="20"/>
              </w:rPr>
              <w:t>values</w:t>
            </w:r>
            <w:r w:rsidRPr="00F864AF">
              <w:rPr>
                <w:rFonts w:ascii="Aptos" w:eastAsia="Aptos" w:hAnsi="Aptos" w:cs="Aptos"/>
                <w:color w:val="002060"/>
                <w:sz w:val="20"/>
                <w:szCs w:val="20"/>
              </w:rPr>
              <w:t>,</w:t>
            </w:r>
            <w:r w:rsidRPr="00F864AF">
              <w:rPr>
                <w:rFonts w:ascii="Aptos" w:eastAsia="Aptos" w:hAnsi="Aptos" w:cs="Aptos"/>
                <w:b/>
                <w:bCs/>
                <w:color w:val="002060"/>
                <w:sz w:val="20"/>
                <w:szCs w:val="20"/>
              </w:rPr>
              <w:t xml:space="preserve"> anti-discriminatory, anti-oppressive and anti-racist practice</w:t>
            </w:r>
            <w:r w:rsidRPr="00F864AF">
              <w:rPr>
                <w:rFonts w:ascii="Aptos" w:eastAsia="Aptos" w:hAnsi="Aptos" w:cs="Aptos"/>
                <w:color w:val="002060"/>
                <w:sz w:val="20"/>
                <w:szCs w:val="20"/>
              </w:rPr>
              <w:t xml:space="preserve"> you should give due consideration to protected characteristics and relevant equality and human rights legislation. </w:t>
            </w:r>
          </w:p>
          <w:p w14:paraId="21F386D8" w14:textId="5CCEAE20" w:rsidR="00F864AF" w:rsidRDefault="00F864AF" w:rsidP="004810A8">
            <w:pPr>
              <w:jc w:val="both"/>
              <w:rPr>
                <w:rFonts w:ascii="Calibri" w:eastAsia="Calibri" w:hAnsi="Calibri" w:cs="Arial"/>
              </w:rPr>
            </w:pPr>
          </w:p>
          <w:p w14:paraId="0E5CDCAA" w14:textId="77777777" w:rsidR="00C90801" w:rsidRDefault="00C90801" w:rsidP="004810A8">
            <w:pPr>
              <w:jc w:val="both"/>
              <w:rPr>
                <w:rFonts w:ascii="Calibri" w:eastAsia="Calibri" w:hAnsi="Calibri" w:cs="Arial"/>
              </w:rPr>
            </w:pPr>
          </w:p>
          <w:p w14:paraId="51958B79" w14:textId="693803E8" w:rsidR="00C90801" w:rsidRPr="004810A8" w:rsidRDefault="00C90801" w:rsidP="004810A8">
            <w:pPr>
              <w:spacing w:after="160" w:line="257" w:lineRule="auto"/>
              <w:jc w:val="both"/>
              <w:rPr>
                <w:rFonts w:ascii="Calibri" w:eastAsia="Calibri" w:hAnsi="Calibri" w:cs="Arial"/>
                <w:sz w:val="24"/>
                <w:szCs w:val="24"/>
              </w:rPr>
            </w:pPr>
            <w:r w:rsidRPr="004810A8">
              <w:rPr>
                <w:rFonts w:ascii="Aptos" w:eastAsia="Aptos" w:hAnsi="Aptos" w:cs="Aptos"/>
                <w:b/>
                <w:bCs/>
                <w:sz w:val="24"/>
                <w:szCs w:val="24"/>
              </w:rPr>
              <w:t>Task: 3</w:t>
            </w:r>
            <w:r w:rsidR="004810A8" w:rsidRPr="004810A8">
              <w:rPr>
                <w:rFonts w:ascii="Aptos" w:eastAsia="Aptos" w:hAnsi="Aptos" w:cs="Aptos"/>
                <w:b/>
                <w:bCs/>
                <w:sz w:val="24"/>
                <w:szCs w:val="24"/>
              </w:rPr>
              <w:t>0</w:t>
            </w:r>
            <w:r w:rsidRPr="004810A8">
              <w:rPr>
                <w:rFonts w:ascii="Aptos" w:eastAsia="Aptos" w:hAnsi="Aptos" w:cs="Aptos"/>
                <w:b/>
                <w:bCs/>
                <w:sz w:val="24"/>
                <w:szCs w:val="24"/>
              </w:rPr>
              <w:t xml:space="preserve">00 words (up to but not exceeding): </w:t>
            </w:r>
            <w:r w:rsidRPr="004810A8">
              <w:rPr>
                <w:rFonts w:ascii="Aptos" w:eastAsia="Aptos" w:hAnsi="Aptos" w:cs="Aptos"/>
                <w:sz w:val="24"/>
                <w:szCs w:val="24"/>
              </w:rPr>
              <w:t xml:space="preserve"> </w:t>
            </w:r>
          </w:p>
          <w:p w14:paraId="71147BD8" w14:textId="620B4077" w:rsidR="00C90801" w:rsidRPr="004810A8" w:rsidRDefault="00C90801" w:rsidP="004810A8">
            <w:pPr>
              <w:spacing w:after="160" w:line="257" w:lineRule="auto"/>
              <w:jc w:val="both"/>
              <w:rPr>
                <w:rFonts w:ascii="Aptos" w:eastAsia="Aptos" w:hAnsi="Aptos" w:cs="Aptos"/>
                <w:sz w:val="24"/>
                <w:szCs w:val="24"/>
              </w:rPr>
            </w:pPr>
            <w:r w:rsidRPr="004810A8">
              <w:rPr>
                <w:rFonts w:ascii="Aptos" w:eastAsia="Aptos" w:hAnsi="Aptos" w:cs="Aptos"/>
                <w:b/>
                <w:bCs/>
                <w:sz w:val="24"/>
                <w:szCs w:val="24"/>
              </w:rPr>
              <w:t xml:space="preserve">Write an account offering a critical analysis of an aspect of the intervention. In this show how you demonstrated the knowledge base of social work. This must include academic references and links to the KSBs and SWEPS. </w:t>
            </w:r>
            <w:r w:rsidRPr="004810A8">
              <w:rPr>
                <w:rFonts w:ascii="Aptos" w:eastAsia="Aptos" w:hAnsi="Aptos" w:cs="Aptos"/>
                <w:sz w:val="24"/>
                <w:szCs w:val="24"/>
              </w:rPr>
              <w:t xml:space="preserve"> </w:t>
            </w:r>
          </w:p>
          <w:p w14:paraId="39DFF3F9" w14:textId="43F735EC" w:rsidR="00C90801" w:rsidRPr="004810A8" w:rsidRDefault="00C90801" w:rsidP="004810A8">
            <w:pPr>
              <w:pBdr>
                <w:bottom w:val="single" w:sz="6" w:space="1" w:color="auto"/>
              </w:pBdr>
              <w:spacing w:after="160" w:line="257" w:lineRule="auto"/>
              <w:jc w:val="both"/>
              <w:rPr>
                <w:rFonts w:ascii="Aptos" w:eastAsia="Aptos" w:hAnsi="Aptos" w:cs="Aptos"/>
                <w:sz w:val="24"/>
                <w:szCs w:val="24"/>
              </w:rPr>
            </w:pPr>
            <w:r w:rsidRPr="004810A8">
              <w:rPr>
                <w:rFonts w:ascii="Aptos" w:eastAsia="Aptos" w:hAnsi="Aptos" w:cs="Aptos"/>
                <w:sz w:val="24"/>
                <w:szCs w:val="24"/>
              </w:rPr>
              <w:t>*We recommend that you spend approx. 2,</w:t>
            </w:r>
            <w:r w:rsidR="004810A8" w:rsidRPr="004810A8">
              <w:rPr>
                <w:rFonts w:ascii="Aptos" w:eastAsia="Aptos" w:hAnsi="Aptos" w:cs="Aptos"/>
                <w:sz w:val="24"/>
                <w:szCs w:val="24"/>
              </w:rPr>
              <w:t>0</w:t>
            </w:r>
            <w:r w:rsidRPr="004810A8">
              <w:rPr>
                <w:rFonts w:ascii="Aptos" w:eastAsia="Aptos" w:hAnsi="Aptos" w:cs="Aptos"/>
                <w:sz w:val="24"/>
                <w:szCs w:val="24"/>
              </w:rPr>
              <w:t xml:space="preserve">00 words on skills, methods etc and 1,000 words offering a critical account of the legal context. </w:t>
            </w:r>
          </w:p>
          <w:p w14:paraId="1267209D" w14:textId="77777777" w:rsidR="00C90801" w:rsidRPr="00F864AF" w:rsidRDefault="00C90801" w:rsidP="00F864AF">
            <w:pPr>
              <w:rPr>
                <w:rFonts w:ascii="Calibri" w:eastAsia="Calibri" w:hAnsi="Calibri" w:cs="Arial"/>
              </w:rPr>
            </w:pPr>
          </w:p>
          <w:p w14:paraId="35726896" w14:textId="77777777" w:rsidR="00FC3434" w:rsidRDefault="00FC3434" w:rsidP="00F864AF">
            <w:pPr>
              <w:rPr>
                <w:rFonts w:ascii="Aptos" w:eastAsia="Aptos" w:hAnsi="Aptos" w:cs="Aptos"/>
                <w:color w:val="0F4761"/>
                <w:sz w:val="20"/>
                <w:szCs w:val="20"/>
              </w:rPr>
            </w:pPr>
          </w:p>
          <w:p w14:paraId="725EF096" w14:textId="54679EED" w:rsidR="00F864AF" w:rsidRPr="00F864AF" w:rsidRDefault="00F864AF" w:rsidP="00F864AF">
            <w:pPr>
              <w:rPr>
                <w:rFonts w:ascii="Calibri" w:eastAsia="Calibri" w:hAnsi="Calibri" w:cs="Arial"/>
              </w:rPr>
            </w:pPr>
          </w:p>
          <w:p w14:paraId="3F408DD9"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2A8E9247"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0C866289" w14:textId="77777777" w:rsidR="00F864AF" w:rsidRDefault="00F864AF" w:rsidP="00F864AF">
            <w:pPr>
              <w:rPr>
                <w:rFonts w:ascii="Aptos" w:eastAsia="Aptos" w:hAnsi="Aptos" w:cs="Aptos"/>
                <w:sz w:val="20"/>
                <w:szCs w:val="20"/>
              </w:rPr>
            </w:pPr>
            <w:r w:rsidRPr="00F864AF">
              <w:rPr>
                <w:rFonts w:ascii="Aptos" w:eastAsia="Aptos" w:hAnsi="Aptos" w:cs="Aptos"/>
                <w:sz w:val="20"/>
                <w:szCs w:val="20"/>
              </w:rPr>
              <w:t xml:space="preserve"> </w:t>
            </w:r>
          </w:p>
          <w:p w14:paraId="119C02F9" w14:textId="77777777" w:rsidR="004810A8" w:rsidRDefault="004810A8" w:rsidP="00F864AF">
            <w:pPr>
              <w:rPr>
                <w:rFonts w:ascii="Calibri" w:eastAsia="Calibri" w:hAnsi="Calibri" w:cs="Arial"/>
                <w:sz w:val="20"/>
                <w:szCs w:val="20"/>
              </w:rPr>
            </w:pPr>
          </w:p>
          <w:p w14:paraId="674C90ED" w14:textId="77777777" w:rsidR="004810A8" w:rsidRDefault="004810A8" w:rsidP="00F864AF">
            <w:pPr>
              <w:rPr>
                <w:rFonts w:ascii="Calibri" w:eastAsia="Calibri" w:hAnsi="Calibri" w:cs="Arial"/>
                <w:sz w:val="20"/>
                <w:szCs w:val="20"/>
              </w:rPr>
            </w:pPr>
          </w:p>
          <w:p w14:paraId="3DDD80C1" w14:textId="77777777" w:rsidR="004810A8" w:rsidRDefault="004810A8" w:rsidP="00F864AF">
            <w:pPr>
              <w:rPr>
                <w:rFonts w:ascii="Calibri" w:eastAsia="Calibri" w:hAnsi="Calibri" w:cs="Arial"/>
                <w:sz w:val="20"/>
                <w:szCs w:val="20"/>
              </w:rPr>
            </w:pPr>
          </w:p>
          <w:p w14:paraId="441A14F0" w14:textId="77777777" w:rsidR="004810A8" w:rsidRDefault="004810A8" w:rsidP="00F864AF">
            <w:pPr>
              <w:rPr>
                <w:rFonts w:ascii="Calibri" w:eastAsia="Calibri" w:hAnsi="Calibri" w:cs="Arial"/>
                <w:sz w:val="20"/>
                <w:szCs w:val="20"/>
              </w:rPr>
            </w:pPr>
          </w:p>
          <w:p w14:paraId="5F9A8463" w14:textId="77777777" w:rsidR="004810A8" w:rsidRDefault="004810A8" w:rsidP="00F864AF">
            <w:pPr>
              <w:rPr>
                <w:rFonts w:ascii="Calibri" w:eastAsia="Calibri" w:hAnsi="Calibri" w:cs="Arial"/>
                <w:sz w:val="20"/>
                <w:szCs w:val="20"/>
              </w:rPr>
            </w:pPr>
          </w:p>
          <w:p w14:paraId="319D94A1" w14:textId="77777777" w:rsidR="004810A8" w:rsidRDefault="004810A8" w:rsidP="00F864AF">
            <w:pPr>
              <w:rPr>
                <w:rFonts w:ascii="Calibri" w:eastAsia="Calibri" w:hAnsi="Calibri" w:cs="Arial"/>
                <w:sz w:val="20"/>
                <w:szCs w:val="20"/>
              </w:rPr>
            </w:pPr>
          </w:p>
          <w:p w14:paraId="27A21C3B" w14:textId="77777777" w:rsidR="004810A8" w:rsidRDefault="004810A8" w:rsidP="00F864AF">
            <w:pPr>
              <w:rPr>
                <w:rFonts w:ascii="Calibri" w:eastAsia="Calibri" w:hAnsi="Calibri" w:cs="Arial"/>
                <w:sz w:val="20"/>
                <w:szCs w:val="20"/>
              </w:rPr>
            </w:pPr>
          </w:p>
          <w:p w14:paraId="3A8E7C78" w14:textId="77777777" w:rsidR="004810A8" w:rsidRPr="00F864AF" w:rsidRDefault="004810A8" w:rsidP="00F864AF">
            <w:pPr>
              <w:rPr>
                <w:rFonts w:ascii="Calibri" w:eastAsia="Calibri" w:hAnsi="Calibri" w:cs="Arial"/>
              </w:rPr>
            </w:pPr>
          </w:p>
        </w:tc>
      </w:tr>
      <w:tr w:rsidR="00F864AF" w:rsidRPr="00F864AF" w14:paraId="1E08100E" w14:textId="77777777" w:rsidTr="04A23104">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36C2035C"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2</w:t>
            </w:r>
          </w:p>
          <w:p w14:paraId="4C07C38D" w14:textId="77777777" w:rsidR="00F864AF" w:rsidRPr="00F864AF" w:rsidRDefault="00F864AF" w:rsidP="00F864AF">
            <w:pPr>
              <w:rPr>
                <w:rFonts w:ascii="Calibri" w:eastAsia="Calibri" w:hAnsi="Calibri" w:cs="Arial"/>
                <w:sz w:val="28"/>
                <w:szCs w:val="28"/>
              </w:rPr>
            </w:pPr>
          </w:p>
          <w:p w14:paraId="60E5DDF9"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PART THREE: Feedback and ongoing social work development.</w:t>
            </w:r>
            <w:r w:rsidRPr="00F864AF">
              <w:rPr>
                <w:rFonts w:ascii="Aptos" w:eastAsia="Aptos" w:hAnsi="Aptos" w:cs="Aptos"/>
                <w:color w:val="000000"/>
                <w:sz w:val="28"/>
                <w:szCs w:val="28"/>
              </w:rPr>
              <w:t xml:space="preserve"> </w:t>
            </w:r>
            <w:r w:rsidRPr="00F864AF">
              <w:rPr>
                <w:rFonts w:ascii="Aptos" w:eastAsia="Aptos" w:hAnsi="Aptos" w:cs="Aptos"/>
                <w:b/>
                <w:bCs/>
                <w:color w:val="000000"/>
                <w:sz w:val="28"/>
                <w:szCs w:val="28"/>
              </w:rPr>
              <w:t>(What will you do now).</w:t>
            </w:r>
          </w:p>
          <w:p w14:paraId="6D818CEB"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r w:rsidR="00F864AF" w:rsidRPr="00F864AF" w14:paraId="60FB243F"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365CA627" w14:textId="77777777" w:rsidR="00F864AF" w:rsidRPr="00F864AF" w:rsidRDefault="00F864AF" w:rsidP="004810A8">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1B5F016F" w14:textId="77777777" w:rsidR="00F864AF" w:rsidRPr="00F864AF" w:rsidRDefault="00F864AF" w:rsidP="004810A8">
            <w:pPr>
              <w:jc w:val="both"/>
              <w:rPr>
                <w:rFonts w:ascii="Calibri" w:eastAsia="Calibri" w:hAnsi="Calibri" w:cs="Arial"/>
              </w:rPr>
            </w:pPr>
            <w:r w:rsidRPr="00F864AF">
              <w:rPr>
                <w:rFonts w:ascii="Aptos" w:eastAsia="Aptos" w:hAnsi="Aptos" w:cs="Aptos"/>
                <w:b/>
                <w:bCs/>
                <w:color w:val="002060"/>
                <w:sz w:val="20"/>
                <w:szCs w:val="20"/>
              </w:rPr>
              <w:t xml:space="preserve"> </w:t>
            </w:r>
          </w:p>
          <w:p w14:paraId="26C6BBF1" w14:textId="77777777" w:rsidR="00F864AF" w:rsidRPr="00F864AF" w:rsidRDefault="00F864AF" w:rsidP="004810A8">
            <w:pPr>
              <w:jc w:val="both"/>
              <w:rPr>
                <w:rFonts w:ascii="Calibri" w:eastAsia="Calibri" w:hAnsi="Calibri" w:cs="Arial"/>
                <w:sz w:val="24"/>
                <w:szCs w:val="24"/>
              </w:rPr>
            </w:pPr>
            <w:r w:rsidRPr="00F864AF">
              <w:rPr>
                <w:rFonts w:ascii="Aptos" w:eastAsia="Aptos" w:hAnsi="Aptos" w:cs="Aptos"/>
                <w:b/>
                <w:bCs/>
                <w:color w:val="002060"/>
                <w:sz w:val="24"/>
                <w:szCs w:val="24"/>
              </w:rPr>
              <w:t>Observer Feedback.</w:t>
            </w:r>
          </w:p>
          <w:p w14:paraId="3124E45E"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You will get written feedback on the direct observation from the person observing you. You should include it here.  </w:t>
            </w:r>
          </w:p>
          <w:p w14:paraId="6F59BF7D"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 </w:t>
            </w:r>
          </w:p>
          <w:p w14:paraId="61141A57" w14:textId="77777777" w:rsidR="00F864AF" w:rsidRPr="00F864AF" w:rsidRDefault="00F864AF" w:rsidP="004810A8">
            <w:pPr>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 xml:space="preserve">Observers: </w:t>
            </w:r>
          </w:p>
          <w:p w14:paraId="5B43663A" w14:textId="77777777" w:rsidR="00F864AF" w:rsidRPr="00F864AF" w:rsidRDefault="00F864AF" w:rsidP="004810A8">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Please ensure you refer to the planning outlined above and analyse how this was implemented within the intervention, alongside your observations of direct practice.</w:t>
            </w:r>
          </w:p>
          <w:p w14:paraId="43B5AB1E" w14:textId="77777777" w:rsidR="00F864AF" w:rsidRPr="00F864AF" w:rsidRDefault="00F864AF" w:rsidP="004810A8">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Feedback should contain links to the KSBs and SWEPS demonstrated and at least one point of development is identified. </w:t>
            </w:r>
          </w:p>
          <w:p w14:paraId="2B7274E4" w14:textId="77777777" w:rsidR="00F864AF" w:rsidRPr="00F864AF" w:rsidRDefault="00F864AF" w:rsidP="004810A8">
            <w:pPr>
              <w:jc w:val="both"/>
              <w:rPr>
                <w:rFonts w:ascii="Aptos" w:eastAsia="Aptos" w:hAnsi="Aptos" w:cs="Aptos"/>
              </w:rPr>
            </w:pPr>
            <w:r w:rsidRPr="00F864AF">
              <w:rPr>
                <w:rFonts w:ascii="Aptos" w:eastAsia="Aptos" w:hAnsi="Aptos" w:cs="Aptos"/>
              </w:rPr>
              <w:t xml:space="preserve"> </w:t>
            </w:r>
          </w:p>
        </w:tc>
      </w:tr>
      <w:tr w:rsidR="00F864AF" w:rsidRPr="00F864AF" w14:paraId="6B8C6704"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DAA616D" w14:textId="77777777" w:rsidR="00F864AF" w:rsidRPr="00F864AF" w:rsidRDefault="00F864AF" w:rsidP="004810A8">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2C685297" w14:textId="77777777" w:rsidR="00F864AF" w:rsidRPr="00F864AF" w:rsidRDefault="00F864AF" w:rsidP="004810A8">
            <w:pPr>
              <w:jc w:val="both"/>
              <w:rPr>
                <w:rFonts w:ascii="Calibri" w:eastAsia="Calibri" w:hAnsi="Calibri" w:cs="Arial"/>
              </w:rPr>
            </w:pPr>
            <w:r w:rsidRPr="00F864AF">
              <w:rPr>
                <w:rFonts w:ascii="Aptos" w:eastAsia="Aptos" w:hAnsi="Aptos" w:cs="Aptos"/>
                <w:b/>
                <w:bCs/>
                <w:color w:val="002060"/>
                <w:sz w:val="20"/>
                <w:szCs w:val="20"/>
              </w:rPr>
              <w:t xml:space="preserve"> </w:t>
            </w:r>
          </w:p>
          <w:p w14:paraId="393522FA" w14:textId="77777777" w:rsidR="00F864AF" w:rsidRPr="00F864AF" w:rsidRDefault="00F864AF" w:rsidP="004810A8">
            <w:pPr>
              <w:jc w:val="both"/>
              <w:rPr>
                <w:rFonts w:ascii="Calibri" w:eastAsia="Calibri" w:hAnsi="Calibri" w:cs="Arial"/>
              </w:rPr>
            </w:pPr>
            <w:r w:rsidRPr="00F864AF">
              <w:rPr>
                <w:rFonts w:ascii="Aptos" w:eastAsia="Aptos" w:hAnsi="Aptos" w:cs="Aptos"/>
                <w:b/>
                <w:bCs/>
                <w:color w:val="002060"/>
                <w:sz w:val="24"/>
                <w:szCs w:val="24"/>
              </w:rPr>
              <w:t>PWLE Feedback</w:t>
            </w:r>
            <w:r w:rsidRPr="00F864AF">
              <w:rPr>
                <w:rFonts w:ascii="Aptos" w:eastAsia="Aptos" w:hAnsi="Aptos" w:cs="Aptos"/>
                <w:b/>
                <w:bCs/>
                <w:color w:val="002060"/>
                <w:sz w:val="20"/>
                <w:szCs w:val="20"/>
              </w:rPr>
              <w:t>.</w:t>
            </w:r>
            <w:r w:rsidRPr="00F864AF">
              <w:rPr>
                <w:rFonts w:ascii="Aptos" w:eastAsia="Aptos" w:hAnsi="Aptos" w:cs="Aptos"/>
                <w:color w:val="002060"/>
                <w:sz w:val="20"/>
                <w:szCs w:val="20"/>
              </w:rPr>
              <w:t xml:space="preserve"> </w:t>
            </w:r>
          </w:p>
          <w:p w14:paraId="468BAC88"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The apprentice or observer must seek feedback from the PWLE.  </w:t>
            </w:r>
          </w:p>
          <w:p w14:paraId="7766C3D5"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 </w:t>
            </w:r>
          </w:p>
          <w:p w14:paraId="3C73A7D5"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You should consider how this is sought and ensure that it is meaningful.  </w:t>
            </w:r>
            <w:r w:rsidRPr="00F864AF">
              <w:rPr>
                <w:rFonts w:ascii="Aptos" w:eastAsia="Aptos" w:hAnsi="Aptos" w:cs="Aptos"/>
                <w:b/>
                <w:bCs/>
                <w:color w:val="002060"/>
                <w:sz w:val="20"/>
                <w:szCs w:val="20"/>
              </w:rPr>
              <w:t>The feedback should be anonymised and included here</w:t>
            </w:r>
            <w:r w:rsidRPr="00F864AF">
              <w:rPr>
                <w:rFonts w:ascii="Aptos" w:eastAsia="Aptos" w:hAnsi="Aptos" w:cs="Aptos"/>
                <w:color w:val="002060"/>
                <w:sz w:val="20"/>
                <w:szCs w:val="20"/>
              </w:rPr>
              <w:t xml:space="preserve">. (If you have used a questionnaire or another tool/method of gathering feedback, please try to reflect that by copy and pasting or through providing a picture and written summary). </w:t>
            </w:r>
          </w:p>
          <w:p w14:paraId="3BFA6E1F" w14:textId="77777777" w:rsidR="00F864AF" w:rsidRPr="00F864AF" w:rsidRDefault="00F864AF" w:rsidP="004810A8">
            <w:pPr>
              <w:jc w:val="both"/>
              <w:rPr>
                <w:rFonts w:ascii="Calibri" w:eastAsia="Calibri" w:hAnsi="Calibri" w:cs="Arial"/>
              </w:rPr>
            </w:pPr>
            <w:r w:rsidRPr="00F864AF">
              <w:rPr>
                <w:rFonts w:ascii="Aptos" w:eastAsia="Aptos" w:hAnsi="Aptos" w:cs="Aptos"/>
                <w:color w:val="002060"/>
                <w:sz w:val="20"/>
                <w:szCs w:val="20"/>
              </w:rPr>
              <w:t xml:space="preserve"> </w:t>
            </w:r>
          </w:p>
          <w:p w14:paraId="115F69A4" w14:textId="77777777" w:rsidR="00F864AF" w:rsidRDefault="00F864AF" w:rsidP="004810A8">
            <w:pPr>
              <w:jc w:val="both"/>
              <w:rPr>
                <w:rFonts w:ascii="Aptos" w:eastAsia="Aptos" w:hAnsi="Aptos" w:cs="Aptos"/>
                <w:b/>
                <w:bCs/>
                <w:color w:val="002060"/>
                <w:sz w:val="24"/>
                <w:szCs w:val="24"/>
              </w:rPr>
            </w:pPr>
            <w:r w:rsidRPr="00F864AF">
              <w:rPr>
                <w:rFonts w:ascii="Aptos" w:eastAsia="Aptos" w:hAnsi="Aptos" w:cs="Aptos"/>
                <w:b/>
                <w:bCs/>
                <w:color w:val="002060"/>
                <w:sz w:val="24"/>
                <w:szCs w:val="24"/>
              </w:rPr>
              <w:t>If feedback is not obtained from the PWLE an explanation of the reason for this must be provided.</w:t>
            </w:r>
          </w:p>
          <w:p w14:paraId="4B1278C9" w14:textId="77777777" w:rsidR="00711DE7" w:rsidRDefault="00711DE7" w:rsidP="004810A8">
            <w:pPr>
              <w:jc w:val="both"/>
              <w:rPr>
                <w:rFonts w:ascii="Calibri" w:eastAsia="Calibri" w:hAnsi="Calibri" w:cs="Arial"/>
                <w:b/>
                <w:bCs/>
                <w:sz w:val="24"/>
                <w:szCs w:val="24"/>
              </w:rPr>
            </w:pPr>
          </w:p>
          <w:p w14:paraId="68E1E010" w14:textId="77777777" w:rsidR="00B15634" w:rsidRDefault="00B15634" w:rsidP="004810A8">
            <w:pPr>
              <w:jc w:val="both"/>
              <w:rPr>
                <w:rFonts w:ascii="Calibri" w:eastAsia="Calibri" w:hAnsi="Calibri" w:cs="Arial"/>
                <w:b/>
                <w:bCs/>
                <w:sz w:val="24"/>
                <w:szCs w:val="24"/>
              </w:rPr>
            </w:pPr>
          </w:p>
          <w:p w14:paraId="5FEA0CEE" w14:textId="77777777" w:rsidR="00B15634" w:rsidRPr="00643C2F" w:rsidRDefault="00B15634" w:rsidP="00B15634">
            <w:pPr>
              <w:spacing w:before="100" w:beforeAutospacing="1" w:after="100" w:afterAutospacing="1"/>
              <w:jc w:val="both"/>
              <w:rPr>
                <w:rFonts w:eastAsia="Calibri" w:cs="Arial"/>
                <w:b/>
                <w:bCs/>
                <w:sz w:val="24"/>
                <w:szCs w:val="24"/>
              </w:rPr>
            </w:pPr>
            <w:r w:rsidRPr="00643C2F">
              <w:rPr>
                <w:rFonts w:eastAsia="Calibri" w:cs="Arial"/>
                <w:b/>
                <w:bCs/>
                <w:sz w:val="24"/>
                <w:szCs w:val="24"/>
              </w:rPr>
              <w:t xml:space="preserve">Task: 500 words (up to but not exceeding):  </w:t>
            </w:r>
          </w:p>
          <w:p w14:paraId="30FEDFEE" w14:textId="77777777" w:rsidR="00B15634" w:rsidRDefault="00B15634" w:rsidP="00B15634">
            <w:pPr>
              <w:pBdr>
                <w:bottom w:val="single" w:sz="6" w:space="1" w:color="auto"/>
              </w:pBdr>
              <w:spacing w:before="100" w:beforeAutospacing="1"/>
              <w:jc w:val="both"/>
              <w:rPr>
                <w:rFonts w:eastAsia="Calibri" w:cs="Arial"/>
                <w:b/>
                <w:bCs/>
                <w:sz w:val="24"/>
                <w:szCs w:val="24"/>
              </w:rPr>
            </w:pPr>
            <w:r w:rsidRPr="00643C2F">
              <w:rPr>
                <w:rFonts w:eastAsia="Calibri" w:cs="Arial"/>
                <w:b/>
                <w:bCs/>
                <w:sz w:val="24"/>
                <w:szCs w:val="24"/>
              </w:rPr>
              <w:t xml:space="preserve">Offer an analysis of the feedback and how this will shape your ongoing practice. </w:t>
            </w:r>
          </w:p>
          <w:p w14:paraId="689AE9F9" w14:textId="77777777" w:rsidR="00B15634" w:rsidRDefault="00B15634" w:rsidP="00B15634">
            <w:pPr>
              <w:spacing w:before="100" w:beforeAutospacing="1"/>
              <w:jc w:val="both"/>
              <w:rPr>
                <w:rFonts w:eastAsia="Calibri" w:cs="Arial"/>
                <w:b/>
                <w:bCs/>
                <w:sz w:val="24"/>
                <w:szCs w:val="24"/>
              </w:rPr>
            </w:pPr>
          </w:p>
          <w:p w14:paraId="74C47626" w14:textId="77777777" w:rsidR="00B15634" w:rsidRDefault="00B15634" w:rsidP="00B15634">
            <w:pPr>
              <w:spacing w:before="100" w:beforeAutospacing="1"/>
              <w:jc w:val="both"/>
              <w:rPr>
                <w:rFonts w:eastAsia="Calibri" w:cs="Arial"/>
                <w:b/>
                <w:bCs/>
                <w:sz w:val="24"/>
                <w:szCs w:val="24"/>
              </w:rPr>
            </w:pPr>
          </w:p>
          <w:p w14:paraId="77DC6E57" w14:textId="77777777" w:rsidR="00B15634" w:rsidRDefault="00B15634" w:rsidP="00B15634">
            <w:pPr>
              <w:spacing w:before="100" w:beforeAutospacing="1"/>
              <w:jc w:val="both"/>
              <w:rPr>
                <w:rFonts w:eastAsia="Calibri" w:cs="Arial"/>
                <w:b/>
                <w:bCs/>
                <w:sz w:val="24"/>
                <w:szCs w:val="24"/>
              </w:rPr>
            </w:pPr>
          </w:p>
          <w:p w14:paraId="397F39B5" w14:textId="77777777" w:rsidR="00B15634" w:rsidRDefault="00B15634" w:rsidP="00B15634">
            <w:pPr>
              <w:spacing w:before="100" w:beforeAutospacing="1"/>
              <w:jc w:val="both"/>
              <w:rPr>
                <w:rFonts w:eastAsia="Calibri" w:cs="Arial"/>
                <w:b/>
                <w:bCs/>
                <w:sz w:val="24"/>
                <w:szCs w:val="24"/>
              </w:rPr>
            </w:pPr>
          </w:p>
          <w:p w14:paraId="7EB204BE" w14:textId="77777777" w:rsidR="00B15634" w:rsidRDefault="00B15634" w:rsidP="00B15634">
            <w:pPr>
              <w:spacing w:before="100" w:beforeAutospacing="1"/>
              <w:jc w:val="both"/>
              <w:rPr>
                <w:rFonts w:eastAsia="Calibri" w:cs="Arial"/>
                <w:b/>
                <w:bCs/>
                <w:sz w:val="24"/>
                <w:szCs w:val="24"/>
              </w:rPr>
            </w:pPr>
          </w:p>
          <w:p w14:paraId="1D928C82" w14:textId="77777777" w:rsidR="00711DE7" w:rsidRPr="00F864AF" w:rsidRDefault="00711DE7" w:rsidP="004810A8">
            <w:pPr>
              <w:jc w:val="both"/>
              <w:rPr>
                <w:rFonts w:ascii="Calibri" w:eastAsia="Calibri" w:hAnsi="Calibri" w:cs="Arial"/>
                <w:sz w:val="24"/>
                <w:szCs w:val="24"/>
              </w:rPr>
            </w:pPr>
          </w:p>
          <w:p w14:paraId="14646BE8" w14:textId="77777777" w:rsidR="00F864AF" w:rsidRPr="00F864AF" w:rsidRDefault="00F864AF" w:rsidP="004810A8">
            <w:pPr>
              <w:jc w:val="both"/>
              <w:rPr>
                <w:rFonts w:ascii="Calibri" w:eastAsia="Calibri" w:hAnsi="Calibri" w:cs="Arial"/>
              </w:rPr>
            </w:pPr>
          </w:p>
        </w:tc>
      </w:tr>
      <w:tr w:rsidR="00F864AF" w:rsidRPr="00F864AF" w14:paraId="5AAC2A0B" w14:textId="77777777" w:rsidTr="00131D07">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0458E617"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2</w:t>
            </w:r>
          </w:p>
          <w:p w14:paraId="617FA78B" w14:textId="148336BA" w:rsidR="00F864AF" w:rsidRPr="00F864AF" w:rsidRDefault="00F864AF" w:rsidP="00F864AF">
            <w:pPr>
              <w:spacing w:before="240" w:after="240"/>
              <w:rPr>
                <w:rFonts w:ascii="Aptos" w:eastAsia="Aptos" w:hAnsi="Aptos" w:cs="Aptos"/>
                <w:b/>
                <w:bCs/>
                <w:color w:val="000000"/>
                <w:sz w:val="28"/>
                <w:szCs w:val="28"/>
              </w:rPr>
            </w:pPr>
            <w:r w:rsidRPr="00F864AF">
              <w:rPr>
                <w:rFonts w:ascii="Aptos" w:eastAsia="Aptos" w:hAnsi="Aptos" w:cs="Aptos"/>
                <w:b/>
                <w:bCs/>
                <w:color w:val="000000"/>
                <w:sz w:val="28"/>
                <w:szCs w:val="28"/>
              </w:rPr>
              <w:t xml:space="preserve">PART FOUR: </w:t>
            </w:r>
            <w:r w:rsidR="009C3ED8">
              <w:rPr>
                <w:rFonts w:ascii="Aptos" w:eastAsia="Aptos" w:hAnsi="Aptos" w:cs="Aptos"/>
                <w:b/>
                <w:bCs/>
                <w:color w:val="000000"/>
                <w:sz w:val="28"/>
                <w:szCs w:val="28"/>
              </w:rPr>
              <w:t>Critical a</w:t>
            </w:r>
            <w:r w:rsidRPr="00F864AF">
              <w:rPr>
                <w:rFonts w:ascii="Aptos" w:eastAsia="Aptos" w:hAnsi="Aptos" w:cs="Aptos"/>
                <w:b/>
                <w:bCs/>
                <w:color w:val="000000"/>
                <w:sz w:val="28"/>
                <w:szCs w:val="28"/>
              </w:rPr>
              <w:t>nalysis of feedback, critical reflection and future development.</w:t>
            </w:r>
          </w:p>
          <w:p w14:paraId="794B5942" w14:textId="77777777" w:rsidR="00F864AF" w:rsidRPr="00F864AF" w:rsidRDefault="00F864AF" w:rsidP="00F864AF">
            <w:pPr>
              <w:spacing w:before="240" w:after="240" w:line="257" w:lineRule="auto"/>
              <w:rPr>
                <w:rFonts w:ascii="Calibri" w:eastAsia="Calibri" w:hAnsi="Calibri" w:cs="Arial"/>
              </w:rPr>
            </w:pPr>
            <w:r w:rsidRPr="00F864AF">
              <w:rPr>
                <w:rFonts w:ascii="Aptos" w:eastAsia="Aptos" w:hAnsi="Aptos" w:cs="Aptos"/>
                <w:b/>
                <w:bCs/>
                <w:color w:val="000000"/>
                <w:sz w:val="28"/>
                <w:szCs w:val="28"/>
              </w:rPr>
              <w:t xml:space="preserve">To be completed when you have gathered the feedback. </w:t>
            </w:r>
          </w:p>
        </w:tc>
      </w:tr>
      <w:tr w:rsidR="00F864AF" w:rsidRPr="00F864AF" w14:paraId="5D0794DC"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9D5C596" w14:textId="77777777" w:rsidR="00F864AF" w:rsidRPr="00F864AF" w:rsidRDefault="00F864AF" w:rsidP="00F864AF">
            <w:pPr>
              <w:spacing w:before="240"/>
              <w:rPr>
                <w:rFonts w:ascii="Calibri" w:eastAsia="Calibri" w:hAnsi="Calibri" w:cs="Arial"/>
              </w:rPr>
            </w:pPr>
            <w:r w:rsidRPr="00F864AF">
              <w:rPr>
                <w:rFonts w:ascii="Aptos" w:eastAsia="Aptos" w:hAnsi="Aptos" w:cs="Aptos"/>
                <w:b/>
                <w:bCs/>
                <w:color w:val="002060"/>
                <w:sz w:val="20"/>
                <w:szCs w:val="20"/>
              </w:rPr>
              <w:t>Guidance to be deleted before submission:</w:t>
            </w:r>
          </w:p>
          <w:p w14:paraId="3909B9F3"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452F6A6E" w14:textId="77777777" w:rsidR="00F864AF" w:rsidRPr="00F864AF" w:rsidRDefault="00F864AF" w:rsidP="00B15634">
            <w:pPr>
              <w:jc w:val="both"/>
              <w:rPr>
                <w:rFonts w:ascii="Calibri" w:eastAsia="Calibri" w:hAnsi="Calibri" w:cs="Arial"/>
              </w:rPr>
            </w:pPr>
            <w:r w:rsidRPr="00F864AF">
              <w:rPr>
                <w:rFonts w:ascii="Aptos" w:eastAsia="Aptos" w:hAnsi="Aptos" w:cs="Aptos"/>
                <w:color w:val="002060"/>
                <w:sz w:val="20"/>
                <w:szCs w:val="20"/>
              </w:rPr>
              <w:t xml:space="preserve">Thinking about both your observer and PWLE feedback, what does this tell you about the effectiveness of your intervention. How will you use this to shape your ongoing social work identity in your organisation and what are your developmental needs moving forward to the next stage of your progress (link these to the KSBs and SWEPS). </w:t>
            </w:r>
          </w:p>
          <w:p w14:paraId="4712DEEB" w14:textId="77777777" w:rsidR="00F864AF" w:rsidRPr="00F864AF" w:rsidRDefault="00F864AF" w:rsidP="00B15634">
            <w:pPr>
              <w:jc w:val="both"/>
              <w:rPr>
                <w:rFonts w:ascii="Aptos" w:eastAsia="Aptos" w:hAnsi="Aptos" w:cs="Aptos"/>
                <w:color w:val="002060"/>
                <w:sz w:val="20"/>
                <w:szCs w:val="20"/>
              </w:rPr>
            </w:pPr>
          </w:p>
          <w:p w14:paraId="39FEB8DC" w14:textId="77777777" w:rsidR="00F864AF" w:rsidRPr="00F864AF" w:rsidRDefault="00F864AF" w:rsidP="00B15634">
            <w:pPr>
              <w:jc w:val="both"/>
              <w:rPr>
                <w:rFonts w:ascii="Aptos" w:eastAsia="Aptos" w:hAnsi="Aptos" w:cs="Aptos"/>
                <w:color w:val="002060"/>
                <w:sz w:val="20"/>
                <w:szCs w:val="20"/>
              </w:rPr>
            </w:pPr>
          </w:p>
          <w:p w14:paraId="7C06A171" w14:textId="77777777" w:rsidR="00F864AF" w:rsidRPr="00F864AF" w:rsidRDefault="00F864AF" w:rsidP="00B15634">
            <w:pPr>
              <w:jc w:val="both"/>
              <w:rPr>
                <w:rFonts w:ascii="Calibri" w:eastAsia="Calibri" w:hAnsi="Calibri" w:cs="Arial"/>
              </w:rPr>
            </w:pPr>
            <w:r w:rsidRPr="00F864AF">
              <w:rPr>
                <w:rFonts w:ascii="Aptos" w:eastAsia="Aptos" w:hAnsi="Aptos" w:cs="Aptos"/>
                <w:color w:val="002060"/>
                <w:sz w:val="20"/>
                <w:szCs w:val="20"/>
              </w:rPr>
              <w:t>Think about the following when evaluating what happened, the effectiveness of your intervention.</w:t>
            </w:r>
          </w:p>
          <w:p w14:paraId="256C5DDE" w14:textId="77777777" w:rsidR="00F864AF" w:rsidRPr="00F864AF" w:rsidRDefault="00F864AF" w:rsidP="00B15634">
            <w:pPr>
              <w:jc w:val="both"/>
              <w:rPr>
                <w:rFonts w:ascii="Calibri" w:eastAsia="Calibri" w:hAnsi="Calibri" w:cs="Arial"/>
              </w:rPr>
            </w:pPr>
            <w:r w:rsidRPr="00F864AF">
              <w:rPr>
                <w:rFonts w:ascii="Aptos" w:eastAsia="Aptos" w:hAnsi="Aptos" w:cs="Aptos"/>
                <w:color w:val="002060"/>
                <w:sz w:val="20"/>
                <w:szCs w:val="20"/>
              </w:rPr>
              <w:t xml:space="preserve"> </w:t>
            </w:r>
          </w:p>
          <w:p w14:paraId="4959E431"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How effective was my method/approach?</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How do you know?</w:t>
            </w:r>
          </w:p>
          <w:p w14:paraId="1893FDC6"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Were there any ethical issues? </w:t>
            </w:r>
          </w:p>
          <w:p w14:paraId="007B63D5"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How did I address power? </w:t>
            </w:r>
          </w:p>
          <w:p w14:paraId="18B1A01F"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went well and how do I know this?</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71589283"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unexpected happen for me or anyone else during this observation?</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DF99B58"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outcomes were achieved?</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1BC968D8"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Were there any aspects of the DO that I found difficult?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18C7F346" w14:textId="77777777" w:rsidR="00F864AF" w:rsidRPr="00F864AF" w:rsidRDefault="00F864AF" w:rsidP="00B15634">
            <w:pPr>
              <w:numPr>
                <w:ilvl w:val="0"/>
                <w:numId w:val="12"/>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Did the intervention go as I expected? </w:t>
            </w:r>
          </w:p>
          <w:p w14:paraId="49CC7EE0" w14:textId="77777777" w:rsidR="00F864AF" w:rsidRPr="00F864AF" w:rsidRDefault="00F864AF" w:rsidP="00B15634">
            <w:pPr>
              <w:numPr>
                <w:ilvl w:val="0"/>
                <w:numId w:val="3"/>
              </w:numPr>
              <w:ind w:left="108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were my thoughts and feelings at the time and how might they have affected the interaction/intervention?</w:t>
            </w:r>
            <w:r w:rsidRPr="00F864AF">
              <w:rPr>
                <w:rFonts w:ascii="Arial" w:eastAsia="Arial" w:hAnsi="Arial" w:cs="Arial"/>
                <w:color w:val="002060"/>
                <w:sz w:val="20"/>
                <w:szCs w:val="20"/>
              </w:rPr>
              <w:t>  </w:t>
            </w:r>
          </w:p>
          <w:p w14:paraId="452C24ED" w14:textId="77777777" w:rsidR="00F864AF" w:rsidRPr="00F864AF" w:rsidRDefault="00F864AF" w:rsidP="00B15634">
            <w:pPr>
              <w:jc w:val="both"/>
              <w:rPr>
                <w:rFonts w:ascii="Aptos" w:eastAsia="Aptos" w:hAnsi="Aptos" w:cs="Aptos"/>
                <w:color w:val="002060"/>
                <w:sz w:val="20"/>
                <w:szCs w:val="20"/>
              </w:rPr>
            </w:pPr>
          </w:p>
          <w:p w14:paraId="499171DD" w14:textId="77777777" w:rsidR="00F864AF" w:rsidRPr="00F864AF" w:rsidRDefault="00F864AF" w:rsidP="00B15634">
            <w:pPr>
              <w:jc w:val="both"/>
              <w:rPr>
                <w:rFonts w:ascii="Calibri" w:eastAsia="Calibri" w:hAnsi="Calibri" w:cs="Arial"/>
              </w:rPr>
            </w:pPr>
            <w:r w:rsidRPr="00F864AF">
              <w:rPr>
                <w:rFonts w:ascii="Aptos" w:eastAsia="Aptos" w:hAnsi="Aptos" w:cs="Aptos"/>
                <w:color w:val="002060"/>
                <w:sz w:val="20"/>
                <w:szCs w:val="20"/>
              </w:rPr>
              <w:t>When constructing your analysis of ongoing professional development consider:</w:t>
            </w:r>
          </w:p>
          <w:p w14:paraId="6BC9F5FC" w14:textId="77777777" w:rsidR="00F864AF" w:rsidRPr="00F864AF" w:rsidRDefault="00F864AF" w:rsidP="00B15634">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received positive feedback and why?</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3DEEC86C" w14:textId="77777777" w:rsidR="00F864AF" w:rsidRPr="00F864AF" w:rsidRDefault="00F864AF" w:rsidP="00B15634">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require further development?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0C8BA517" w14:textId="77777777" w:rsidR="00F864AF" w:rsidRPr="00F864AF" w:rsidRDefault="00F864AF" w:rsidP="00B15634">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in the feedback surprise me?</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4490C44" w14:textId="77777777" w:rsidR="00F864AF" w:rsidRPr="00F864AF" w:rsidRDefault="00F864AF" w:rsidP="00B15634">
            <w:pPr>
              <w:numPr>
                <w:ilvl w:val="0"/>
                <w:numId w:val="16"/>
              </w:numPr>
              <w:contextualSpacing/>
              <w:jc w:val="both"/>
              <w:rPr>
                <w:rFonts w:ascii="Arial" w:eastAsia="Arial" w:hAnsi="Arial" w:cs="Arial"/>
                <w:color w:val="002060"/>
                <w:sz w:val="20"/>
                <w:szCs w:val="20"/>
              </w:rPr>
            </w:pPr>
            <w:r w:rsidRPr="00F864AF">
              <w:rPr>
                <w:rFonts w:ascii="Aptos" w:eastAsia="Aptos" w:hAnsi="Aptos" w:cs="Aptos"/>
                <w:color w:val="002060"/>
                <w:sz w:val="20"/>
                <w:szCs w:val="20"/>
              </w:rPr>
              <w:t>What helped me in reflecting on and considering the feedback given by the observer?</w:t>
            </w:r>
            <w:r w:rsidRPr="00F864AF">
              <w:rPr>
                <w:rFonts w:ascii="Arial" w:eastAsia="Arial" w:hAnsi="Arial" w:cs="Arial"/>
                <w:color w:val="002060"/>
                <w:sz w:val="20"/>
                <w:szCs w:val="20"/>
              </w:rPr>
              <w:t>  </w:t>
            </w:r>
          </w:p>
          <w:p w14:paraId="61686D49" w14:textId="77777777" w:rsidR="00F864AF" w:rsidRPr="00F864AF" w:rsidRDefault="00F864AF" w:rsidP="00B15634">
            <w:pPr>
              <w:numPr>
                <w:ilvl w:val="0"/>
                <w:numId w:val="16"/>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 your learning needs moving forwards? How will you meet them?</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1F7E92B" w14:textId="6631BDF8" w:rsidR="00F864AF" w:rsidRPr="00F864AF" w:rsidRDefault="00F864AF" w:rsidP="00B15634">
            <w:pPr>
              <w:jc w:val="both"/>
              <w:rPr>
                <w:rFonts w:ascii="Aptos" w:eastAsia="Aptos" w:hAnsi="Aptos" w:cs="Aptos"/>
                <w:color w:val="002060"/>
                <w:sz w:val="20"/>
                <w:szCs w:val="20"/>
              </w:rPr>
            </w:pPr>
          </w:p>
          <w:p w14:paraId="7EB906A3" w14:textId="77777777" w:rsidR="00F864AF" w:rsidRPr="00F864AF" w:rsidRDefault="00F864AF" w:rsidP="00B15634">
            <w:pPr>
              <w:jc w:val="both"/>
              <w:rPr>
                <w:rFonts w:ascii="Aptos" w:eastAsia="Aptos" w:hAnsi="Aptos" w:cs="Aptos"/>
                <w:sz w:val="20"/>
                <w:szCs w:val="20"/>
              </w:rPr>
            </w:pPr>
            <w:r w:rsidRPr="00F864AF">
              <w:rPr>
                <w:rFonts w:ascii="Aptos" w:eastAsia="Aptos" w:hAnsi="Aptos" w:cs="Aptos"/>
                <w:sz w:val="20"/>
                <w:szCs w:val="20"/>
              </w:rPr>
              <w:t xml:space="preserve"> </w:t>
            </w:r>
          </w:p>
          <w:p w14:paraId="1B408A43" w14:textId="77777777" w:rsidR="00F864AF" w:rsidRPr="00F864AF" w:rsidRDefault="00F864AF" w:rsidP="00B15634">
            <w:pPr>
              <w:jc w:val="both"/>
              <w:rPr>
                <w:rFonts w:ascii="Aptos" w:eastAsia="Aptos" w:hAnsi="Aptos" w:cs="Aptos"/>
                <w:b/>
                <w:bCs/>
                <w:sz w:val="24"/>
                <w:szCs w:val="24"/>
              </w:rPr>
            </w:pPr>
            <w:r w:rsidRPr="00F864AF">
              <w:rPr>
                <w:rFonts w:ascii="Aptos" w:eastAsia="Aptos" w:hAnsi="Aptos" w:cs="Aptos"/>
                <w:b/>
                <w:bCs/>
                <w:sz w:val="24"/>
                <w:szCs w:val="24"/>
              </w:rPr>
              <w:t xml:space="preserve">Task: 600-word summary (up to but not exceeding). </w:t>
            </w:r>
          </w:p>
          <w:p w14:paraId="1604E750" w14:textId="77777777" w:rsidR="00F864AF" w:rsidRPr="00F864AF" w:rsidRDefault="00F864AF" w:rsidP="00B15634">
            <w:pPr>
              <w:pBdr>
                <w:bottom w:val="single" w:sz="8" w:space="1" w:color="000000"/>
              </w:pBdr>
              <w:jc w:val="both"/>
              <w:rPr>
                <w:rFonts w:ascii="Aptos" w:eastAsia="Aptos" w:hAnsi="Aptos" w:cs="Aptos"/>
                <w:b/>
                <w:bCs/>
                <w:sz w:val="24"/>
                <w:szCs w:val="24"/>
              </w:rPr>
            </w:pPr>
            <w:r w:rsidRPr="00F864AF">
              <w:rPr>
                <w:rFonts w:ascii="Aptos" w:eastAsia="Aptos" w:hAnsi="Aptos" w:cs="Aptos"/>
                <w:b/>
                <w:bCs/>
                <w:sz w:val="24"/>
                <w:szCs w:val="24"/>
              </w:rPr>
              <w:t xml:space="preserve">Thinking about both your observer and PWLE feedback, how will you use this to shape your ongoing social work identity in your organisation/role and what are your developmental needs moving forward to the next stage of your progress (link these to the KSBs and SWEPS). </w:t>
            </w:r>
          </w:p>
          <w:p w14:paraId="552A99AA"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5E55F209"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23336F6"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1D0403A"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4D3CC823"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FD6C31A"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bl>
    <w:p w14:paraId="06E6A2A7"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58FA9544" w14:textId="77777777" w:rsidR="00F864AF" w:rsidRPr="00F864AF" w:rsidRDefault="00F864AF" w:rsidP="00F864AF">
      <w:pPr>
        <w:spacing w:line="259" w:lineRule="auto"/>
        <w:jc w:val="center"/>
        <w:rPr>
          <w:rFonts w:ascii="Aptos" w:eastAsia="Aptos" w:hAnsi="Aptos" w:cs="Aptos"/>
          <w:b/>
          <w:bCs/>
          <w:color w:val="000000"/>
          <w:kern w:val="0"/>
          <w14:ligatures w14:val="none"/>
        </w:rPr>
      </w:pPr>
      <w:r w:rsidRPr="00F864AF">
        <w:rPr>
          <w:rFonts w:ascii="Aptos" w:eastAsia="Aptos" w:hAnsi="Aptos" w:cs="Aptos"/>
          <w:b/>
          <w:bCs/>
          <w:color w:val="000000"/>
          <w:kern w:val="0"/>
          <w14:ligatures w14:val="none"/>
        </w:rPr>
        <w:t xml:space="preserve">*Please ensure all observations are verified with signatures: </w:t>
      </w:r>
    </w:p>
    <w:p w14:paraId="203D3F2D"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5"/>
        <w:gridCol w:w="6471"/>
      </w:tblGrid>
      <w:tr w:rsidR="00F864AF" w:rsidRPr="00F864AF" w14:paraId="090EC272"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8AD6348"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lastRenderedPageBreak/>
              <w:t>Apprentice Signature: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5EC6BB5D"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5FA0E149"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64632DC"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Observer Signature: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1E19D22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6B03641A"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9EF9EA9"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38A69DE0" w14:textId="77777777" w:rsidR="00F864AF" w:rsidRPr="00F864AF" w:rsidRDefault="00F864AF" w:rsidP="00F864AF">
            <w:pPr>
              <w:spacing w:line="259" w:lineRule="auto"/>
              <w:rPr>
                <w:rFonts w:ascii="Aptos" w:eastAsia="Aptos" w:hAnsi="Aptos" w:cs="Aptos"/>
                <w:kern w:val="0"/>
                <w14:ligatures w14:val="none"/>
              </w:rPr>
            </w:pPr>
          </w:p>
        </w:tc>
      </w:tr>
    </w:tbl>
    <w:p w14:paraId="7C242F74" w14:textId="77777777" w:rsidR="00F864AF" w:rsidRPr="00F864AF" w:rsidRDefault="00F864AF" w:rsidP="00F864AF">
      <w:pPr>
        <w:spacing w:after="160" w:line="259" w:lineRule="auto"/>
        <w:rPr>
          <w:rFonts w:ascii="Calibri" w:eastAsia="Calibri" w:hAnsi="Calibri" w:cs="Arial"/>
          <w:kern w:val="0"/>
          <w:sz w:val="40"/>
          <w:szCs w:val="40"/>
          <w14:ligatures w14:val="none"/>
        </w:rPr>
      </w:pPr>
    </w:p>
    <w:p w14:paraId="133D78A5" w14:textId="6C0388E0" w:rsidR="00F864AF" w:rsidRPr="00F864AF" w:rsidRDefault="00F864AF" w:rsidP="00F864AF">
      <w:pPr>
        <w:spacing w:after="160"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xml:space="preserve">: Apprentices should continue to upload to their e-portfolio AND </w:t>
      </w:r>
      <w:r w:rsidR="00B15634">
        <w:rPr>
          <w:rFonts w:ascii="Aptos" w:eastAsia="Aptos" w:hAnsi="Aptos" w:cs="Aptos"/>
          <w:color w:val="002060"/>
          <w:kern w:val="0"/>
          <w14:ligatures w14:val="none"/>
        </w:rPr>
        <w:t>a</w:t>
      </w:r>
      <w:r w:rsidRPr="00F864AF">
        <w:rPr>
          <w:rFonts w:ascii="Aptos" w:eastAsia="Aptos" w:hAnsi="Aptos" w:cs="Aptos"/>
          <w:color w:val="002060"/>
          <w:kern w:val="0"/>
          <w14:ligatures w14:val="none"/>
        </w:rPr>
        <w:t>pprentices should also ensure that their off job learning hours are completed and up to date.</w:t>
      </w:r>
    </w:p>
    <w:p w14:paraId="3849FD07" w14:textId="77777777" w:rsidR="00F864AF" w:rsidRPr="00F864AF" w:rsidRDefault="00F864AF" w:rsidP="00F864AF">
      <w:pPr>
        <w:spacing w:after="160" w:line="259" w:lineRule="auto"/>
        <w:rPr>
          <w:rFonts w:ascii="Calibri" w:eastAsia="Calibri" w:hAnsi="Calibri" w:cs="Arial"/>
          <w:kern w:val="0"/>
          <w:sz w:val="40"/>
          <w:szCs w:val="40"/>
          <w14:ligatures w14:val="none"/>
        </w:rPr>
      </w:pPr>
    </w:p>
    <w:p w14:paraId="097CBA08" w14:textId="77777777" w:rsidR="00F864AF" w:rsidRPr="00F864AF" w:rsidRDefault="00F864AF" w:rsidP="00F864AF">
      <w:pPr>
        <w:spacing w:after="160" w:line="259" w:lineRule="auto"/>
        <w:rPr>
          <w:rFonts w:ascii="Calibri" w:eastAsia="Calibri" w:hAnsi="Calibri" w:cs="Arial"/>
          <w:kern w:val="0"/>
          <w:sz w:val="22"/>
          <w:szCs w:val="22"/>
          <w14:ligatures w14:val="none"/>
        </w:rPr>
      </w:pPr>
      <w:r w:rsidRPr="00F864AF">
        <w:rPr>
          <w:rFonts w:ascii="Calibri" w:eastAsia="Calibri" w:hAnsi="Calibri" w:cs="Arial"/>
          <w:kern w:val="0"/>
          <w:sz w:val="22"/>
          <w:szCs w:val="22"/>
          <w14:ligatures w14:val="none"/>
        </w:rPr>
        <w:br w:type="page"/>
      </w:r>
    </w:p>
    <w:p w14:paraId="77B9025A" w14:textId="6E3DC74E" w:rsidR="00F864AF" w:rsidRPr="00F864AF" w:rsidRDefault="00F864AF" w:rsidP="00131D0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CEED" w:themeFill="accent5" w:themeFillTint="33"/>
        <w:spacing w:after="160" w:line="259" w:lineRule="auto"/>
        <w:jc w:val="center"/>
        <w:outlineLvl w:val="0"/>
        <w:rPr>
          <w:rFonts w:eastAsia="Calibri" w:cs="Arial"/>
          <w:b/>
          <w:bCs/>
          <w:kern w:val="0"/>
          <w:sz w:val="40"/>
          <w:szCs w:val="40"/>
          <w14:ligatures w14:val="none"/>
        </w:rPr>
      </w:pPr>
      <w:bookmarkStart w:id="7" w:name="_Toc238629447"/>
      <w:r w:rsidRPr="00F864AF">
        <w:rPr>
          <w:rFonts w:eastAsia="Calibri" w:cs="Arial"/>
          <w:b/>
          <w:bCs/>
          <w:kern w:val="0"/>
          <w:sz w:val="40"/>
          <w:szCs w:val="40"/>
          <w14:ligatures w14:val="none"/>
        </w:rPr>
        <w:lastRenderedPageBreak/>
        <w:t>Direct Observation 3</w:t>
      </w:r>
      <w:bookmarkEnd w:id="7"/>
    </w:p>
    <w:p w14:paraId="0F9C28F7" w14:textId="77777777" w:rsidR="00F864AF" w:rsidRPr="00F864AF" w:rsidRDefault="00F864AF" w:rsidP="00F864AF">
      <w:pPr>
        <w:ind w:right="375"/>
        <w:rPr>
          <w:rFonts w:ascii="Aptos" w:eastAsia="Times New Roman" w:hAnsi="Aptos" w:cs="Calibri"/>
          <w:kern w:val="0"/>
          <w:lang w:eastAsia="en-GB"/>
          <w14:ligatures w14:val="none"/>
        </w:rPr>
      </w:pPr>
    </w:p>
    <w:p w14:paraId="0E24331D" w14:textId="77777777" w:rsidR="0020791E" w:rsidRPr="00F864AF" w:rsidRDefault="0020791E" w:rsidP="0020791E">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1DC99230" w14:textId="5D2D4F17" w:rsidR="0020791E" w:rsidRPr="00F864AF" w:rsidRDefault="0020791E" w:rsidP="0020791E">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Your portfolio, including this DO, must be uploaded to e-portfolio </w:t>
      </w:r>
      <w:r>
        <w:rPr>
          <w:rFonts w:ascii="Aptos" w:eastAsia="Aptos" w:hAnsi="Aptos" w:cs="Aptos"/>
          <w:b/>
          <w:kern w:val="0"/>
          <w14:ligatures w14:val="none"/>
        </w:rPr>
        <w:t xml:space="preserve">by the </w:t>
      </w:r>
      <w:r w:rsidR="00B5335D">
        <w:rPr>
          <w:rFonts w:ascii="Aptos" w:eastAsia="Aptos" w:hAnsi="Aptos" w:cs="Aptos"/>
          <w:b/>
          <w:kern w:val="0"/>
          <w14:ligatures w14:val="none"/>
        </w:rPr>
        <w:t xml:space="preserve">specified time. </w:t>
      </w:r>
      <w:r w:rsidRPr="00F864AF">
        <w:rPr>
          <w:rFonts w:ascii="Aptos" w:eastAsia="Aptos" w:hAnsi="Aptos" w:cs="Aptos"/>
          <w:kern w:val="0"/>
          <w14:ligatures w14:val="none"/>
        </w:rPr>
        <w:t xml:space="preserve"> </w:t>
      </w:r>
    </w:p>
    <w:p w14:paraId="58FA0D2F" w14:textId="44F091ED" w:rsidR="0020791E" w:rsidRPr="00F864AF" w:rsidRDefault="0020791E" w:rsidP="0020791E">
      <w:pPr>
        <w:spacing w:after="160" w:line="259" w:lineRule="auto"/>
        <w:jc w:val="both"/>
        <w:rPr>
          <w:rFonts w:ascii="Aptos" w:eastAsia="Aptos" w:hAnsi="Aptos" w:cs="Aptos"/>
          <w:kern w:val="0"/>
          <w14:ligatures w14:val="none"/>
        </w:rPr>
      </w:pPr>
      <w:r w:rsidRPr="00F864AF">
        <w:rPr>
          <w:rFonts w:ascii="Aptos" w:eastAsia="Aptos" w:hAnsi="Aptos" w:cs="Aptos"/>
          <w:b/>
          <w:bCs/>
          <w:kern w:val="0"/>
          <w14:ligatures w14:val="none"/>
        </w:rPr>
        <w:t>DO</w:t>
      </w:r>
      <w:r w:rsidR="00B5335D">
        <w:rPr>
          <w:rFonts w:ascii="Aptos" w:eastAsia="Aptos" w:hAnsi="Aptos" w:cs="Aptos"/>
          <w:b/>
          <w:bCs/>
          <w:kern w:val="0"/>
          <w14:ligatures w14:val="none"/>
        </w:rPr>
        <w:t>3</w:t>
      </w:r>
      <w:r w:rsidRPr="00F864AF">
        <w:rPr>
          <w:rFonts w:ascii="Aptos" w:eastAsia="Aptos" w:hAnsi="Aptos" w:cs="Aptos"/>
          <w:b/>
          <w:bCs/>
          <w:kern w:val="0"/>
          <w14:ligatures w14:val="none"/>
        </w:rPr>
        <w:t xml:space="preserve"> is a mandatory programme requirement</w:t>
      </w:r>
      <w:r w:rsidRPr="00F864AF">
        <w:rPr>
          <w:rFonts w:ascii="Aptos" w:eastAsia="Aptos" w:hAnsi="Aptos" w:cs="Aptos"/>
          <w:kern w:val="0"/>
          <w14:ligatures w14:val="none"/>
        </w:rPr>
        <w:t>. Your Skills Coach will provide feedback on it</w:t>
      </w:r>
      <w:r w:rsidR="00B5335D">
        <w:rPr>
          <w:rFonts w:ascii="Aptos" w:eastAsia="Aptos" w:hAnsi="Aptos" w:cs="Aptos"/>
          <w:kern w:val="0"/>
          <w14:ligatures w14:val="none"/>
        </w:rPr>
        <w:t xml:space="preserve">. </w:t>
      </w:r>
    </w:p>
    <w:p w14:paraId="0BD8A46F" w14:textId="77777777" w:rsidR="0020791E" w:rsidRPr="00F864AF" w:rsidRDefault="0020791E" w:rsidP="0020791E">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1129006E" w14:textId="77777777" w:rsidR="0020791E" w:rsidRPr="00F864AF" w:rsidRDefault="0020791E" w:rsidP="0020791E">
      <w:pPr>
        <w:spacing w:line="259" w:lineRule="auto"/>
        <w:jc w:val="both"/>
        <w:rPr>
          <w:rFonts w:ascii="Aptos" w:eastAsia="Aptos" w:hAnsi="Aptos" w:cs="Aptos"/>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6D024816" w14:textId="77777777" w:rsidR="0020791E" w:rsidRPr="00F864AF" w:rsidRDefault="0020791E" w:rsidP="0020791E">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0B9462D1" w14:textId="77777777" w:rsidR="0020791E" w:rsidRPr="00F864AF" w:rsidRDefault="0020791E" w:rsidP="0020791E">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just as you would any other academic piece of work.</w:t>
      </w:r>
    </w:p>
    <w:p w14:paraId="569F91EA" w14:textId="77777777" w:rsidR="0020791E" w:rsidRPr="00F864AF" w:rsidRDefault="0020791E" w:rsidP="0020791E">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42AD9B5E" w14:textId="77777777" w:rsidR="0020791E" w:rsidRDefault="0020791E" w:rsidP="0020791E">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p w14:paraId="776C1705" w14:textId="181C3B86" w:rsidR="00F864AF" w:rsidRPr="00F864AF" w:rsidRDefault="00F864AF" w:rsidP="00F864AF">
      <w:pPr>
        <w:spacing w:after="160" w:line="257" w:lineRule="auto"/>
        <w:textAlignment w:val="baseline"/>
        <w:rPr>
          <w:rFonts w:ascii="Calibri" w:eastAsia="Calibri" w:hAnsi="Calibri" w:cs="Arial"/>
          <w:kern w:val="0"/>
          <w14:ligatures w14:val="none"/>
        </w:rPr>
      </w:pP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984"/>
      </w:tblGrid>
      <w:tr w:rsidR="00F864AF" w:rsidRPr="00F864AF" w14:paraId="12358AC5" w14:textId="77777777">
        <w:trPr>
          <w:trHeight w:val="1110"/>
        </w:trPr>
        <w:tc>
          <w:tcPr>
            <w:tcW w:w="8984" w:type="dxa"/>
            <w:tcBorders>
              <w:top w:val="single" w:sz="8" w:space="0" w:color="auto"/>
              <w:left w:val="single" w:sz="8" w:space="0" w:color="auto"/>
              <w:bottom w:val="single" w:sz="8" w:space="0" w:color="auto"/>
              <w:right w:val="single" w:sz="8" w:space="0" w:color="auto"/>
            </w:tcBorders>
          </w:tcPr>
          <w:p w14:paraId="10783BD0" w14:textId="5EA6DCF4" w:rsidR="00F864AF" w:rsidRPr="00F864AF" w:rsidRDefault="00F864AF" w:rsidP="00B15634">
            <w:pPr>
              <w:spacing w:after="160" w:line="257" w:lineRule="auto"/>
              <w:jc w:val="both"/>
              <w:rPr>
                <w:rFonts w:ascii="Calibri" w:eastAsia="Calibri" w:hAnsi="Calibri" w:cs="Arial"/>
                <w:kern w:val="0"/>
                <w:sz w:val="28"/>
                <w:szCs w:val="28"/>
                <w14:ligatures w14:val="none"/>
              </w:rPr>
            </w:pPr>
            <w:r w:rsidRPr="00F864AF">
              <w:rPr>
                <w:rFonts w:ascii="Aptos" w:eastAsia="Aptos" w:hAnsi="Aptos" w:cs="Aptos"/>
                <w:b/>
                <w:bCs/>
                <w:kern w:val="0"/>
                <w:sz w:val="28"/>
                <w:szCs w:val="28"/>
                <w14:ligatures w14:val="none"/>
              </w:rPr>
              <w:t xml:space="preserve">Please note: Consent </w:t>
            </w:r>
            <w:r w:rsidRPr="00F864AF">
              <w:rPr>
                <w:rFonts w:ascii="Aptos" w:eastAsia="Aptos" w:hAnsi="Aptos" w:cs="Aptos"/>
                <w:b/>
                <w:bCs/>
                <w:kern w:val="0"/>
                <w:sz w:val="28"/>
                <w:szCs w:val="28"/>
                <w:u w:val="single"/>
                <w14:ligatures w14:val="none"/>
              </w:rPr>
              <w:t>must</w:t>
            </w:r>
            <w:r w:rsidRPr="00F864AF">
              <w:rPr>
                <w:rFonts w:ascii="Aptos" w:eastAsia="Aptos" w:hAnsi="Aptos" w:cs="Aptos"/>
                <w:b/>
                <w:bCs/>
                <w:kern w:val="0"/>
                <w:sz w:val="28"/>
                <w:szCs w:val="28"/>
                <w14:ligatures w14:val="none"/>
              </w:rPr>
              <w:t xml:space="preserve"> be obtained from the person with lived experience (PWLE) or an appropriate guardian prior to the observation. </w:t>
            </w:r>
            <w:r w:rsidRPr="00F864AF">
              <w:rPr>
                <w:rFonts w:ascii="Aptos" w:eastAsia="Aptos" w:hAnsi="Aptos" w:cs="Aptos"/>
                <w:kern w:val="0"/>
                <w:sz w:val="28"/>
                <w:szCs w:val="28"/>
                <w14:ligatures w14:val="none"/>
              </w:rPr>
              <w:t xml:space="preserve"> </w:t>
            </w:r>
          </w:p>
          <w:p w14:paraId="372143DF" w14:textId="6AB33EBB" w:rsidR="00F864AF" w:rsidRPr="00F864AF" w:rsidRDefault="00F864AF" w:rsidP="00B15634">
            <w:pPr>
              <w:spacing w:after="160" w:line="257" w:lineRule="auto"/>
              <w:jc w:val="both"/>
              <w:rPr>
                <w:rFonts w:ascii="Calibri" w:eastAsia="Calibri" w:hAnsi="Calibri" w:cs="Arial"/>
                <w:kern w:val="0"/>
                <w:sz w:val="28"/>
                <w:szCs w:val="28"/>
                <w14:ligatures w14:val="none"/>
              </w:rPr>
            </w:pPr>
            <w:r w:rsidRPr="00F864AF">
              <w:rPr>
                <w:rFonts w:ascii="Aptos" w:eastAsia="Aptos" w:hAnsi="Aptos" w:cs="Aptos"/>
                <w:b/>
                <w:bCs/>
                <w:kern w:val="0"/>
                <w:sz w:val="28"/>
                <w:szCs w:val="28"/>
                <w14:ligatures w14:val="none"/>
              </w:rPr>
              <w:t xml:space="preserve">*Please plan how feedback will be obtained from the Person with lived experience. </w:t>
            </w:r>
            <w:r w:rsidRPr="00F864AF">
              <w:rPr>
                <w:rFonts w:ascii="Aptos" w:eastAsia="Aptos" w:hAnsi="Aptos" w:cs="Aptos"/>
                <w:kern w:val="0"/>
                <w:sz w:val="28"/>
                <w:szCs w:val="28"/>
                <w14:ligatures w14:val="none"/>
              </w:rPr>
              <w:t xml:space="preserve"> </w:t>
            </w:r>
          </w:p>
        </w:tc>
      </w:tr>
    </w:tbl>
    <w:p w14:paraId="3A80D33F" w14:textId="77777777" w:rsidR="00A00976" w:rsidRDefault="00A00976" w:rsidP="00F864AF">
      <w:pPr>
        <w:spacing w:line="259" w:lineRule="auto"/>
        <w:rPr>
          <w:rFonts w:ascii="Aptos" w:eastAsia="Aptos" w:hAnsi="Aptos" w:cs="Aptos"/>
          <w:b/>
          <w:bCs/>
          <w:color w:val="002060"/>
          <w:kern w:val="0"/>
          <w14:ligatures w14:val="none"/>
        </w:rPr>
      </w:pPr>
    </w:p>
    <w:p w14:paraId="08EB8DF8" w14:textId="19966A83" w:rsidR="00F864AF" w:rsidRPr="00F864AF" w:rsidRDefault="00F864AF" w:rsidP="00F864AF">
      <w:pPr>
        <w:spacing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r w:rsidRPr="00F864AF">
        <w:rPr>
          <w:rFonts w:ascii="Aptos" w:eastAsia="Aptos" w:hAnsi="Aptos" w:cs="Aptos"/>
          <w:color w:val="002060"/>
          <w:kern w:val="0"/>
          <w14:ligatures w14:val="none"/>
        </w:rPr>
        <w:t xml:space="preserve"> </w:t>
      </w:r>
    </w:p>
    <w:p w14:paraId="4FB228A0" w14:textId="77777777" w:rsidR="00F864AF" w:rsidRPr="00F864AF" w:rsidRDefault="00F864AF" w:rsidP="00F864AF">
      <w:pPr>
        <w:spacing w:after="160" w:line="257" w:lineRule="auto"/>
        <w:textAlignment w:val="baseline"/>
        <w:rPr>
          <w:rFonts w:ascii="Calibri" w:eastAsia="Calibri" w:hAnsi="Calibri" w:cs="Arial"/>
          <w:kern w:val="0"/>
          <w:sz w:val="22"/>
          <w:szCs w:val="22"/>
          <w14:ligatures w14:val="none"/>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5"/>
        <w:gridCol w:w="5430"/>
      </w:tblGrid>
      <w:tr w:rsidR="00F864AF" w:rsidRPr="00F864AF" w14:paraId="60784549"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489BF2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Name of Student:</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13773D53"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5E0CEE0"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106DAD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Name and role of Observer:</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7F060AFF"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9E477FF"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C6D3E84"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SWE Registration Number of Observer:</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4604314F"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666504B"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CDC326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Date of Observation:</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6685645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bl>
    <w:p w14:paraId="3E23110E" w14:textId="77777777" w:rsidR="00F864AF" w:rsidRPr="00F864AF" w:rsidRDefault="00F864AF" w:rsidP="00F864AF">
      <w:pPr>
        <w:spacing w:after="160" w:line="257" w:lineRule="auto"/>
        <w:textAlignment w:val="baseline"/>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984"/>
      </w:tblGrid>
      <w:tr w:rsidR="00F864AF" w:rsidRPr="00F864AF" w14:paraId="60C9BB2C" w14:textId="77777777" w:rsidTr="7DF1E7FE">
        <w:trPr>
          <w:trHeight w:val="36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62522EAF" w14:textId="77777777"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05D5DF4C" w14:textId="77777777" w:rsidR="00F864AF" w:rsidRPr="00F864AF" w:rsidRDefault="00F864AF" w:rsidP="00F864AF">
            <w:pPr>
              <w:spacing w:after="160" w:line="257" w:lineRule="auto"/>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Part ONE: An Analysis of Planning, Context and Consent. (What will you do, why and how).</w:t>
            </w:r>
            <w:r w:rsidRPr="00F864AF">
              <w:rPr>
                <w:rFonts w:ascii="Aptos" w:eastAsia="Aptos" w:hAnsi="Aptos" w:cs="Aptos"/>
                <w:color w:val="000000"/>
                <w:kern w:val="0"/>
                <w:sz w:val="28"/>
                <w:szCs w:val="28"/>
                <w14:ligatures w14:val="none"/>
              </w:rPr>
              <w:t xml:space="preserve"> </w:t>
            </w:r>
          </w:p>
          <w:p w14:paraId="78E4136A"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8"/>
                <w:szCs w:val="28"/>
                <w14:ligatures w14:val="none"/>
              </w:rPr>
              <w:t>To be completed before the observation takes place.</w:t>
            </w:r>
            <w:r w:rsidRPr="00F864AF">
              <w:rPr>
                <w:rFonts w:ascii="Aptos" w:eastAsia="Aptos" w:hAnsi="Aptos" w:cs="Aptos"/>
                <w:color w:val="000000"/>
                <w:kern w:val="0"/>
                <w:sz w:val="28"/>
                <w:szCs w:val="28"/>
                <w14:ligatures w14:val="none"/>
              </w:rPr>
              <w:t xml:space="preserve"> </w:t>
            </w:r>
          </w:p>
        </w:tc>
      </w:tr>
      <w:tr w:rsidR="00F864AF" w:rsidRPr="00F864AF" w14:paraId="1FE9E799" w14:textId="77777777">
        <w:trPr>
          <w:trHeight w:val="510"/>
        </w:trPr>
        <w:tc>
          <w:tcPr>
            <w:tcW w:w="8984" w:type="dxa"/>
            <w:tcBorders>
              <w:top w:val="single" w:sz="8" w:space="0" w:color="auto"/>
              <w:left w:val="single" w:sz="8" w:space="0" w:color="auto"/>
              <w:bottom w:val="single" w:sz="8" w:space="0" w:color="auto"/>
              <w:right w:val="single" w:sz="8" w:space="0" w:color="auto"/>
            </w:tcBorders>
          </w:tcPr>
          <w:p w14:paraId="361E75F4" w14:textId="77777777" w:rsidR="00F864AF" w:rsidRPr="00F864AF" w:rsidRDefault="00F864AF" w:rsidP="00B15634">
            <w:pPr>
              <w:spacing w:after="160" w:line="257" w:lineRule="auto"/>
              <w:jc w:val="both"/>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14:ligatures w14:val="none"/>
              </w:rPr>
              <w:t xml:space="preserve">Guidance to be deleted before submission: </w:t>
            </w:r>
            <w:r w:rsidRPr="00F864AF">
              <w:rPr>
                <w:rFonts w:ascii="Aptos" w:eastAsia="Aptos" w:hAnsi="Aptos" w:cs="Aptos"/>
                <w:color w:val="2F5496"/>
                <w:kern w:val="0"/>
                <w:sz w:val="20"/>
                <w:szCs w:val="20"/>
                <w14:ligatures w14:val="none"/>
              </w:rPr>
              <w:t xml:space="preserve"> </w:t>
            </w:r>
          </w:p>
          <w:p w14:paraId="1727FEB6" w14:textId="75BB2A14" w:rsidR="00F864AF" w:rsidRPr="00F864AF" w:rsidRDefault="00F864AF" w:rsidP="00B15634">
            <w:pPr>
              <w:spacing w:after="160" w:line="257" w:lineRule="auto"/>
              <w:jc w:val="both"/>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14:ligatures w14:val="none"/>
              </w:rPr>
              <w:t xml:space="preserve"> </w:t>
            </w:r>
            <w:r w:rsidRPr="00F864AF">
              <w:rPr>
                <w:rFonts w:ascii="Aptos" w:eastAsia="Aptos" w:hAnsi="Aptos" w:cs="Aptos"/>
                <w:color w:val="2F5496"/>
                <w:kern w:val="0"/>
                <w:sz w:val="20"/>
                <w:szCs w:val="20"/>
                <w14:ligatures w14:val="none"/>
              </w:rPr>
              <w:t xml:space="preserve"> </w:t>
            </w:r>
            <w:r w:rsidRPr="00F864AF">
              <w:rPr>
                <w:rFonts w:ascii="Aptos" w:eastAsia="Aptos" w:hAnsi="Aptos" w:cs="Aptos"/>
                <w:b/>
                <w:bCs/>
                <w:color w:val="2F5496"/>
                <w:kern w:val="0"/>
                <w:sz w:val="20"/>
                <w:szCs w:val="20"/>
                <w14:ligatures w14:val="none"/>
              </w:rPr>
              <w:t>Planning and preparation:</w:t>
            </w:r>
            <w:r w:rsidRPr="00F864AF">
              <w:rPr>
                <w:rFonts w:ascii="Aptos" w:eastAsia="Aptos" w:hAnsi="Aptos" w:cs="Aptos"/>
                <w:color w:val="2F5496"/>
                <w:kern w:val="0"/>
                <w:sz w:val="20"/>
                <w:szCs w:val="20"/>
                <w14:ligatures w14:val="none"/>
              </w:rPr>
              <w:t xml:space="preserve"> </w:t>
            </w:r>
          </w:p>
          <w:p w14:paraId="746350E6" w14:textId="77777777" w:rsidR="00F864AF" w:rsidRPr="00F864AF" w:rsidRDefault="00F864AF" w:rsidP="00B15634">
            <w:pPr>
              <w:numPr>
                <w:ilvl w:val="0"/>
                <w:numId w:val="8"/>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The apprentice and observer must jointly plan a suitable intervention, normally during supervision. This will support you to detail the purpose of the observation, intended outcomes, and clear objectives, including any identified development or concern areas the observer will focus feedback on.  </w:t>
            </w:r>
          </w:p>
          <w:p w14:paraId="21237E05" w14:textId="63BDF8F6" w:rsidR="00F864AF" w:rsidRPr="00F864AF" w:rsidRDefault="00F864AF" w:rsidP="00B15634">
            <w:pPr>
              <w:numPr>
                <w:ilvl w:val="0"/>
                <w:numId w:val="8"/>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The observation must enable the apprentice to show that they meet the requirement for </w:t>
            </w:r>
            <w:r w:rsidRPr="00F864AF">
              <w:rPr>
                <w:rFonts w:ascii="Aptos" w:eastAsia="Aptos" w:hAnsi="Aptos" w:cs="Aptos"/>
                <w:b/>
                <w:bCs/>
                <w:color w:val="2F5496"/>
                <w:kern w:val="0"/>
                <w:sz w:val="20"/>
                <w:szCs w:val="20"/>
                <w14:ligatures w14:val="none"/>
              </w:rPr>
              <w:t>assessment and readiness for practice (qualifying level)</w:t>
            </w:r>
            <w:r w:rsidRPr="00F864AF">
              <w:rPr>
                <w:rFonts w:ascii="Aptos" w:eastAsia="Aptos" w:hAnsi="Aptos" w:cs="Aptos"/>
                <w:color w:val="2F5496"/>
                <w:kern w:val="0"/>
                <w:sz w:val="20"/>
                <w:szCs w:val="20"/>
                <w14:ligatures w14:val="none"/>
              </w:rPr>
              <w:t xml:space="preserve">. We strongly recommend that the context supports demonstrating the ability to make </w:t>
            </w:r>
            <w:r w:rsidRPr="00F864AF">
              <w:rPr>
                <w:rFonts w:ascii="Aptos" w:eastAsia="Aptos" w:hAnsi="Aptos" w:cs="Aptos"/>
                <w:b/>
                <w:bCs/>
                <w:color w:val="2F5496"/>
                <w:kern w:val="0"/>
                <w:sz w:val="20"/>
                <w:szCs w:val="20"/>
                <w14:ligatures w14:val="none"/>
              </w:rPr>
              <w:t>decisions about risk, need and/or support</w:t>
            </w:r>
            <w:r w:rsidRPr="00F864AF">
              <w:rPr>
                <w:rFonts w:ascii="Aptos" w:eastAsia="Aptos" w:hAnsi="Aptos" w:cs="Aptos"/>
                <w:color w:val="2F5496"/>
                <w:kern w:val="0"/>
                <w:sz w:val="20"/>
                <w:szCs w:val="20"/>
                <w14:ligatures w14:val="none"/>
              </w:rPr>
              <w:t xml:space="preserve">. That consideration is given to how the apprentice will show how they have </w:t>
            </w:r>
            <w:r w:rsidRPr="00F864AF">
              <w:rPr>
                <w:rFonts w:ascii="Aptos" w:eastAsia="Aptos" w:hAnsi="Aptos" w:cs="Aptos"/>
                <w:b/>
                <w:bCs/>
                <w:color w:val="2F5496"/>
                <w:kern w:val="0"/>
                <w:sz w:val="20"/>
                <w:szCs w:val="20"/>
                <w14:ligatures w14:val="none"/>
              </w:rPr>
              <w:t xml:space="preserve">managed complexity, possibly conflict or challenge </w:t>
            </w:r>
            <w:r w:rsidRPr="00F864AF">
              <w:rPr>
                <w:rFonts w:ascii="Aptos" w:eastAsia="Aptos" w:hAnsi="Aptos" w:cs="Aptos"/>
                <w:color w:val="2F5496"/>
                <w:kern w:val="0"/>
                <w:sz w:val="20"/>
                <w:szCs w:val="20"/>
                <w14:ligatures w14:val="none"/>
              </w:rPr>
              <w:t xml:space="preserve">and that they can demonstrate in the write up an understanding of </w:t>
            </w:r>
            <w:r w:rsidRPr="00F864AF">
              <w:rPr>
                <w:rFonts w:ascii="Aptos" w:eastAsia="Aptos" w:hAnsi="Aptos" w:cs="Aptos"/>
                <w:b/>
                <w:bCs/>
                <w:color w:val="2F5496"/>
                <w:kern w:val="0"/>
                <w:sz w:val="20"/>
                <w:szCs w:val="20"/>
                <w14:ligatures w14:val="none"/>
              </w:rPr>
              <w:t>legal, wider policy and</w:t>
            </w:r>
            <w:r w:rsidRPr="00F864AF">
              <w:rPr>
                <w:rFonts w:ascii="Aptos" w:eastAsia="Aptos" w:hAnsi="Aptos" w:cs="Aptos"/>
                <w:color w:val="2F5496"/>
                <w:kern w:val="0"/>
                <w:sz w:val="20"/>
                <w:szCs w:val="20"/>
                <w14:ligatures w14:val="none"/>
              </w:rPr>
              <w:t xml:space="preserve"> </w:t>
            </w:r>
            <w:r w:rsidRPr="00F864AF">
              <w:rPr>
                <w:rFonts w:ascii="Aptos" w:eastAsia="Aptos" w:hAnsi="Aptos" w:cs="Aptos"/>
                <w:b/>
                <w:bCs/>
                <w:color w:val="2F5496"/>
                <w:kern w:val="0"/>
                <w:sz w:val="20"/>
                <w:szCs w:val="20"/>
                <w14:ligatures w14:val="none"/>
              </w:rPr>
              <w:t>ethical issues</w:t>
            </w:r>
            <w:r w:rsidRPr="00F864AF">
              <w:rPr>
                <w:rFonts w:ascii="Aptos" w:eastAsia="Aptos" w:hAnsi="Aptos" w:cs="Aptos"/>
                <w:color w:val="2F5496"/>
                <w:kern w:val="0"/>
                <w:sz w:val="20"/>
                <w:szCs w:val="20"/>
                <w14:ligatures w14:val="none"/>
              </w:rPr>
              <w:t xml:space="preserve">, including how they might have worked with or advocated for </w:t>
            </w:r>
            <w:r w:rsidRPr="00F864AF">
              <w:rPr>
                <w:rFonts w:ascii="Aptos" w:eastAsia="Aptos" w:hAnsi="Aptos" w:cs="Aptos"/>
                <w:b/>
                <w:bCs/>
                <w:color w:val="2F5496"/>
                <w:kern w:val="0"/>
                <w:sz w:val="20"/>
                <w:szCs w:val="20"/>
                <w14:ligatures w14:val="none"/>
              </w:rPr>
              <w:t>least restrictive options</w:t>
            </w:r>
            <w:r w:rsidRPr="00F864AF">
              <w:rPr>
                <w:rFonts w:ascii="Aptos" w:eastAsia="Aptos" w:hAnsi="Aptos" w:cs="Aptos"/>
                <w:color w:val="2F5496"/>
                <w:kern w:val="0"/>
                <w:sz w:val="20"/>
                <w:szCs w:val="20"/>
                <w14:ligatures w14:val="none"/>
              </w:rPr>
              <w:t xml:space="preserve">, </w:t>
            </w:r>
            <w:r w:rsidR="00A00976" w:rsidRPr="00F864AF">
              <w:rPr>
                <w:rFonts w:ascii="Aptos" w:eastAsia="Aptos" w:hAnsi="Aptos" w:cs="Aptos"/>
                <w:color w:val="2F5496"/>
                <w:kern w:val="0"/>
                <w:sz w:val="20"/>
                <w:szCs w:val="20"/>
                <w14:ligatures w14:val="none"/>
              </w:rPr>
              <w:t>and</w:t>
            </w:r>
            <w:r w:rsidRPr="00F864AF">
              <w:rPr>
                <w:rFonts w:ascii="Aptos" w:eastAsia="Aptos" w:hAnsi="Aptos" w:cs="Aptos"/>
                <w:color w:val="2F5496"/>
                <w:kern w:val="0"/>
                <w:sz w:val="20"/>
                <w:szCs w:val="20"/>
                <w14:ligatures w14:val="none"/>
              </w:rPr>
              <w:t xml:space="preserve"> </w:t>
            </w:r>
            <w:r w:rsidR="00A00976" w:rsidRPr="00F864AF">
              <w:rPr>
                <w:rFonts w:ascii="Aptos" w:eastAsia="Aptos" w:hAnsi="Aptos" w:cs="Aptos"/>
                <w:b/>
                <w:bCs/>
                <w:color w:val="2F5496"/>
                <w:kern w:val="0"/>
                <w:sz w:val="20"/>
                <w:szCs w:val="20"/>
                <w14:ligatures w14:val="none"/>
              </w:rPr>
              <w:t>multi-agency</w:t>
            </w:r>
            <w:r w:rsidRPr="00F864AF">
              <w:rPr>
                <w:rFonts w:ascii="Aptos" w:eastAsia="Aptos" w:hAnsi="Aptos" w:cs="Aptos"/>
                <w:b/>
                <w:bCs/>
                <w:color w:val="2F5496"/>
                <w:kern w:val="0"/>
                <w:sz w:val="20"/>
                <w:szCs w:val="20"/>
                <w14:ligatures w14:val="none"/>
              </w:rPr>
              <w:t xml:space="preserve"> working</w:t>
            </w:r>
            <w:r w:rsidRPr="00F864AF">
              <w:rPr>
                <w:rFonts w:ascii="Aptos" w:eastAsia="Aptos" w:hAnsi="Aptos" w:cs="Aptos"/>
                <w:color w:val="2F5496"/>
                <w:kern w:val="0"/>
                <w:sz w:val="20"/>
                <w:szCs w:val="20"/>
                <w14:ligatures w14:val="none"/>
              </w:rPr>
              <w:t>. This can be in the context and reason for the visit/observation, not necessarily within the observation itself, unless the observation is for example, a joint visit with another agency etc.</w:t>
            </w:r>
          </w:p>
          <w:p w14:paraId="69A64009" w14:textId="77777777" w:rsidR="00F864AF" w:rsidRPr="00F864AF" w:rsidRDefault="00F864AF" w:rsidP="00B15634">
            <w:pPr>
              <w:numPr>
                <w:ilvl w:val="0"/>
                <w:numId w:val="13"/>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How consent was obtained and any ethical considerations discussed should be included here. Consideration must also be shown for the decision making for how the observer will gather feedback from the PWLE and if multiple modes of communication need to be used. </w:t>
            </w:r>
          </w:p>
          <w:p w14:paraId="29F37848" w14:textId="77777777" w:rsidR="00F864AF" w:rsidRPr="00F864AF" w:rsidRDefault="00F864AF" w:rsidP="00B15634">
            <w:pPr>
              <w:numPr>
                <w:ilvl w:val="0"/>
                <w:numId w:val="13"/>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Agree the role of the observer during the intervention, including how they will be introduced, whether they may intervene, and discuss potential “what if” scenarios in advance.  </w:t>
            </w:r>
          </w:p>
          <w:p w14:paraId="7C5A21EB" w14:textId="4F315FD3" w:rsidR="00F864AF" w:rsidRPr="00F864AF" w:rsidRDefault="00F864AF" w:rsidP="00B15634">
            <w:pPr>
              <w:numPr>
                <w:ilvl w:val="0"/>
                <w:numId w:val="4"/>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When planning the intervention, </w:t>
            </w:r>
            <w:r w:rsidRPr="00EC6FDE">
              <w:rPr>
                <w:rFonts w:ascii="Aptos" w:eastAsia="Aptos" w:hAnsi="Aptos" w:cs="Aptos"/>
                <w:color w:val="2F5496"/>
                <w:kern w:val="0"/>
                <w:sz w:val="20"/>
                <w:szCs w:val="20"/>
                <w14:ligatures w14:val="none"/>
              </w:rPr>
              <w:t xml:space="preserve">what have you read to help you understand the person or issues, </w:t>
            </w:r>
            <w:r w:rsidR="00EC6FDE">
              <w:rPr>
                <w:rFonts w:ascii="Aptos" w:eastAsia="Aptos" w:hAnsi="Aptos" w:cs="Aptos"/>
                <w:color w:val="2F5496"/>
                <w:kern w:val="0"/>
                <w:sz w:val="20"/>
                <w:szCs w:val="20"/>
                <w14:ligatures w14:val="none"/>
              </w:rPr>
              <w:t>(</w:t>
            </w:r>
            <w:r w:rsidRPr="00EC6FDE">
              <w:rPr>
                <w:rFonts w:ascii="Aptos" w:eastAsia="Aptos" w:hAnsi="Aptos" w:cs="Aptos"/>
                <w:color w:val="2F5496"/>
                <w:kern w:val="0"/>
                <w:sz w:val="20"/>
                <w:szCs w:val="20"/>
                <w14:ligatures w14:val="none"/>
              </w:rPr>
              <w:t>for example neurodiversity, dementia, or child sexual exploitation</w:t>
            </w:r>
            <w:r w:rsidR="00EC6FDE">
              <w:rPr>
                <w:rFonts w:ascii="Aptos" w:eastAsia="Aptos" w:hAnsi="Aptos" w:cs="Aptos"/>
                <w:color w:val="2F5496"/>
                <w:kern w:val="0"/>
                <w:sz w:val="20"/>
                <w:szCs w:val="20"/>
                <w14:ligatures w14:val="none"/>
              </w:rPr>
              <w:t>).</w:t>
            </w:r>
            <w:r w:rsidRPr="00F864AF">
              <w:rPr>
                <w:rFonts w:ascii="Aptos" w:eastAsia="Aptos" w:hAnsi="Aptos" w:cs="Aptos"/>
                <w:color w:val="2F5496"/>
                <w:kern w:val="0"/>
                <w:sz w:val="20"/>
                <w:szCs w:val="20"/>
                <w14:ligatures w14:val="none"/>
              </w:rPr>
              <w:t xml:space="preserve"> </w:t>
            </w:r>
          </w:p>
          <w:p w14:paraId="28D42451" w14:textId="77777777" w:rsidR="00F864AF" w:rsidRPr="00F864AF" w:rsidRDefault="00F864AF" w:rsidP="00B15634">
            <w:pPr>
              <w:numPr>
                <w:ilvl w:val="0"/>
                <w:numId w:val="7"/>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Clearly define the intervention:   </w:t>
            </w:r>
          </w:p>
          <w:p w14:paraId="6D81F949" w14:textId="77777777" w:rsidR="00F864AF" w:rsidRPr="00F864AF" w:rsidRDefault="00F864AF" w:rsidP="00B15634">
            <w:pPr>
              <w:numPr>
                <w:ilvl w:val="0"/>
                <w:numId w:val="7"/>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what are you going to do   </w:t>
            </w:r>
          </w:p>
          <w:p w14:paraId="2E4558C3" w14:textId="77777777" w:rsidR="00F864AF" w:rsidRPr="00F864AF" w:rsidRDefault="00F864AF" w:rsidP="00B15634">
            <w:pPr>
              <w:numPr>
                <w:ilvl w:val="0"/>
                <w:numId w:val="11"/>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what will happen,  </w:t>
            </w:r>
          </w:p>
          <w:p w14:paraId="356AF267" w14:textId="77777777" w:rsidR="00F864AF" w:rsidRDefault="00F864AF" w:rsidP="00B15634">
            <w:pPr>
              <w:numPr>
                <w:ilvl w:val="0"/>
                <w:numId w:val="11"/>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which models or tools will be used, and why.  </w:t>
            </w:r>
          </w:p>
          <w:p w14:paraId="7939EBA2" w14:textId="77777777" w:rsidR="00A00976" w:rsidRPr="00F864AF" w:rsidRDefault="00A00976" w:rsidP="00B15634">
            <w:pPr>
              <w:spacing w:after="160" w:line="257" w:lineRule="auto"/>
              <w:ind w:left="720"/>
              <w:contextualSpacing/>
              <w:jc w:val="both"/>
              <w:rPr>
                <w:rFonts w:ascii="Aptos" w:eastAsia="Aptos" w:hAnsi="Aptos" w:cs="Aptos"/>
                <w:color w:val="2F5496"/>
                <w:kern w:val="0"/>
                <w:sz w:val="20"/>
                <w:szCs w:val="20"/>
                <w14:ligatures w14:val="none"/>
              </w:rPr>
            </w:pPr>
          </w:p>
          <w:p w14:paraId="62E230C8" w14:textId="77777777" w:rsidR="00F864AF" w:rsidRPr="00F864AF" w:rsidRDefault="00F864AF" w:rsidP="00B15634">
            <w:pPr>
              <w:spacing w:after="160" w:line="257" w:lineRule="auto"/>
              <w:jc w:val="both"/>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u w:val="single"/>
                <w14:ligatures w14:val="none"/>
              </w:rPr>
              <w:t>This must include the legal basis and guiding framework of the intervention and how relevant law applies</w:t>
            </w:r>
            <w:r w:rsidRPr="00F864AF">
              <w:rPr>
                <w:rFonts w:ascii="Aptos" w:eastAsia="Aptos" w:hAnsi="Aptos" w:cs="Aptos"/>
                <w:color w:val="2F5496"/>
                <w:kern w:val="0"/>
                <w:sz w:val="20"/>
                <w:szCs w:val="20"/>
                <w14:ligatures w14:val="none"/>
              </w:rPr>
              <w:t xml:space="preserve">. An understanding of the difference between need and risk relevant to the context of this observation must be included. </w:t>
            </w:r>
          </w:p>
          <w:p w14:paraId="1A7660EB" w14:textId="77777777" w:rsidR="00F864AF" w:rsidRPr="00F864AF" w:rsidRDefault="00F864AF" w:rsidP="00B15634">
            <w:pPr>
              <w:spacing w:after="160" w:line="257" w:lineRule="auto"/>
              <w:jc w:val="both"/>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4A70DF4D" w14:textId="77777777" w:rsidR="00F864AF" w:rsidRPr="00F864AF" w:rsidRDefault="00F864AF" w:rsidP="00B15634">
            <w:pP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t>Task:</w:t>
            </w:r>
            <w:r w:rsidRPr="00F864AF">
              <w:rPr>
                <w:rFonts w:ascii="Aptos" w:eastAsia="Aptos" w:hAnsi="Aptos" w:cs="Aptos"/>
                <w:kern w:val="0"/>
                <w14:ligatures w14:val="none"/>
              </w:rPr>
              <w:t xml:space="preserve"> </w:t>
            </w:r>
          </w:p>
          <w:p w14:paraId="67337532" w14:textId="77777777" w:rsidR="00F864AF" w:rsidRDefault="00F864AF" w:rsidP="00B15634">
            <w:pPr>
              <w:pBdr>
                <w:bottom w:val="single" w:sz="6" w:space="1" w:color="auto"/>
              </w:pBdr>
              <w:spacing w:after="160" w:line="257" w:lineRule="auto"/>
              <w:jc w:val="both"/>
              <w:rPr>
                <w:rFonts w:ascii="Aptos" w:eastAsia="Aptos" w:hAnsi="Aptos" w:cs="Aptos"/>
                <w:kern w:val="0"/>
                <w14:ligatures w14:val="none"/>
              </w:rPr>
            </w:pPr>
            <w:r w:rsidRPr="00F864AF">
              <w:rPr>
                <w:rFonts w:ascii="Aptos" w:eastAsia="Aptos" w:hAnsi="Aptos" w:cs="Aptos"/>
                <w:b/>
                <w:bCs/>
                <w:kern w:val="0"/>
                <w14:ligatures w14:val="none"/>
              </w:rPr>
              <w:t>Please provide a 500-word (up to but not exceeding) summary including the individual, the reason for the intervention, the intervention itself and the planning undertaken. Include academic references, KSBs and SWEPS where relevant.</w:t>
            </w:r>
            <w:r w:rsidRPr="00F864AF">
              <w:rPr>
                <w:rFonts w:ascii="Aptos" w:eastAsia="Aptos" w:hAnsi="Aptos" w:cs="Aptos"/>
                <w:kern w:val="0"/>
                <w14:ligatures w14:val="none"/>
              </w:rPr>
              <w:t xml:space="preserve"> </w:t>
            </w:r>
          </w:p>
          <w:p w14:paraId="050EC2CB" w14:textId="77777777" w:rsidR="00A00976" w:rsidRPr="00F864AF" w:rsidRDefault="00A00976" w:rsidP="00F864AF">
            <w:pPr>
              <w:spacing w:after="160" w:line="257" w:lineRule="auto"/>
              <w:rPr>
                <w:rFonts w:ascii="Calibri" w:eastAsia="Calibri" w:hAnsi="Calibri" w:cs="Arial"/>
                <w:kern w:val="0"/>
                <w14:ligatures w14:val="none"/>
              </w:rPr>
            </w:pPr>
          </w:p>
          <w:p w14:paraId="3C23F26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4A174132"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92CE49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lastRenderedPageBreak/>
              <w:t xml:space="preserve">  </w:t>
            </w:r>
          </w:p>
          <w:p w14:paraId="4A4A755B"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258511AE"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D041015"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054B2CB1" w14:textId="77777777" w:rsidTr="134237F9">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6B6696B2" w14:textId="77777777"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59B01AC1" w14:textId="77777777" w:rsidR="00F864AF" w:rsidRPr="00F864AF" w:rsidRDefault="00F864AF" w:rsidP="00F864AF">
            <w:pPr>
              <w:spacing w:after="160" w:line="257" w:lineRule="auto"/>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 xml:space="preserve">Part TWO: Critical analysis of your practice (what you did, how and why). </w:t>
            </w:r>
            <w:r w:rsidRPr="00F864AF">
              <w:rPr>
                <w:rFonts w:ascii="Aptos" w:eastAsia="Aptos" w:hAnsi="Aptos" w:cs="Aptos"/>
                <w:color w:val="000000"/>
                <w:kern w:val="0"/>
                <w:sz w:val="28"/>
                <w:szCs w:val="28"/>
                <w14:ligatures w14:val="none"/>
              </w:rPr>
              <w:t xml:space="preserve"> </w:t>
            </w:r>
          </w:p>
          <w:p w14:paraId="53FF542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8"/>
                <w:szCs w:val="28"/>
                <w14:ligatures w14:val="none"/>
              </w:rPr>
              <w:t>To be completed after the observation.</w:t>
            </w:r>
            <w:r w:rsidRPr="00F864AF">
              <w:rPr>
                <w:rFonts w:ascii="Aptos" w:eastAsia="Aptos" w:hAnsi="Aptos" w:cs="Aptos"/>
                <w:color w:val="000000"/>
                <w:kern w:val="0"/>
                <w:sz w:val="22"/>
                <w:szCs w:val="22"/>
                <w14:ligatures w14:val="none"/>
              </w:rPr>
              <w:t xml:space="preserve"> </w:t>
            </w:r>
          </w:p>
        </w:tc>
      </w:tr>
      <w:tr w:rsidR="00F864AF" w:rsidRPr="00F864AF" w14:paraId="72EF06D6" w14:textId="77777777">
        <w:trPr>
          <w:trHeight w:val="510"/>
        </w:trPr>
        <w:tc>
          <w:tcPr>
            <w:tcW w:w="8984" w:type="dxa"/>
            <w:tcBorders>
              <w:top w:val="single" w:sz="8" w:space="0" w:color="auto"/>
              <w:left w:val="single" w:sz="8" w:space="0" w:color="auto"/>
              <w:bottom w:val="single" w:sz="8" w:space="0" w:color="auto"/>
              <w:right w:val="single" w:sz="8" w:space="0" w:color="auto"/>
            </w:tcBorders>
          </w:tcPr>
          <w:p w14:paraId="2FFE2658" w14:textId="77777777"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 xml:space="preserve">Guidance to be deleted before submission: </w:t>
            </w:r>
            <w:r w:rsidRPr="00F864AF">
              <w:rPr>
                <w:rFonts w:ascii="Aptos" w:eastAsia="Aptos" w:hAnsi="Aptos" w:cs="Aptos"/>
                <w:color w:val="002060"/>
                <w:kern w:val="0"/>
                <w:sz w:val="20"/>
                <w:szCs w:val="20"/>
                <w14:ligatures w14:val="none"/>
              </w:rPr>
              <w:t xml:space="preserve"> </w:t>
            </w:r>
          </w:p>
          <w:p w14:paraId="4411BF9B" w14:textId="77777777"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 xml:space="preserve"> </w:t>
            </w:r>
            <w:r w:rsidRPr="00F864AF">
              <w:rPr>
                <w:rFonts w:ascii="Aptos" w:eastAsia="Aptos" w:hAnsi="Aptos" w:cs="Aptos"/>
                <w:color w:val="002060"/>
                <w:kern w:val="0"/>
                <w:sz w:val="20"/>
                <w:szCs w:val="20"/>
                <w14:ligatures w14:val="none"/>
              </w:rPr>
              <w:t>In your account you should, chose an aspect of the intervention to critique:</w:t>
            </w:r>
          </w:p>
          <w:p w14:paraId="5FC436B7" w14:textId="3990E2B4"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Demonstrate a range of </w:t>
            </w:r>
            <w:r w:rsidRPr="00F864AF">
              <w:rPr>
                <w:rFonts w:ascii="Aptos" w:eastAsia="Aptos" w:hAnsi="Aptos" w:cs="Aptos"/>
                <w:b/>
                <w:bCs/>
                <w:color w:val="002060"/>
                <w:kern w:val="0"/>
                <w:sz w:val="20"/>
                <w:szCs w:val="20"/>
                <w14:ligatures w14:val="none"/>
              </w:rPr>
              <w:t>professional social work skills</w:t>
            </w:r>
            <w:r w:rsidRPr="00F864AF">
              <w:rPr>
                <w:rFonts w:ascii="Aptos" w:eastAsia="Aptos" w:hAnsi="Aptos" w:cs="Aptos"/>
                <w:color w:val="002060"/>
                <w:kern w:val="0"/>
                <w:sz w:val="20"/>
                <w:szCs w:val="20"/>
                <w14:ligatures w14:val="none"/>
              </w:rPr>
              <w:t xml:space="preserve"> including direct work with individuals (we recommend reviewing the lexicon of 80 skills, Trevithick). </w:t>
            </w:r>
          </w:p>
          <w:p w14:paraId="0573F94E" w14:textId="77777777"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Draw on a strong </w:t>
            </w:r>
            <w:r w:rsidRPr="00F864AF">
              <w:rPr>
                <w:rFonts w:ascii="Aptos" w:eastAsia="Aptos" w:hAnsi="Aptos" w:cs="Aptos"/>
                <w:b/>
                <w:bCs/>
                <w:color w:val="002060"/>
                <w:kern w:val="0"/>
                <w:sz w:val="20"/>
                <w:szCs w:val="20"/>
                <w14:ligatures w14:val="none"/>
              </w:rPr>
              <w:t>research and evidence</w:t>
            </w:r>
            <w:r w:rsidRPr="00F864AF">
              <w:rPr>
                <w:rFonts w:ascii="Aptos" w:eastAsia="Aptos" w:hAnsi="Aptos" w:cs="Aptos"/>
                <w:color w:val="002060"/>
                <w:kern w:val="0"/>
                <w:sz w:val="20"/>
                <w:szCs w:val="20"/>
                <w14:ligatures w14:val="none"/>
              </w:rPr>
              <w:t xml:space="preserve"> base to inform and shape social work practice. Use this to critically apply and evaluate social work </w:t>
            </w:r>
            <w:r w:rsidRPr="00F864AF">
              <w:rPr>
                <w:rFonts w:ascii="Aptos" w:eastAsia="Aptos" w:hAnsi="Aptos" w:cs="Aptos"/>
                <w:b/>
                <w:bCs/>
                <w:color w:val="002060"/>
                <w:kern w:val="0"/>
                <w:sz w:val="20"/>
                <w:szCs w:val="20"/>
                <w14:ligatures w14:val="none"/>
              </w:rPr>
              <w:t>theories, methods and approaches</w:t>
            </w:r>
            <w:r w:rsidRPr="00F864AF">
              <w:rPr>
                <w:rFonts w:ascii="Aptos" w:eastAsia="Aptos" w:hAnsi="Aptos" w:cs="Aptos"/>
                <w:color w:val="002060"/>
                <w:kern w:val="0"/>
                <w:sz w:val="20"/>
                <w:szCs w:val="20"/>
                <w14:ligatures w14:val="none"/>
              </w:rPr>
              <w:t xml:space="preserve">. </w:t>
            </w:r>
          </w:p>
          <w:p w14:paraId="4D2FCB40" w14:textId="77777777"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Justify the exercise of legal and professional authority with reference to </w:t>
            </w:r>
            <w:r w:rsidRPr="00F864AF">
              <w:rPr>
                <w:rFonts w:ascii="Aptos" w:eastAsia="Aptos" w:hAnsi="Aptos" w:cs="Aptos"/>
                <w:b/>
                <w:bCs/>
                <w:color w:val="002060"/>
                <w:kern w:val="0"/>
                <w:sz w:val="20"/>
                <w:szCs w:val="20"/>
                <w14:ligatures w14:val="none"/>
              </w:rPr>
              <w:t>legislative frameworks</w:t>
            </w:r>
            <w:r w:rsidRPr="00F864AF">
              <w:rPr>
                <w:rFonts w:ascii="Aptos" w:eastAsia="Aptos" w:hAnsi="Aptos" w:cs="Aptos"/>
                <w:color w:val="002060"/>
                <w:kern w:val="0"/>
                <w:sz w:val="20"/>
                <w:szCs w:val="20"/>
                <w14:ligatures w14:val="none"/>
              </w:rPr>
              <w:t xml:space="preserve">, agency administration and functions including </w:t>
            </w:r>
            <w:r w:rsidRPr="00F864AF">
              <w:rPr>
                <w:rFonts w:ascii="Aptos" w:eastAsia="Aptos" w:hAnsi="Aptos" w:cs="Aptos"/>
                <w:b/>
                <w:bCs/>
                <w:color w:val="002060"/>
                <w:kern w:val="0"/>
                <w:sz w:val="20"/>
                <w:szCs w:val="20"/>
                <w14:ligatures w14:val="none"/>
              </w:rPr>
              <w:t>inter-professional and multi-agency partnership working</w:t>
            </w:r>
            <w:r w:rsidRPr="00F864AF">
              <w:rPr>
                <w:rFonts w:ascii="Aptos" w:eastAsia="Aptos" w:hAnsi="Aptos" w:cs="Aptos"/>
                <w:color w:val="002060"/>
                <w:kern w:val="0"/>
                <w:sz w:val="20"/>
                <w:szCs w:val="20"/>
                <w14:ligatures w14:val="none"/>
              </w:rPr>
              <w:t>. In this you need to show a critical and detailed application of the law, including any ethical issues.</w:t>
            </w:r>
          </w:p>
          <w:p w14:paraId="3D952CA5" w14:textId="77777777" w:rsidR="00F864AF" w:rsidRPr="00F864AF" w:rsidRDefault="00F864AF" w:rsidP="001D602C">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You must offer an account that considers </w:t>
            </w:r>
            <w:r w:rsidRPr="00F864AF">
              <w:rPr>
                <w:rFonts w:ascii="Aptos" w:eastAsia="Aptos" w:hAnsi="Aptos" w:cs="Aptos"/>
                <w:b/>
                <w:bCs/>
                <w:color w:val="002060"/>
                <w:kern w:val="0"/>
                <w:sz w:val="20"/>
                <w:szCs w:val="20"/>
                <w14:ligatures w14:val="none"/>
              </w:rPr>
              <w:t>power</w:t>
            </w:r>
            <w:r w:rsidRPr="00F864AF">
              <w:rPr>
                <w:rFonts w:ascii="Aptos" w:eastAsia="Aptos" w:hAnsi="Aptos" w:cs="Aptos"/>
                <w:color w:val="002060"/>
                <w:kern w:val="0"/>
                <w:sz w:val="20"/>
                <w:szCs w:val="20"/>
                <w14:ligatures w14:val="none"/>
              </w:rPr>
              <w:t xml:space="preserve">, </w:t>
            </w:r>
            <w:r w:rsidRPr="00F864AF">
              <w:rPr>
                <w:rFonts w:ascii="Aptos" w:eastAsia="Aptos" w:hAnsi="Aptos" w:cs="Aptos"/>
                <w:b/>
                <w:bCs/>
                <w:color w:val="002060"/>
                <w:kern w:val="0"/>
                <w:sz w:val="20"/>
                <w:szCs w:val="20"/>
                <w14:ligatures w14:val="none"/>
              </w:rPr>
              <w:t>values</w:t>
            </w:r>
            <w:r w:rsidRPr="00F864AF">
              <w:rPr>
                <w:rFonts w:ascii="Aptos" w:eastAsia="Aptos" w:hAnsi="Aptos" w:cs="Aptos"/>
                <w:color w:val="002060"/>
                <w:kern w:val="0"/>
                <w:sz w:val="20"/>
                <w:szCs w:val="20"/>
                <w14:ligatures w14:val="none"/>
              </w:rPr>
              <w:t>,</w:t>
            </w:r>
            <w:r w:rsidRPr="00F864AF">
              <w:rPr>
                <w:rFonts w:ascii="Aptos" w:eastAsia="Aptos" w:hAnsi="Aptos" w:cs="Aptos"/>
                <w:b/>
                <w:bCs/>
                <w:color w:val="002060"/>
                <w:kern w:val="0"/>
                <w:sz w:val="20"/>
                <w:szCs w:val="20"/>
                <w14:ligatures w14:val="none"/>
              </w:rPr>
              <w:t xml:space="preserve"> anti-discriminatory, anti-oppressive and anti-racist practice</w:t>
            </w:r>
            <w:r w:rsidRPr="00F864AF">
              <w:rPr>
                <w:rFonts w:ascii="Aptos" w:eastAsia="Aptos" w:hAnsi="Aptos" w:cs="Aptos"/>
                <w:color w:val="002060"/>
                <w:kern w:val="0"/>
                <w:sz w:val="20"/>
                <w:szCs w:val="20"/>
                <w14:ligatures w14:val="none"/>
              </w:rPr>
              <w:t xml:space="preserve"> you should give due consideration to protected characteristics and relevant equality and human rights legislation. </w:t>
            </w:r>
          </w:p>
          <w:p w14:paraId="57FA42F6" w14:textId="721E61AB" w:rsidR="00F864AF" w:rsidRPr="00F864AF" w:rsidRDefault="00F864AF" w:rsidP="001D602C">
            <w:pPr>
              <w:spacing w:after="160" w:line="257" w:lineRule="auto"/>
              <w:jc w:val="both"/>
              <w:rPr>
                <w:rFonts w:ascii="Calibri" w:eastAsia="Calibri" w:hAnsi="Calibri" w:cs="Arial"/>
                <w:kern w:val="0"/>
                <w:sz w:val="22"/>
                <w:szCs w:val="22"/>
                <w14:ligatures w14:val="none"/>
              </w:rPr>
            </w:pPr>
          </w:p>
          <w:p w14:paraId="36E7BAB9" w14:textId="1C68E81D" w:rsidR="00F864AF" w:rsidRPr="00F864AF" w:rsidRDefault="00F864AF" w:rsidP="001D602C">
            <w:pP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t>Task: 3</w:t>
            </w:r>
            <w:r w:rsidR="00097E10">
              <w:rPr>
                <w:rFonts w:ascii="Aptos" w:eastAsia="Aptos" w:hAnsi="Aptos" w:cs="Aptos"/>
                <w:b/>
                <w:bCs/>
                <w:kern w:val="0"/>
                <w14:ligatures w14:val="none"/>
              </w:rPr>
              <w:t>0</w:t>
            </w:r>
            <w:r w:rsidRPr="00F864AF">
              <w:rPr>
                <w:rFonts w:ascii="Aptos" w:eastAsia="Aptos" w:hAnsi="Aptos" w:cs="Aptos"/>
                <w:b/>
                <w:bCs/>
                <w:kern w:val="0"/>
                <w14:ligatures w14:val="none"/>
              </w:rPr>
              <w:t xml:space="preserve">00 words (up to but not exceeding): </w:t>
            </w:r>
            <w:r w:rsidRPr="00F864AF">
              <w:rPr>
                <w:rFonts w:ascii="Aptos" w:eastAsia="Aptos" w:hAnsi="Aptos" w:cs="Aptos"/>
                <w:kern w:val="0"/>
                <w14:ligatures w14:val="none"/>
              </w:rPr>
              <w:t xml:space="preserve"> </w:t>
            </w:r>
          </w:p>
          <w:p w14:paraId="72F31F80" w14:textId="64B4F6B6" w:rsidR="00F864AF" w:rsidRPr="00F864AF" w:rsidRDefault="00F864AF" w:rsidP="001D602C">
            <w:pPr>
              <w:spacing w:after="160" w:line="257" w:lineRule="auto"/>
              <w:jc w:val="both"/>
              <w:rPr>
                <w:rFonts w:ascii="Aptos" w:eastAsia="Aptos" w:hAnsi="Aptos" w:cs="Aptos"/>
                <w:kern w:val="0"/>
                <w14:ligatures w14:val="none"/>
              </w:rPr>
            </w:pPr>
            <w:r w:rsidRPr="00F864AF">
              <w:rPr>
                <w:rFonts w:ascii="Aptos" w:eastAsia="Aptos" w:hAnsi="Aptos" w:cs="Aptos"/>
                <w:b/>
                <w:bCs/>
                <w:kern w:val="0"/>
                <w14:ligatures w14:val="none"/>
              </w:rPr>
              <w:t xml:space="preserve">Write an account offering a critical analysis of an aspect of the intervention. In this show how you demonstrated the knowledge base of social work. This must include academic references and links to the KSBs and SWEPS. </w:t>
            </w:r>
            <w:r w:rsidRPr="00F864AF">
              <w:rPr>
                <w:rFonts w:ascii="Aptos" w:eastAsia="Aptos" w:hAnsi="Aptos" w:cs="Aptos"/>
                <w:kern w:val="0"/>
                <w14:ligatures w14:val="none"/>
              </w:rPr>
              <w:t xml:space="preserve"> </w:t>
            </w:r>
          </w:p>
          <w:p w14:paraId="18AFE364" w14:textId="536D3496" w:rsidR="00F864AF" w:rsidRPr="00F864AF" w:rsidRDefault="00A00976" w:rsidP="001D602C">
            <w:pPr>
              <w:pBdr>
                <w:bottom w:val="single" w:sz="6" w:space="1" w:color="auto"/>
              </w:pBdr>
              <w:spacing w:after="160" w:line="257" w:lineRule="auto"/>
              <w:jc w:val="both"/>
              <w:rPr>
                <w:rFonts w:ascii="Aptos" w:eastAsia="Aptos" w:hAnsi="Aptos" w:cs="Aptos"/>
                <w:kern w:val="0"/>
                <w14:ligatures w14:val="none"/>
              </w:rPr>
            </w:pPr>
            <w:r w:rsidRPr="00A00976">
              <w:rPr>
                <w:rFonts w:ascii="Aptos" w:eastAsia="Aptos" w:hAnsi="Aptos" w:cs="Aptos"/>
                <w:kern w:val="0"/>
                <w14:ligatures w14:val="none"/>
              </w:rPr>
              <w:t>*</w:t>
            </w:r>
            <w:r w:rsidR="00F864AF" w:rsidRPr="00F864AF">
              <w:rPr>
                <w:rFonts w:ascii="Aptos" w:eastAsia="Aptos" w:hAnsi="Aptos" w:cs="Aptos"/>
                <w:kern w:val="0"/>
                <w14:ligatures w14:val="none"/>
              </w:rPr>
              <w:t>We recommend that you spend approx. 2,</w:t>
            </w:r>
            <w:r w:rsidR="00097E10">
              <w:rPr>
                <w:rFonts w:ascii="Aptos" w:eastAsia="Aptos" w:hAnsi="Aptos" w:cs="Aptos"/>
                <w:kern w:val="0"/>
                <w14:ligatures w14:val="none"/>
              </w:rPr>
              <w:t>0</w:t>
            </w:r>
            <w:r w:rsidR="00F864AF" w:rsidRPr="00F864AF">
              <w:rPr>
                <w:rFonts w:ascii="Aptos" w:eastAsia="Aptos" w:hAnsi="Aptos" w:cs="Aptos"/>
                <w:kern w:val="0"/>
                <w14:ligatures w14:val="none"/>
              </w:rPr>
              <w:t xml:space="preserve">00 words on skills, methods etc and 1,000 words offering a critical account of the legal context. </w:t>
            </w:r>
          </w:p>
          <w:p w14:paraId="3F1D5604" w14:textId="77777777" w:rsidR="00E029A0" w:rsidRPr="00F864AF" w:rsidRDefault="00E029A0" w:rsidP="00F864AF">
            <w:pPr>
              <w:spacing w:after="160" w:line="257" w:lineRule="auto"/>
              <w:rPr>
                <w:rFonts w:ascii="Aptos" w:eastAsia="Aptos" w:hAnsi="Aptos" w:cs="Aptos"/>
                <w:kern w:val="0"/>
                <w:sz w:val="22"/>
                <w:szCs w:val="22"/>
                <w14:ligatures w14:val="none"/>
              </w:rPr>
            </w:pPr>
          </w:p>
          <w:p w14:paraId="29C2001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128923EE" w14:textId="77777777" w:rsidR="00F864AF" w:rsidRDefault="00F864AF" w:rsidP="00F864AF">
            <w:pPr>
              <w:spacing w:after="160" w:line="257" w:lineRule="auto"/>
              <w:rPr>
                <w:rFonts w:ascii="Aptos" w:eastAsia="Aptos" w:hAnsi="Aptos" w:cs="Aptos"/>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6DB5CB99" w14:textId="77777777" w:rsidR="00097E10" w:rsidRPr="00F864AF" w:rsidRDefault="00097E10" w:rsidP="00F864AF">
            <w:pPr>
              <w:spacing w:after="160" w:line="257" w:lineRule="auto"/>
              <w:rPr>
                <w:rFonts w:ascii="Calibri" w:eastAsia="Calibri" w:hAnsi="Calibri" w:cs="Arial"/>
                <w:kern w:val="0"/>
                <w:sz w:val="22"/>
                <w:szCs w:val="22"/>
                <w14:ligatures w14:val="none"/>
              </w:rPr>
            </w:pPr>
          </w:p>
          <w:p w14:paraId="32342B31"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1669C674"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0B27E376" w14:textId="77777777" w:rsidTr="52559CC7">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57DFD34D" w14:textId="364BF24F"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3DF56B73" w14:textId="276DB557" w:rsidR="00F864AF" w:rsidRPr="00F864AF" w:rsidRDefault="00F864AF" w:rsidP="00F864AF">
            <w:pPr>
              <w:spacing w:after="160" w:line="257" w:lineRule="auto"/>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Part THREE: Feedback and ongoing social work development.</w:t>
            </w:r>
            <w:r w:rsidRPr="00F864AF">
              <w:rPr>
                <w:rFonts w:ascii="Aptos" w:eastAsia="Aptos" w:hAnsi="Aptos" w:cs="Aptos"/>
                <w:color w:val="000000"/>
                <w:kern w:val="0"/>
                <w:sz w:val="28"/>
                <w:szCs w:val="28"/>
                <w14:ligatures w14:val="none"/>
              </w:rPr>
              <w:t xml:space="preserve"> </w:t>
            </w:r>
            <w:r w:rsidRPr="00F864AF">
              <w:rPr>
                <w:rFonts w:ascii="Aptos" w:eastAsia="Aptos" w:hAnsi="Aptos" w:cs="Aptos"/>
                <w:b/>
                <w:bCs/>
                <w:color w:val="000000"/>
                <w:kern w:val="0"/>
                <w:sz w:val="28"/>
                <w:szCs w:val="28"/>
                <w14:ligatures w14:val="none"/>
              </w:rPr>
              <w:t>(Taking learning into qualified practice).</w:t>
            </w:r>
            <w:r w:rsidRPr="00F864AF">
              <w:rPr>
                <w:rFonts w:ascii="Aptos" w:eastAsia="Aptos" w:hAnsi="Aptos" w:cs="Aptos"/>
                <w:color w:val="000000"/>
                <w:kern w:val="0"/>
                <w:sz w:val="28"/>
                <w:szCs w:val="28"/>
                <w14:ligatures w14:val="none"/>
              </w:rPr>
              <w:t xml:space="preserve"> </w:t>
            </w:r>
          </w:p>
        </w:tc>
      </w:tr>
      <w:tr w:rsidR="00F864AF" w:rsidRPr="00F864AF" w14:paraId="7C19FB3B" w14:textId="77777777">
        <w:trPr>
          <w:trHeight w:val="510"/>
        </w:trPr>
        <w:tc>
          <w:tcPr>
            <w:tcW w:w="8984" w:type="dxa"/>
            <w:tcBorders>
              <w:top w:val="single" w:sz="8" w:space="0" w:color="auto"/>
              <w:left w:val="single" w:sz="8" w:space="0" w:color="auto"/>
              <w:bottom w:val="single" w:sz="8" w:space="0" w:color="auto"/>
              <w:right w:val="single" w:sz="8" w:space="0" w:color="auto"/>
            </w:tcBorders>
          </w:tcPr>
          <w:p w14:paraId="144DE0B0" w14:textId="77777777" w:rsidR="00F864AF" w:rsidRPr="00F864AF" w:rsidRDefault="00F864AF" w:rsidP="00097E10">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Guidance to be deleted before submission:</w:t>
            </w:r>
            <w:r w:rsidRPr="00F864AF">
              <w:rPr>
                <w:rFonts w:ascii="Aptos" w:eastAsia="Aptos" w:hAnsi="Aptos" w:cs="Aptos"/>
                <w:color w:val="002060"/>
                <w:kern w:val="0"/>
                <w:sz w:val="20"/>
                <w:szCs w:val="20"/>
                <w14:ligatures w14:val="none"/>
              </w:rPr>
              <w:t xml:space="preserve"> </w:t>
            </w:r>
          </w:p>
          <w:p w14:paraId="5806B440" w14:textId="739D7506" w:rsidR="00F864AF" w:rsidRPr="00F864AF" w:rsidRDefault="00F864AF" w:rsidP="00097E10">
            <w:pPr>
              <w:spacing w:after="160" w:line="257" w:lineRule="auto"/>
              <w:jc w:val="both"/>
              <w:rPr>
                <w:rFonts w:ascii="Aptos" w:eastAsia="Aptos" w:hAnsi="Aptos" w:cs="Aptos"/>
                <w:color w:val="002060"/>
                <w:kern w:val="0"/>
                <w:u w:val="single"/>
                <w14:ligatures w14:val="none"/>
              </w:rPr>
            </w:pPr>
            <w:r w:rsidRPr="00F864AF">
              <w:rPr>
                <w:rFonts w:ascii="Aptos" w:eastAsia="Aptos" w:hAnsi="Aptos" w:cs="Aptos"/>
                <w:b/>
                <w:bCs/>
                <w:color w:val="002060"/>
                <w:kern w:val="0"/>
                <w:sz w:val="20"/>
                <w:szCs w:val="20"/>
                <w14:ligatures w14:val="none"/>
              </w:rPr>
              <w:t xml:space="preserve"> </w:t>
            </w:r>
            <w:r w:rsidRPr="00F864AF">
              <w:rPr>
                <w:rFonts w:ascii="Aptos" w:eastAsia="Aptos" w:hAnsi="Aptos" w:cs="Aptos"/>
                <w:color w:val="002060"/>
                <w:kern w:val="0"/>
                <w:sz w:val="20"/>
                <w:szCs w:val="20"/>
                <w14:ligatures w14:val="none"/>
              </w:rPr>
              <w:t xml:space="preserve"> </w:t>
            </w:r>
            <w:r w:rsidRPr="00F864AF">
              <w:rPr>
                <w:rFonts w:ascii="Aptos" w:eastAsia="Aptos" w:hAnsi="Aptos" w:cs="Aptos"/>
                <w:b/>
                <w:bCs/>
                <w:color w:val="002060"/>
                <w:kern w:val="0"/>
                <w:u w:val="single"/>
                <w14:ligatures w14:val="none"/>
              </w:rPr>
              <w:t>Observer Feedback.</w:t>
            </w:r>
            <w:r w:rsidRPr="00F864AF">
              <w:rPr>
                <w:rFonts w:ascii="Aptos" w:eastAsia="Aptos" w:hAnsi="Aptos" w:cs="Aptos"/>
                <w:color w:val="002060"/>
                <w:kern w:val="0"/>
                <w:u w:val="single"/>
                <w14:ligatures w14:val="none"/>
              </w:rPr>
              <w:t xml:space="preserve"> </w:t>
            </w:r>
          </w:p>
          <w:p w14:paraId="26E799B4" w14:textId="22461E42" w:rsidR="00F864AF" w:rsidRPr="00F864AF" w:rsidRDefault="00F864AF" w:rsidP="00097E10">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You will get written feedback on the direct observation from the person observing you. You should include it here.   </w:t>
            </w:r>
          </w:p>
          <w:p w14:paraId="1E00684F" w14:textId="77777777" w:rsidR="00F864AF" w:rsidRPr="00F864AF" w:rsidRDefault="00F864AF" w:rsidP="00097E10">
            <w:pPr>
              <w:spacing w:after="160" w:line="257" w:lineRule="auto"/>
              <w:jc w:val="both"/>
              <w:rPr>
                <w:rFonts w:ascii="Aptos" w:eastAsia="Aptos" w:hAnsi="Aptos" w:cs="Aptos"/>
                <w:color w:val="002060"/>
                <w:kern w:val="0"/>
                <w14:ligatures w14:val="none"/>
              </w:rPr>
            </w:pPr>
            <w:r w:rsidRPr="00F864AF">
              <w:rPr>
                <w:rFonts w:ascii="Aptos" w:eastAsia="Aptos" w:hAnsi="Aptos" w:cs="Aptos"/>
                <w:b/>
                <w:bCs/>
                <w:color w:val="002060"/>
                <w:kern w:val="0"/>
                <w14:ligatures w14:val="none"/>
              </w:rPr>
              <w:t xml:space="preserve">Observers: </w:t>
            </w:r>
            <w:r w:rsidRPr="00F864AF">
              <w:rPr>
                <w:rFonts w:ascii="Aptos" w:eastAsia="Aptos" w:hAnsi="Aptos" w:cs="Aptos"/>
                <w:color w:val="002060"/>
                <w:kern w:val="0"/>
                <w14:ligatures w14:val="none"/>
              </w:rPr>
              <w:t xml:space="preserve"> </w:t>
            </w:r>
          </w:p>
          <w:p w14:paraId="10AE50FB" w14:textId="77777777" w:rsidR="00F864AF" w:rsidRPr="00F864AF" w:rsidRDefault="00F864AF" w:rsidP="00097E10">
            <w:pPr>
              <w:numPr>
                <w:ilvl w:val="0"/>
                <w:numId w:val="14"/>
              </w:numPr>
              <w:spacing w:after="160" w:line="257" w:lineRule="auto"/>
              <w:contextualSpacing/>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Please ensure you refer to the planning outlined above and analyse how this was implemented within the intervention, alongside your observations of direct practice. </w:t>
            </w:r>
          </w:p>
          <w:p w14:paraId="0A655C18" w14:textId="77777777" w:rsidR="00F864AF" w:rsidRPr="00F864AF" w:rsidRDefault="00F864AF" w:rsidP="00097E10">
            <w:pPr>
              <w:numPr>
                <w:ilvl w:val="0"/>
                <w:numId w:val="5"/>
              </w:numPr>
              <w:spacing w:after="160" w:line="257" w:lineRule="auto"/>
              <w:contextualSpacing/>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Feedback should contain links to the KSBs and SWEPS demonstrated and at least one point of development is identified.  </w:t>
            </w:r>
          </w:p>
          <w:p w14:paraId="6D8AACF4" w14:textId="77777777" w:rsidR="00F864AF" w:rsidRPr="00F864AF" w:rsidRDefault="00F864AF" w:rsidP="00097E10">
            <w:pPr>
              <w:spacing w:after="160" w:line="257" w:lineRule="auto"/>
              <w:jc w:val="both"/>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770C691A" w14:textId="77777777">
        <w:trPr>
          <w:trHeight w:val="510"/>
        </w:trPr>
        <w:tc>
          <w:tcPr>
            <w:tcW w:w="8984" w:type="dxa"/>
            <w:tcBorders>
              <w:top w:val="single" w:sz="8" w:space="0" w:color="auto"/>
              <w:left w:val="single" w:sz="8" w:space="0" w:color="auto"/>
              <w:bottom w:val="single" w:sz="8" w:space="0" w:color="auto"/>
              <w:right w:val="single" w:sz="8" w:space="0" w:color="auto"/>
            </w:tcBorders>
          </w:tcPr>
          <w:p w14:paraId="0BC80A89" w14:textId="77777777" w:rsidR="00F864AF" w:rsidRPr="00F864AF" w:rsidRDefault="00F864AF" w:rsidP="00097E10">
            <w:pPr>
              <w:spacing w:before="240" w:after="160" w:line="259" w:lineRule="auto"/>
              <w:jc w:val="both"/>
              <w:rPr>
                <w:rFonts w:ascii="Calibri" w:eastAsia="Calibri" w:hAnsi="Calibri" w:cs="Arial"/>
                <w:kern w:val="0"/>
                <w:sz w:val="22"/>
                <w:szCs w:val="22"/>
                <w14:ligatures w14:val="none"/>
              </w:rPr>
            </w:pPr>
            <w:r w:rsidRPr="00F864AF">
              <w:rPr>
                <w:rFonts w:ascii="Aptos" w:eastAsia="Aptos" w:hAnsi="Aptos" w:cs="Aptos"/>
                <w:b/>
                <w:bCs/>
                <w:color w:val="002060"/>
                <w:kern w:val="0"/>
                <w:sz w:val="20"/>
                <w:szCs w:val="20"/>
                <w14:ligatures w14:val="none"/>
              </w:rPr>
              <w:t>Guidance to be deleted before submission:</w:t>
            </w:r>
          </w:p>
          <w:p w14:paraId="1448E63D" w14:textId="77777777" w:rsidR="00F864AF" w:rsidRPr="00F864AF" w:rsidRDefault="00F864AF" w:rsidP="00097E10">
            <w:pPr>
              <w:spacing w:after="160" w:line="259" w:lineRule="auto"/>
              <w:jc w:val="both"/>
              <w:rPr>
                <w:rFonts w:ascii="Calibri" w:eastAsia="Calibri" w:hAnsi="Calibri" w:cs="Arial"/>
                <w:kern w:val="0"/>
                <w:u w:val="single"/>
                <w14:ligatures w14:val="none"/>
              </w:rPr>
            </w:pPr>
            <w:r w:rsidRPr="00F864AF">
              <w:rPr>
                <w:rFonts w:ascii="Aptos" w:eastAsia="Aptos" w:hAnsi="Aptos" w:cs="Aptos"/>
                <w:b/>
                <w:bCs/>
                <w:color w:val="002060"/>
                <w:kern w:val="0"/>
                <w:u w:val="single"/>
                <w14:ligatures w14:val="none"/>
              </w:rPr>
              <w:t>PWLE Feedback.</w:t>
            </w:r>
            <w:r w:rsidRPr="00F864AF">
              <w:rPr>
                <w:rFonts w:ascii="Aptos" w:eastAsia="Aptos" w:hAnsi="Aptos" w:cs="Aptos"/>
                <w:color w:val="002060"/>
                <w:kern w:val="0"/>
                <w:u w:val="single"/>
                <w14:ligatures w14:val="none"/>
              </w:rPr>
              <w:t xml:space="preserve"> </w:t>
            </w:r>
          </w:p>
          <w:p w14:paraId="4BB57C0A" w14:textId="77777777" w:rsidR="00F864AF" w:rsidRPr="00F864AF" w:rsidRDefault="00F864AF" w:rsidP="00097E10">
            <w:pPr>
              <w:spacing w:after="160" w:line="259" w:lineRule="auto"/>
              <w:jc w:val="both"/>
              <w:rPr>
                <w:rFonts w:ascii="Calibri" w:eastAsia="Calibri" w:hAnsi="Calibri" w:cs="Arial"/>
                <w:kern w:val="0"/>
                <w:sz w:val="22"/>
                <w:szCs w:val="22"/>
                <w14:ligatures w14:val="none"/>
              </w:rPr>
            </w:pPr>
            <w:r w:rsidRPr="00F864AF">
              <w:rPr>
                <w:rFonts w:ascii="Aptos" w:eastAsia="Aptos" w:hAnsi="Aptos" w:cs="Aptos"/>
                <w:color w:val="002060"/>
                <w:kern w:val="0"/>
                <w:sz w:val="20"/>
                <w:szCs w:val="20"/>
                <w14:ligatures w14:val="none"/>
              </w:rPr>
              <w:t xml:space="preserve">The apprentice or observer must seek feedback from the PWLE.  </w:t>
            </w:r>
          </w:p>
          <w:p w14:paraId="0C646939" w14:textId="77777777" w:rsidR="00F864AF" w:rsidRPr="00F864AF" w:rsidRDefault="00F864AF" w:rsidP="00097E10">
            <w:pPr>
              <w:spacing w:after="160" w:line="259" w:lineRule="auto"/>
              <w:jc w:val="both"/>
              <w:rPr>
                <w:rFonts w:ascii="Calibri" w:eastAsia="Calibri" w:hAnsi="Calibri" w:cs="Arial"/>
                <w:kern w:val="0"/>
                <w:sz w:val="22"/>
                <w:szCs w:val="22"/>
                <w14:ligatures w14:val="none"/>
              </w:rPr>
            </w:pPr>
            <w:r w:rsidRPr="00F864AF">
              <w:rPr>
                <w:rFonts w:ascii="Aptos" w:eastAsia="Aptos" w:hAnsi="Aptos" w:cs="Aptos"/>
                <w:color w:val="002060"/>
                <w:kern w:val="0"/>
                <w:sz w:val="20"/>
                <w:szCs w:val="20"/>
                <w14:ligatures w14:val="none"/>
              </w:rPr>
              <w:t xml:space="preserve">You should consider how this is sought and ensure that it is meaningful.  </w:t>
            </w:r>
            <w:r w:rsidRPr="00F864AF">
              <w:rPr>
                <w:rFonts w:ascii="Aptos" w:eastAsia="Aptos" w:hAnsi="Aptos" w:cs="Aptos"/>
                <w:b/>
                <w:bCs/>
                <w:color w:val="002060"/>
                <w:kern w:val="0"/>
                <w:sz w:val="20"/>
                <w:szCs w:val="20"/>
                <w14:ligatures w14:val="none"/>
              </w:rPr>
              <w:t>The feedback should be anonymised and included here</w:t>
            </w:r>
            <w:r w:rsidRPr="00F864AF">
              <w:rPr>
                <w:rFonts w:ascii="Aptos" w:eastAsia="Aptos" w:hAnsi="Aptos" w:cs="Aptos"/>
                <w:color w:val="002060"/>
                <w:kern w:val="0"/>
                <w:sz w:val="20"/>
                <w:szCs w:val="20"/>
                <w14:ligatures w14:val="none"/>
              </w:rPr>
              <w:t xml:space="preserve">. (If you have used a questionnaire or another tool/method of gathering feedback, please try to reflect that by copy and pasting or through providing a picture and written summary). </w:t>
            </w:r>
          </w:p>
          <w:p w14:paraId="396D3D31" w14:textId="77777777" w:rsidR="00F864AF" w:rsidRDefault="00F864AF" w:rsidP="00097E10">
            <w:pPr>
              <w:spacing w:after="160" w:line="259" w:lineRule="auto"/>
              <w:jc w:val="both"/>
              <w:rPr>
                <w:rFonts w:ascii="Aptos" w:eastAsia="Aptos" w:hAnsi="Aptos" w:cs="Aptos"/>
                <w:b/>
                <w:bCs/>
                <w:color w:val="002060"/>
                <w:kern w:val="0"/>
                <w14:ligatures w14:val="none"/>
              </w:rPr>
            </w:pPr>
            <w:r w:rsidRPr="00F864AF">
              <w:rPr>
                <w:rFonts w:ascii="Aptos" w:eastAsia="Aptos" w:hAnsi="Aptos" w:cs="Aptos"/>
                <w:b/>
                <w:bCs/>
                <w:color w:val="002060"/>
                <w:kern w:val="0"/>
                <w14:ligatures w14:val="none"/>
              </w:rPr>
              <w:t>If feedback is not obtained from the PWLE an explanation of the reason for this must be provided.</w:t>
            </w:r>
          </w:p>
          <w:p w14:paraId="635A54A8" w14:textId="77777777" w:rsidR="00E029A0" w:rsidRDefault="00E029A0" w:rsidP="00097E10">
            <w:pPr>
              <w:spacing w:after="160" w:line="259" w:lineRule="auto"/>
              <w:jc w:val="both"/>
              <w:rPr>
                <w:rFonts w:ascii="Aptos" w:eastAsia="Aptos" w:hAnsi="Aptos" w:cs="Aptos"/>
                <w:b/>
                <w:bCs/>
                <w:color w:val="002060"/>
                <w:kern w:val="0"/>
                <w14:ligatures w14:val="none"/>
              </w:rPr>
            </w:pPr>
          </w:p>
          <w:p w14:paraId="43ACCABC" w14:textId="77777777" w:rsidR="00E029A0" w:rsidRPr="00E029A0" w:rsidRDefault="00E029A0" w:rsidP="00097E10">
            <w:pPr>
              <w:spacing w:after="160" w:line="259" w:lineRule="auto"/>
              <w:jc w:val="both"/>
              <w:rPr>
                <w:rFonts w:ascii="Aptos" w:eastAsia="Aptos" w:hAnsi="Aptos" w:cs="Aptos"/>
                <w:b/>
                <w:bCs/>
                <w:kern w:val="0"/>
                <w14:ligatures w14:val="none"/>
              </w:rPr>
            </w:pPr>
            <w:r w:rsidRPr="00E029A0">
              <w:rPr>
                <w:rFonts w:ascii="Aptos" w:eastAsia="Aptos" w:hAnsi="Aptos" w:cs="Aptos"/>
                <w:b/>
                <w:bCs/>
                <w:kern w:val="0"/>
                <w14:ligatures w14:val="none"/>
              </w:rPr>
              <w:t xml:space="preserve">Task: 500 words (up to but not exceeding):  </w:t>
            </w:r>
          </w:p>
          <w:p w14:paraId="7091D89C" w14:textId="38B70046" w:rsidR="00567F8B" w:rsidRDefault="00E029A0" w:rsidP="00097E10">
            <w:pPr>
              <w:pBdr>
                <w:bottom w:val="single" w:sz="6" w:space="1" w:color="auto"/>
              </w:pBdr>
              <w:spacing w:line="259" w:lineRule="auto"/>
              <w:jc w:val="both"/>
              <w:rPr>
                <w:rFonts w:ascii="Aptos" w:eastAsia="Aptos" w:hAnsi="Aptos" w:cs="Aptos"/>
                <w:b/>
                <w:bCs/>
                <w:kern w:val="0"/>
                <w14:ligatures w14:val="none"/>
              </w:rPr>
            </w:pPr>
            <w:r w:rsidRPr="00E029A0">
              <w:rPr>
                <w:rFonts w:ascii="Aptos" w:eastAsia="Aptos" w:hAnsi="Aptos" w:cs="Aptos"/>
                <w:b/>
                <w:bCs/>
                <w:kern w:val="0"/>
                <w14:ligatures w14:val="none"/>
              </w:rPr>
              <w:t xml:space="preserve">Offer an analysis of the feedback and how this will shape your </w:t>
            </w:r>
            <w:r w:rsidR="008630A4">
              <w:rPr>
                <w:rFonts w:ascii="Aptos" w:eastAsia="Aptos" w:hAnsi="Aptos" w:cs="Aptos"/>
                <w:b/>
                <w:bCs/>
                <w:kern w:val="0"/>
                <w14:ligatures w14:val="none"/>
              </w:rPr>
              <w:t>development as you move into qualified practice</w:t>
            </w:r>
            <w:r w:rsidRPr="00E029A0">
              <w:rPr>
                <w:rFonts w:ascii="Aptos" w:eastAsia="Aptos" w:hAnsi="Aptos" w:cs="Aptos"/>
                <w:b/>
                <w:bCs/>
                <w:kern w:val="0"/>
                <w14:ligatures w14:val="none"/>
              </w:rPr>
              <w:t xml:space="preserve">. </w:t>
            </w:r>
          </w:p>
          <w:p w14:paraId="53FBBC6F" w14:textId="77777777" w:rsidR="00E029A0" w:rsidRPr="00E029A0" w:rsidRDefault="00E029A0" w:rsidP="00097E10">
            <w:pPr>
              <w:spacing w:after="160" w:line="259" w:lineRule="auto"/>
              <w:jc w:val="both"/>
              <w:rPr>
                <w:rFonts w:ascii="Aptos" w:eastAsia="Aptos" w:hAnsi="Aptos" w:cs="Aptos"/>
                <w:b/>
                <w:bCs/>
                <w:kern w:val="0"/>
                <w14:ligatures w14:val="none"/>
              </w:rPr>
            </w:pPr>
          </w:p>
          <w:p w14:paraId="3097B6DD" w14:textId="77777777" w:rsidR="00E029A0" w:rsidRDefault="00E029A0" w:rsidP="00097E10">
            <w:pPr>
              <w:spacing w:after="160" w:line="259" w:lineRule="auto"/>
              <w:jc w:val="both"/>
              <w:rPr>
                <w:rFonts w:ascii="Aptos" w:eastAsia="Aptos" w:hAnsi="Aptos" w:cs="Aptos"/>
                <w:b/>
                <w:bCs/>
                <w:color w:val="002060"/>
                <w:kern w:val="0"/>
                <w14:ligatures w14:val="none"/>
              </w:rPr>
            </w:pPr>
          </w:p>
          <w:p w14:paraId="3E251169" w14:textId="77777777" w:rsidR="00E029A0" w:rsidRDefault="00E029A0" w:rsidP="00097E10">
            <w:pPr>
              <w:spacing w:after="160" w:line="259" w:lineRule="auto"/>
              <w:jc w:val="both"/>
              <w:rPr>
                <w:rFonts w:ascii="Aptos" w:eastAsia="Aptos" w:hAnsi="Aptos" w:cs="Aptos"/>
                <w:b/>
                <w:bCs/>
                <w:color w:val="002060"/>
                <w:kern w:val="0"/>
                <w14:ligatures w14:val="none"/>
              </w:rPr>
            </w:pPr>
          </w:p>
          <w:p w14:paraId="7F48096C" w14:textId="77777777" w:rsidR="008630A4" w:rsidRDefault="008630A4" w:rsidP="00097E10">
            <w:pPr>
              <w:spacing w:after="160" w:line="259" w:lineRule="auto"/>
              <w:jc w:val="both"/>
              <w:rPr>
                <w:rFonts w:ascii="Aptos" w:eastAsia="Aptos" w:hAnsi="Aptos" w:cs="Aptos"/>
                <w:b/>
                <w:bCs/>
                <w:color w:val="002060"/>
                <w:kern w:val="0"/>
                <w14:ligatures w14:val="none"/>
              </w:rPr>
            </w:pPr>
          </w:p>
          <w:p w14:paraId="1E8402D5" w14:textId="77777777" w:rsidR="008630A4" w:rsidRDefault="008630A4" w:rsidP="00097E10">
            <w:pPr>
              <w:spacing w:after="160" w:line="259" w:lineRule="auto"/>
              <w:jc w:val="both"/>
              <w:rPr>
                <w:rFonts w:ascii="Aptos" w:eastAsia="Aptos" w:hAnsi="Aptos" w:cs="Aptos"/>
                <w:b/>
                <w:bCs/>
                <w:color w:val="002060"/>
                <w:kern w:val="0"/>
                <w14:ligatures w14:val="none"/>
              </w:rPr>
            </w:pPr>
          </w:p>
          <w:p w14:paraId="0ABDB42B" w14:textId="77777777" w:rsidR="00E029A0" w:rsidRDefault="00E029A0" w:rsidP="00097E10">
            <w:pPr>
              <w:spacing w:after="160" w:line="259" w:lineRule="auto"/>
              <w:jc w:val="both"/>
              <w:rPr>
                <w:rFonts w:ascii="Calibri" w:eastAsia="Calibri" w:hAnsi="Calibri" w:cs="Arial"/>
                <w:kern w:val="0"/>
                <w14:ligatures w14:val="none"/>
              </w:rPr>
            </w:pPr>
          </w:p>
          <w:p w14:paraId="4B9A3C69" w14:textId="1007BFD1" w:rsidR="00722B13" w:rsidRPr="00F864AF" w:rsidRDefault="00722B13" w:rsidP="00097E10">
            <w:pPr>
              <w:spacing w:after="160" w:line="259" w:lineRule="auto"/>
              <w:jc w:val="both"/>
              <w:rPr>
                <w:rFonts w:ascii="Calibri" w:eastAsia="Calibri" w:hAnsi="Calibri" w:cs="Arial"/>
                <w:kern w:val="0"/>
                <w14:ligatures w14:val="none"/>
              </w:rPr>
            </w:pPr>
          </w:p>
        </w:tc>
      </w:tr>
      <w:tr w:rsidR="00F864AF" w:rsidRPr="00F864AF" w14:paraId="7E2441D1" w14:textId="77777777" w:rsidTr="74DF8D7A">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3EE49631" w14:textId="77777777"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6262AA18" w14:textId="77777777" w:rsidR="00F864AF" w:rsidRPr="00F864AF" w:rsidRDefault="00F864AF" w:rsidP="00F864AF">
            <w:pPr>
              <w:spacing w:after="160" w:line="257" w:lineRule="auto"/>
              <w:rPr>
                <w:rFonts w:ascii="Calibri" w:eastAsia="Calibri" w:hAnsi="Calibri" w:cs="Arial"/>
                <w:kern w:val="0"/>
                <w14:ligatures w14:val="none"/>
              </w:rPr>
            </w:pPr>
            <w:r w:rsidRPr="00F864AF">
              <w:rPr>
                <w:rFonts w:ascii="Aptos" w:eastAsia="Aptos" w:hAnsi="Aptos" w:cs="Aptos"/>
                <w:b/>
                <w:bCs/>
                <w:color w:val="000000"/>
                <w:kern w:val="0"/>
                <w:sz w:val="28"/>
                <w:szCs w:val="28"/>
                <w14:ligatures w14:val="none"/>
              </w:rPr>
              <w:t>Part FOUR: Critical reflection and future development into qualified practice.</w:t>
            </w:r>
            <w:r w:rsidRPr="00F864AF">
              <w:rPr>
                <w:rFonts w:ascii="Aptos" w:eastAsia="Aptos" w:hAnsi="Aptos" w:cs="Aptos"/>
                <w:color w:val="000000"/>
                <w:kern w:val="0"/>
                <w14:ligatures w14:val="none"/>
              </w:rPr>
              <w:t xml:space="preserve"> </w:t>
            </w:r>
          </w:p>
        </w:tc>
      </w:tr>
      <w:tr w:rsidR="00F864AF" w:rsidRPr="00F864AF" w14:paraId="01D29CB2" w14:textId="77777777">
        <w:trPr>
          <w:trHeight w:val="510"/>
        </w:trPr>
        <w:tc>
          <w:tcPr>
            <w:tcW w:w="8984" w:type="dxa"/>
            <w:tcBorders>
              <w:top w:val="single" w:sz="8" w:space="0" w:color="auto"/>
              <w:left w:val="single" w:sz="8" w:space="0" w:color="auto"/>
              <w:bottom w:val="single" w:sz="8" w:space="0" w:color="auto"/>
              <w:right w:val="single" w:sz="8" w:space="0" w:color="auto"/>
            </w:tcBorders>
          </w:tcPr>
          <w:p w14:paraId="4FFDECBB" w14:textId="77777777" w:rsidR="00F864AF" w:rsidRPr="00F864AF" w:rsidRDefault="00F864AF" w:rsidP="00722B13">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Guidance to be deleted before submission:</w:t>
            </w:r>
            <w:r w:rsidRPr="00F864AF">
              <w:rPr>
                <w:rFonts w:ascii="Aptos" w:eastAsia="Aptos" w:hAnsi="Aptos" w:cs="Aptos"/>
                <w:color w:val="002060"/>
                <w:kern w:val="0"/>
                <w:sz w:val="20"/>
                <w:szCs w:val="20"/>
                <w14:ligatures w14:val="none"/>
              </w:rPr>
              <w:t xml:space="preserve"> </w:t>
            </w:r>
          </w:p>
          <w:p w14:paraId="4A550CEB" w14:textId="02E833C3" w:rsidR="00F864AF" w:rsidRDefault="00F864AF" w:rsidP="00722B13">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Thinking about your journey as a social work apprentice. Document how you have developed in your role, what are your key areas of learning and development and what are your ongoing development needs as you enter qualified practice.  (link this to the KSBs and SWEPS).</w:t>
            </w:r>
          </w:p>
          <w:p w14:paraId="245003AF" w14:textId="77777777" w:rsidR="00722B13" w:rsidRPr="008630A4" w:rsidRDefault="00722B13" w:rsidP="00722B13">
            <w:pPr>
              <w:spacing w:after="160" w:line="257" w:lineRule="auto"/>
              <w:jc w:val="both"/>
              <w:rPr>
                <w:rFonts w:ascii="Aptos" w:eastAsia="Aptos" w:hAnsi="Aptos" w:cs="Aptos"/>
                <w:color w:val="002060"/>
                <w:kern w:val="0"/>
                <w:sz w:val="20"/>
                <w:szCs w:val="20"/>
                <w14:ligatures w14:val="none"/>
              </w:rPr>
            </w:pPr>
          </w:p>
          <w:p w14:paraId="3BDD706F" w14:textId="1E9CDE7F" w:rsidR="00F864AF" w:rsidRPr="00F864AF" w:rsidRDefault="00F864AF" w:rsidP="00722B13">
            <w:pPr>
              <w:pBdr>
                <w:bottom w:val="single" w:sz="6" w:space="1" w:color="auto"/>
              </w:pBd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t xml:space="preserve">Task: Reflection on development </w:t>
            </w:r>
            <w:r w:rsidR="00722B13">
              <w:rPr>
                <w:rFonts w:ascii="Aptos" w:eastAsia="Aptos" w:hAnsi="Aptos" w:cs="Aptos"/>
                <w:b/>
                <w:bCs/>
                <w:kern w:val="0"/>
                <w14:ligatures w14:val="none"/>
              </w:rPr>
              <w:t xml:space="preserve">needs </w:t>
            </w:r>
            <w:r w:rsidRPr="00F864AF">
              <w:rPr>
                <w:rFonts w:ascii="Aptos" w:eastAsia="Aptos" w:hAnsi="Aptos" w:cs="Aptos"/>
                <w:b/>
                <w:bCs/>
                <w:kern w:val="0"/>
                <w14:ligatures w14:val="none"/>
              </w:rPr>
              <w:t>into qualified practice 500 words (up to but not exceeding)</w:t>
            </w:r>
            <w:r w:rsidR="00722B13">
              <w:rPr>
                <w:rFonts w:ascii="Aptos" w:eastAsia="Aptos" w:hAnsi="Aptos" w:cs="Aptos"/>
                <w:b/>
                <w:bCs/>
                <w:kern w:val="0"/>
                <w14:ligatures w14:val="none"/>
              </w:rPr>
              <w:t>.</w:t>
            </w:r>
          </w:p>
          <w:p w14:paraId="05CF5EA8" w14:textId="04FE923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F6EF4F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5EB8D92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46FD88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bl>
    <w:p w14:paraId="42067D7C" w14:textId="77777777" w:rsidR="00567F8B" w:rsidRDefault="00567F8B" w:rsidP="00F864AF">
      <w:pPr>
        <w:spacing w:after="160" w:line="257" w:lineRule="auto"/>
        <w:textAlignment w:val="baseline"/>
        <w:rPr>
          <w:rFonts w:ascii="Aptos" w:eastAsia="Aptos" w:hAnsi="Aptos" w:cs="Aptos"/>
          <w:kern w:val="0"/>
          <w:sz w:val="22"/>
          <w:szCs w:val="22"/>
          <w14:ligatures w14:val="none"/>
        </w:rPr>
      </w:pPr>
    </w:p>
    <w:p w14:paraId="20D50AFF" w14:textId="27FD788D" w:rsidR="00F864AF" w:rsidRPr="00F864AF" w:rsidRDefault="00F864AF" w:rsidP="00F864AF">
      <w:pPr>
        <w:spacing w:after="160" w:line="257" w:lineRule="auto"/>
        <w:textAlignment w:val="baseline"/>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r w:rsidRPr="00F864AF">
        <w:rPr>
          <w:rFonts w:ascii="Aptos" w:eastAsia="Aptos" w:hAnsi="Aptos" w:cs="Aptos"/>
          <w:b/>
          <w:bCs/>
          <w:kern w:val="0"/>
          <w:sz w:val="22"/>
          <w:szCs w:val="22"/>
          <w14:ligatures w14:val="none"/>
        </w:rPr>
        <w:t xml:space="preserve">*Please ensure all observations are verified with signatures: </w:t>
      </w:r>
      <w:r w:rsidRPr="00F864AF">
        <w:rPr>
          <w:rFonts w:ascii="Aptos" w:eastAsia="Aptos" w:hAnsi="Aptos" w:cs="Aptos"/>
          <w:kern w:val="0"/>
          <w:sz w:val="22"/>
          <w:szCs w:val="22"/>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5"/>
        <w:gridCol w:w="6465"/>
      </w:tblGrid>
      <w:tr w:rsidR="00F864AF" w:rsidRPr="00F864AF" w14:paraId="6A0EC22D"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1C480CB" w14:textId="17CBF19D"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Apprentice Signature: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3A8DB96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1A160DC1"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33C366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Observer Signature: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47FEEEA5"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EE44741"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B1A687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Date: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1F26CF1D" w14:textId="77777777" w:rsidR="00F864AF" w:rsidRPr="00F864AF" w:rsidRDefault="00F864AF" w:rsidP="00F864AF">
            <w:pPr>
              <w:spacing w:after="160" w:line="257" w:lineRule="auto"/>
              <w:rPr>
                <w:rFonts w:ascii="Aptos" w:eastAsia="Aptos" w:hAnsi="Aptos" w:cs="Aptos"/>
                <w:kern w:val="0"/>
                <w:sz w:val="22"/>
                <w:szCs w:val="22"/>
                <w14:ligatures w14:val="none"/>
              </w:rPr>
            </w:pPr>
          </w:p>
        </w:tc>
      </w:tr>
    </w:tbl>
    <w:p w14:paraId="5A3E7CC2" w14:textId="77777777" w:rsidR="00AA363B" w:rsidRDefault="00AA363B" w:rsidP="00F864AF">
      <w:pPr>
        <w:spacing w:after="160" w:line="259" w:lineRule="auto"/>
        <w:rPr>
          <w:rFonts w:ascii="Aptos" w:eastAsia="Aptos" w:hAnsi="Aptos" w:cs="Aptos"/>
          <w:b/>
          <w:bCs/>
          <w:color w:val="002060"/>
          <w:kern w:val="0"/>
          <w14:ligatures w14:val="none"/>
        </w:rPr>
      </w:pPr>
    </w:p>
    <w:p w14:paraId="102044F7" w14:textId="101B7F05" w:rsidR="00F864AF" w:rsidRDefault="00F864AF" w:rsidP="00F864AF">
      <w:pPr>
        <w:spacing w:after="160"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xml:space="preserve">: Apprentices should continue to upload to their e-portfolio </w:t>
      </w:r>
      <w:r w:rsidR="00722B13">
        <w:rPr>
          <w:rFonts w:ascii="Aptos" w:eastAsia="Aptos" w:hAnsi="Aptos" w:cs="Aptos"/>
          <w:color w:val="002060"/>
          <w:kern w:val="0"/>
          <w14:ligatures w14:val="none"/>
        </w:rPr>
        <w:t>AND a</w:t>
      </w:r>
      <w:r w:rsidRPr="00F864AF">
        <w:rPr>
          <w:rFonts w:ascii="Aptos" w:eastAsia="Aptos" w:hAnsi="Aptos" w:cs="Aptos"/>
          <w:color w:val="002060"/>
          <w:kern w:val="0"/>
          <w14:ligatures w14:val="none"/>
        </w:rPr>
        <w:t>pprentices should also ensure that their off job learning hours are completed and up to date.</w:t>
      </w:r>
    </w:p>
    <w:p w14:paraId="29C638C9" w14:textId="77777777" w:rsidR="00B5335D" w:rsidRDefault="00B5335D" w:rsidP="00F864AF">
      <w:pPr>
        <w:spacing w:after="160" w:line="259" w:lineRule="auto"/>
        <w:rPr>
          <w:rFonts w:ascii="Aptos" w:eastAsia="Aptos" w:hAnsi="Aptos" w:cs="Aptos"/>
          <w:color w:val="002060"/>
          <w:kern w:val="0"/>
          <w14:ligatures w14:val="none"/>
        </w:rPr>
      </w:pPr>
    </w:p>
    <w:p w14:paraId="446BF26D" w14:textId="77777777" w:rsidR="00B5335D" w:rsidRDefault="00B5335D" w:rsidP="00F864AF">
      <w:pPr>
        <w:spacing w:after="160" w:line="259" w:lineRule="auto"/>
        <w:rPr>
          <w:rFonts w:ascii="Aptos" w:eastAsia="Aptos" w:hAnsi="Aptos" w:cs="Aptos"/>
          <w:color w:val="002060"/>
          <w:kern w:val="0"/>
          <w14:ligatures w14:val="none"/>
        </w:rPr>
      </w:pPr>
    </w:p>
    <w:p w14:paraId="2423ED5D" w14:textId="77777777" w:rsidR="00722B13" w:rsidRDefault="00722B13" w:rsidP="00F864AF">
      <w:pPr>
        <w:spacing w:after="160" w:line="259" w:lineRule="auto"/>
        <w:rPr>
          <w:rFonts w:ascii="Aptos" w:eastAsia="Aptos" w:hAnsi="Aptos" w:cs="Aptos"/>
          <w:color w:val="002060"/>
          <w:kern w:val="0"/>
          <w14:ligatures w14:val="none"/>
        </w:rPr>
      </w:pPr>
    </w:p>
    <w:p w14:paraId="259C348B" w14:textId="77777777" w:rsidR="00722B13" w:rsidRDefault="00722B13" w:rsidP="00F864AF">
      <w:pPr>
        <w:spacing w:after="160" w:line="259" w:lineRule="auto"/>
        <w:rPr>
          <w:rFonts w:ascii="Aptos" w:eastAsia="Aptos" w:hAnsi="Aptos" w:cs="Aptos"/>
          <w:color w:val="002060"/>
          <w:kern w:val="0"/>
          <w14:ligatures w14:val="none"/>
        </w:rPr>
      </w:pPr>
    </w:p>
    <w:p w14:paraId="27E3F11B" w14:textId="77777777" w:rsidR="00B5335D" w:rsidRDefault="00B5335D" w:rsidP="00F864AF">
      <w:pPr>
        <w:spacing w:after="160" w:line="259" w:lineRule="auto"/>
        <w:rPr>
          <w:rFonts w:ascii="Aptos" w:eastAsia="Aptos" w:hAnsi="Aptos" w:cs="Aptos"/>
          <w:color w:val="002060"/>
          <w:kern w:val="0"/>
          <w14:ligatures w14:val="none"/>
        </w:rPr>
      </w:pPr>
    </w:p>
    <w:p w14:paraId="2FD47061" w14:textId="77777777" w:rsidR="00B5335D" w:rsidRDefault="00B5335D" w:rsidP="00F864AF">
      <w:pPr>
        <w:spacing w:after="160" w:line="259" w:lineRule="auto"/>
        <w:rPr>
          <w:rFonts w:ascii="Aptos" w:eastAsia="Aptos" w:hAnsi="Aptos" w:cs="Aptos"/>
          <w:color w:val="002060"/>
          <w:kern w:val="0"/>
          <w14:ligatures w14:val="none"/>
        </w:rPr>
      </w:pPr>
    </w:p>
    <w:p w14:paraId="0D236CC1" w14:textId="77777777" w:rsidR="00B5335D" w:rsidRPr="00F864AF" w:rsidRDefault="00B5335D" w:rsidP="00F864AF">
      <w:pPr>
        <w:spacing w:after="160" w:line="259" w:lineRule="auto"/>
        <w:rPr>
          <w:rFonts w:ascii="Aptos" w:eastAsia="Aptos" w:hAnsi="Aptos" w:cs="Aptos"/>
          <w:color w:val="002060"/>
          <w:kern w:val="0"/>
          <w14:ligatures w14:val="none"/>
        </w:rPr>
      </w:pPr>
    </w:p>
    <w:p w14:paraId="4BFD7099" w14:textId="591196E5" w:rsidR="000C07D3" w:rsidRDefault="00AA363B" w:rsidP="00E067DB">
      <w:pPr>
        <w:pStyle w:val="Heading1"/>
        <w:rPr>
          <w:rFonts w:asciiTheme="minorHAnsi" w:hAnsiTheme="minorHAnsi"/>
          <w:b/>
          <w:bCs/>
          <w:color w:val="auto"/>
        </w:rPr>
      </w:pPr>
      <w:bookmarkStart w:id="8" w:name="_Toc238629448"/>
      <w:r w:rsidRPr="00E067DB">
        <w:rPr>
          <w:rFonts w:asciiTheme="minorHAnsi" w:hAnsiTheme="minorHAnsi"/>
          <w:b/>
          <w:bCs/>
          <w:color w:val="auto"/>
        </w:rPr>
        <w:lastRenderedPageBreak/>
        <w:t>S</w:t>
      </w:r>
      <w:r w:rsidR="00F4017A" w:rsidRPr="00E067DB">
        <w:rPr>
          <w:rFonts w:asciiTheme="minorHAnsi" w:hAnsiTheme="minorHAnsi"/>
          <w:b/>
          <w:bCs/>
          <w:color w:val="auto"/>
        </w:rPr>
        <w:t xml:space="preserve">ection </w:t>
      </w:r>
      <w:r w:rsidR="006C0BF2" w:rsidRPr="00E067DB">
        <w:rPr>
          <w:rFonts w:asciiTheme="minorHAnsi" w:hAnsiTheme="minorHAnsi"/>
          <w:b/>
          <w:bCs/>
          <w:color w:val="auto"/>
        </w:rPr>
        <w:t>3</w:t>
      </w:r>
      <w:r w:rsidR="00F4017A" w:rsidRPr="00E067DB">
        <w:rPr>
          <w:rFonts w:asciiTheme="minorHAnsi" w:hAnsiTheme="minorHAnsi"/>
          <w:b/>
          <w:bCs/>
          <w:color w:val="auto"/>
        </w:rPr>
        <w:t xml:space="preserve">: </w:t>
      </w:r>
      <w:r w:rsidR="009237DE" w:rsidRPr="00E067DB">
        <w:rPr>
          <w:rFonts w:asciiTheme="minorHAnsi" w:hAnsiTheme="minorHAnsi"/>
          <w:b/>
          <w:bCs/>
          <w:color w:val="auto"/>
        </w:rPr>
        <w:t>Mentor Final Report</w:t>
      </w:r>
      <w:bookmarkEnd w:id="8"/>
    </w:p>
    <w:p w14:paraId="3B4A305E" w14:textId="77777777" w:rsidR="0046022A" w:rsidRPr="0046022A" w:rsidRDefault="0046022A" w:rsidP="0046022A"/>
    <w:tbl>
      <w:tblPr>
        <w:tblStyle w:val="TableGrid"/>
        <w:tblW w:w="0" w:type="auto"/>
        <w:tblLook w:val="04A0" w:firstRow="1" w:lastRow="0" w:firstColumn="1" w:lastColumn="0" w:noHBand="0" w:noVBand="1"/>
      </w:tblPr>
      <w:tblGrid>
        <w:gridCol w:w="2254"/>
        <w:gridCol w:w="2254"/>
        <w:gridCol w:w="307"/>
        <w:gridCol w:w="1947"/>
        <w:gridCol w:w="2254"/>
      </w:tblGrid>
      <w:tr w:rsidR="00954924" w:rsidRPr="005E33D6" w14:paraId="30384383" w14:textId="77777777">
        <w:tc>
          <w:tcPr>
            <w:tcW w:w="9016" w:type="dxa"/>
            <w:gridSpan w:val="5"/>
          </w:tcPr>
          <w:p w14:paraId="4D3CCAAE" w14:textId="2BCA78AC" w:rsidR="00954924" w:rsidRPr="00BF5C66" w:rsidRDefault="00C449C3" w:rsidP="00C87B03">
            <w:pPr>
              <w:rPr>
                <w:b/>
                <w:bCs/>
                <w:sz w:val="32"/>
                <w:szCs w:val="32"/>
              </w:rPr>
            </w:pPr>
            <w:r w:rsidRPr="00BF5C66">
              <w:rPr>
                <w:b/>
                <w:bCs/>
                <w:sz w:val="32"/>
                <w:szCs w:val="32"/>
              </w:rPr>
              <w:t>Please</w:t>
            </w:r>
            <w:r w:rsidR="00980D14" w:rsidRPr="00BF5C66">
              <w:rPr>
                <w:b/>
                <w:bCs/>
                <w:sz w:val="32"/>
                <w:szCs w:val="32"/>
              </w:rPr>
              <w:t xml:space="preserve"> indicate your overall assessment of the learner</w:t>
            </w:r>
            <w:r w:rsidR="005E33D6" w:rsidRPr="00BF5C66">
              <w:rPr>
                <w:b/>
                <w:bCs/>
                <w:sz w:val="32"/>
                <w:szCs w:val="32"/>
              </w:rPr>
              <w:t>:</w:t>
            </w:r>
          </w:p>
        </w:tc>
      </w:tr>
      <w:tr w:rsidR="00E23004" w:rsidRPr="005E33D6" w14:paraId="5615C71B" w14:textId="77777777" w:rsidTr="00E84A99">
        <w:tc>
          <w:tcPr>
            <w:tcW w:w="2254" w:type="dxa"/>
            <w:tcBorders>
              <w:bottom w:val="single" w:sz="4" w:space="0" w:color="auto"/>
            </w:tcBorders>
          </w:tcPr>
          <w:p w14:paraId="75FE27E0" w14:textId="77777777" w:rsidR="00E23004" w:rsidRPr="005E33D6" w:rsidRDefault="00E23004" w:rsidP="0046022A">
            <w:pPr>
              <w:jc w:val="center"/>
              <w:rPr>
                <w:sz w:val="32"/>
                <w:szCs w:val="32"/>
              </w:rPr>
            </w:pPr>
            <w:r w:rsidRPr="005E33D6">
              <w:rPr>
                <w:sz w:val="32"/>
                <w:szCs w:val="32"/>
              </w:rPr>
              <w:t>PASS</w:t>
            </w:r>
          </w:p>
        </w:tc>
        <w:tc>
          <w:tcPr>
            <w:tcW w:w="2254" w:type="dxa"/>
            <w:tcBorders>
              <w:bottom w:val="single" w:sz="4" w:space="0" w:color="auto"/>
            </w:tcBorders>
          </w:tcPr>
          <w:p w14:paraId="14FB384E" w14:textId="4B8E6AF5" w:rsidR="00E23004" w:rsidRPr="005E33D6" w:rsidRDefault="00E23004" w:rsidP="0046022A">
            <w:pPr>
              <w:jc w:val="center"/>
              <w:rPr>
                <w:sz w:val="32"/>
                <w:szCs w:val="32"/>
              </w:rPr>
            </w:pPr>
          </w:p>
        </w:tc>
        <w:tc>
          <w:tcPr>
            <w:tcW w:w="2254" w:type="dxa"/>
            <w:gridSpan w:val="2"/>
            <w:tcBorders>
              <w:bottom w:val="single" w:sz="4" w:space="0" w:color="auto"/>
            </w:tcBorders>
          </w:tcPr>
          <w:p w14:paraId="04ABD032" w14:textId="31AA038F" w:rsidR="00E23004" w:rsidRPr="005E33D6" w:rsidRDefault="00E23004" w:rsidP="0046022A">
            <w:pPr>
              <w:jc w:val="center"/>
              <w:rPr>
                <w:sz w:val="32"/>
                <w:szCs w:val="32"/>
              </w:rPr>
            </w:pPr>
            <w:r w:rsidRPr="00E23004">
              <w:rPr>
                <w:sz w:val="32"/>
                <w:szCs w:val="32"/>
              </w:rPr>
              <w:t>FAIL</w:t>
            </w:r>
          </w:p>
        </w:tc>
        <w:tc>
          <w:tcPr>
            <w:tcW w:w="2254" w:type="dxa"/>
            <w:tcBorders>
              <w:bottom w:val="single" w:sz="4" w:space="0" w:color="auto"/>
            </w:tcBorders>
          </w:tcPr>
          <w:p w14:paraId="622C3C65" w14:textId="15CDD89A" w:rsidR="00E23004" w:rsidRPr="005E33D6" w:rsidRDefault="00E23004" w:rsidP="0046022A">
            <w:pPr>
              <w:jc w:val="center"/>
              <w:rPr>
                <w:sz w:val="32"/>
                <w:szCs w:val="32"/>
              </w:rPr>
            </w:pPr>
          </w:p>
        </w:tc>
      </w:tr>
      <w:tr w:rsidR="00532A00" w:rsidRPr="005E33D6" w14:paraId="2347AA8F" w14:textId="77777777" w:rsidTr="00825D7B">
        <w:tc>
          <w:tcPr>
            <w:tcW w:w="4815" w:type="dxa"/>
            <w:gridSpan w:val="3"/>
            <w:tcBorders>
              <w:top w:val="nil"/>
              <w:left w:val="nil"/>
              <w:bottom w:val="single" w:sz="4" w:space="0" w:color="auto"/>
              <w:right w:val="nil"/>
            </w:tcBorders>
          </w:tcPr>
          <w:p w14:paraId="751C0076" w14:textId="77777777" w:rsidR="00532A00" w:rsidRPr="005E33D6" w:rsidRDefault="00532A00" w:rsidP="00C87B03">
            <w:pPr>
              <w:rPr>
                <w:sz w:val="32"/>
                <w:szCs w:val="32"/>
              </w:rPr>
            </w:pPr>
          </w:p>
        </w:tc>
        <w:tc>
          <w:tcPr>
            <w:tcW w:w="4201" w:type="dxa"/>
            <w:gridSpan w:val="2"/>
            <w:tcBorders>
              <w:top w:val="nil"/>
              <w:left w:val="nil"/>
              <w:bottom w:val="single" w:sz="4" w:space="0" w:color="auto"/>
              <w:right w:val="nil"/>
            </w:tcBorders>
          </w:tcPr>
          <w:p w14:paraId="4E4AB67D" w14:textId="77777777" w:rsidR="00532A00" w:rsidRPr="005E33D6" w:rsidRDefault="00532A00" w:rsidP="00C87B03">
            <w:pPr>
              <w:rPr>
                <w:sz w:val="32"/>
                <w:szCs w:val="32"/>
              </w:rPr>
            </w:pPr>
          </w:p>
        </w:tc>
      </w:tr>
      <w:tr w:rsidR="00C87B03" w:rsidRPr="005E33D6" w14:paraId="081F08EF" w14:textId="77777777" w:rsidTr="00825D7B">
        <w:tc>
          <w:tcPr>
            <w:tcW w:w="4815" w:type="dxa"/>
            <w:gridSpan w:val="3"/>
            <w:tcBorders>
              <w:top w:val="nil"/>
            </w:tcBorders>
          </w:tcPr>
          <w:p w14:paraId="497C645B" w14:textId="45766C67" w:rsidR="00FE7A24" w:rsidRPr="005E33D6" w:rsidRDefault="0067677D" w:rsidP="00C87B03">
            <w:pPr>
              <w:rPr>
                <w:sz w:val="32"/>
                <w:szCs w:val="32"/>
              </w:rPr>
            </w:pPr>
            <w:r w:rsidRPr="005E33D6">
              <w:rPr>
                <w:sz w:val="32"/>
                <w:szCs w:val="32"/>
              </w:rPr>
              <w:t xml:space="preserve">Name </w:t>
            </w:r>
            <w:r w:rsidR="00FE7A24">
              <w:rPr>
                <w:sz w:val="32"/>
                <w:szCs w:val="32"/>
              </w:rPr>
              <w:t>&amp;</w:t>
            </w:r>
            <w:r w:rsidRPr="005E33D6">
              <w:rPr>
                <w:sz w:val="32"/>
                <w:szCs w:val="32"/>
              </w:rPr>
              <w:t xml:space="preserve"> SWE registration number</w:t>
            </w:r>
          </w:p>
        </w:tc>
        <w:tc>
          <w:tcPr>
            <w:tcW w:w="4201" w:type="dxa"/>
            <w:gridSpan w:val="2"/>
            <w:tcBorders>
              <w:top w:val="single" w:sz="4" w:space="0" w:color="auto"/>
            </w:tcBorders>
          </w:tcPr>
          <w:p w14:paraId="4422DA57" w14:textId="1CD6D308" w:rsidR="00C87B03" w:rsidRPr="005E33D6" w:rsidRDefault="00C87B03" w:rsidP="00C87B03">
            <w:pPr>
              <w:rPr>
                <w:sz w:val="32"/>
                <w:szCs w:val="32"/>
              </w:rPr>
            </w:pPr>
          </w:p>
        </w:tc>
      </w:tr>
      <w:tr w:rsidR="00FE7A24" w:rsidRPr="005E33D6" w14:paraId="29072A28" w14:textId="77777777" w:rsidTr="00FE7A24">
        <w:tc>
          <w:tcPr>
            <w:tcW w:w="4815" w:type="dxa"/>
            <w:gridSpan w:val="3"/>
          </w:tcPr>
          <w:p w14:paraId="4690D519" w14:textId="6B29845B" w:rsidR="00FE7A24" w:rsidRPr="005E33D6" w:rsidRDefault="00FE7A24" w:rsidP="00C87B03">
            <w:pPr>
              <w:rPr>
                <w:sz w:val="32"/>
                <w:szCs w:val="32"/>
              </w:rPr>
            </w:pPr>
            <w:r w:rsidRPr="00FE7A24">
              <w:rPr>
                <w:sz w:val="32"/>
                <w:szCs w:val="32"/>
              </w:rPr>
              <w:t>Date</w:t>
            </w:r>
          </w:p>
        </w:tc>
        <w:tc>
          <w:tcPr>
            <w:tcW w:w="4201" w:type="dxa"/>
            <w:gridSpan w:val="2"/>
          </w:tcPr>
          <w:p w14:paraId="3D4C0922" w14:textId="77777777" w:rsidR="00FE7A24" w:rsidRPr="005E33D6" w:rsidRDefault="00FE7A24" w:rsidP="00C87B03">
            <w:pPr>
              <w:rPr>
                <w:sz w:val="32"/>
                <w:szCs w:val="32"/>
              </w:rPr>
            </w:pPr>
          </w:p>
        </w:tc>
      </w:tr>
    </w:tbl>
    <w:p w14:paraId="49E49D94" w14:textId="77777777" w:rsidR="009237DE" w:rsidRDefault="009237DE" w:rsidP="00D809DD">
      <w:pPr>
        <w:rPr>
          <w:b/>
          <w:bCs/>
          <w:sz w:val="28"/>
          <w:szCs w:val="28"/>
        </w:rPr>
      </w:pPr>
    </w:p>
    <w:tbl>
      <w:tblPr>
        <w:tblStyle w:val="TableGrid"/>
        <w:tblW w:w="5000" w:type="pct"/>
        <w:tblLook w:val="04A0" w:firstRow="1" w:lastRow="0" w:firstColumn="1" w:lastColumn="0" w:noHBand="0" w:noVBand="1"/>
      </w:tblPr>
      <w:tblGrid>
        <w:gridCol w:w="9016"/>
      </w:tblGrid>
      <w:tr w:rsidR="009462AC" w14:paraId="27C94DD4" w14:textId="77777777" w:rsidTr="00836E8A">
        <w:tc>
          <w:tcPr>
            <w:tcW w:w="5000" w:type="pct"/>
          </w:tcPr>
          <w:p w14:paraId="4F5C6CDE" w14:textId="56EADCAA" w:rsidR="009462AC" w:rsidRDefault="00D24E70" w:rsidP="00836E8A">
            <w:pPr>
              <w:jc w:val="both"/>
              <w:rPr>
                <w:b/>
                <w:bCs/>
                <w:sz w:val="28"/>
                <w:szCs w:val="28"/>
              </w:rPr>
            </w:pPr>
            <w:r w:rsidRPr="00D24E70">
              <w:rPr>
                <w:b/>
                <w:bCs/>
                <w:sz w:val="28"/>
                <w:szCs w:val="28"/>
              </w:rPr>
              <w:t>Please provide a holistic report of the Apprentices knowledge, skill and behaviour development over the course of the SWDA. Include a 3-point action plan for areas of further development post qualifying. Please refer to the Duties on the SWDA Standard (</w:t>
            </w:r>
            <w:r>
              <w:rPr>
                <w:b/>
                <w:bCs/>
                <w:sz w:val="28"/>
                <w:szCs w:val="28"/>
              </w:rPr>
              <w:t>10</w:t>
            </w:r>
            <w:r w:rsidRPr="00D24E70">
              <w:rPr>
                <w:b/>
                <w:bCs/>
                <w:sz w:val="28"/>
                <w:szCs w:val="28"/>
              </w:rPr>
              <w:t>00 words)</w:t>
            </w:r>
          </w:p>
        </w:tc>
      </w:tr>
      <w:tr w:rsidR="009462AC" w14:paraId="65F472CB" w14:textId="77777777" w:rsidTr="00836E8A">
        <w:tc>
          <w:tcPr>
            <w:tcW w:w="5000" w:type="pct"/>
          </w:tcPr>
          <w:p w14:paraId="7264FD86" w14:textId="77777777" w:rsidR="009462AC" w:rsidRDefault="009462AC" w:rsidP="00D809DD">
            <w:pPr>
              <w:rPr>
                <w:b/>
                <w:bCs/>
                <w:sz w:val="28"/>
                <w:szCs w:val="28"/>
              </w:rPr>
            </w:pPr>
          </w:p>
          <w:p w14:paraId="1DD169C5" w14:textId="77777777" w:rsidR="00096A73" w:rsidRDefault="00096A73" w:rsidP="00D809DD">
            <w:pPr>
              <w:rPr>
                <w:b/>
                <w:bCs/>
                <w:sz w:val="28"/>
                <w:szCs w:val="28"/>
              </w:rPr>
            </w:pPr>
          </w:p>
          <w:p w14:paraId="1D0A2CC9" w14:textId="77777777" w:rsidR="00096A73" w:rsidRDefault="00096A73" w:rsidP="00D809DD">
            <w:pPr>
              <w:rPr>
                <w:b/>
                <w:bCs/>
                <w:sz w:val="28"/>
                <w:szCs w:val="28"/>
              </w:rPr>
            </w:pPr>
          </w:p>
          <w:p w14:paraId="1892E3E7" w14:textId="77777777" w:rsidR="00096A73" w:rsidRDefault="00096A73" w:rsidP="00D809DD">
            <w:pPr>
              <w:rPr>
                <w:b/>
                <w:bCs/>
                <w:sz w:val="28"/>
                <w:szCs w:val="28"/>
              </w:rPr>
            </w:pPr>
          </w:p>
          <w:p w14:paraId="1A380822" w14:textId="77777777" w:rsidR="00096A73" w:rsidRDefault="00096A73" w:rsidP="00D809DD">
            <w:pPr>
              <w:rPr>
                <w:b/>
                <w:bCs/>
                <w:sz w:val="28"/>
                <w:szCs w:val="28"/>
              </w:rPr>
            </w:pPr>
          </w:p>
          <w:p w14:paraId="050F8B20" w14:textId="77777777" w:rsidR="00096A73" w:rsidRDefault="00096A73" w:rsidP="00D809DD">
            <w:pPr>
              <w:rPr>
                <w:b/>
                <w:bCs/>
                <w:sz w:val="28"/>
                <w:szCs w:val="28"/>
              </w:rPr>
            </w:pPr>
          </w:p>
          <w:p w14:paraId="3107BDE5" w14:textId="77777777" w:rsidR="00096A73" w:rsidRDefault="00096A73" w:rsidP="00D809DD">
            <w:pPr>
              <w:rPr>
                <w:b/>
                <w:bCs/>
                <w:sz w:val="28"/>
                <w:szCs w:val="28"/>
              </w:rPr>
            </w:pPr>
          </w:p>
          <w:p w14:paraId="3212A0E4" w14:textId="77777777" w:rsidR="00096A73" w:rsidRDefault="00096A73" w:rsidP="00D809DD">
            <w:pPr>
              <w:rPr>
                <w:b/>
                <w:bCs/>
                <w:sz w:val="28"/>
                <w:szCs w:val="28"/>
              </w:rPr>
            </w:pPr>
          </w:p>
          <w:p w14:paraId="789E0273" w14:textId="2B79FED5" w:rsidR="00096A73" w:rsidRPr="00096A73" w:rsidRDefault="00096A73" w:rsidP="00096A73">
            <w:pPr>
              <w:rPr>
                <w:b/>
                <w:bCs/>
                <w:sz w:val="28"/>
                <w:szCs w:val="28"/>
              </w:rPr>
            </w:pPr>
            <w:r w:rsidRPr="00096A73">
              <w:rPr>
                <w:b/>
                <w:bCs/>
                <w:sz w:val="28"/>
                <w:szCs w:val="28"/>
              </w:rPr>
              <w:t xml:space="preserve">Action plan to further develop KSBs as a newly qualified </w:t>
            </w:r>
            <w:r>
              <w:rPr>
                <w:b/>
                <w:bCs/>
                <w:sz w:val="28"/>
                <w:szCs w:val="28"/>
              </w:rPr>
              <w:t>s</w:t>
            </w:r>
            <w:r w:rsidRPr="00096A73">
              <w:rPr>
                <w:b/>
                <w:bCs/>
                <w:sz w:val="28"/>
                <w:szCs w:val="28"/>
              </w:rPr>
              <w:t xml:space="preserve">ocial </w:t>
            </w:r>
            <w:r>
              <w:rPr>
                <w:b/>
                <w:bCs/>
                <w:sz w:val="28"/>
                <w:szCs w:val="28"/>
              </w:rPr>
              <w:t>w</w:t>
            </w:r>
            <w:r w:rsidRPr="00096A73">
              <w:rPr>
                <w:b/>
                <w:bCs/>
                <w:sz w:val="28"/>
                <w:szCs w:val="28"/>
              </w:rPr>
              <w:t>orker:</w:t>
            </w:r>
          </w:p>
          <w:p w14:paraId="60D0DDC7" w14:textId="77777777" w:rsidR="00096A73" w:rsidRPr="00096A73" w:rsidRDefault="00096A73" w:rsidP="00096A73">
            <w:pPr>
              <w:rPr>
                <w:b/>
                <w:bCs/>
                <w:sz w:val="28"/>
                <w:szCs w:val="28"/>
              </w:rPr>
            </w:pPr>
          </w:p>
          <w:p w14:paraId="47D8F9A1" w14:textId="77777777" w:rsidR="00096A73" w:rsidRPr="00096A73" w:rsidRDefault="00096A73" w:rsidP="00096A73">
            <w:pPr>
              <w:rPr>
                <w:b/>
                <w:bCs/>
                <w:sz w:val="28"/>
                <w:szCs w:val="28"/>
              </w:rPr>
            </w:pPr>
            <w:r w:rsidRPr="00096A73">
              <w:rPr>
                <w:b/>
                <w:bCs/>
                <w:sz w:val="28"/>
                <w:szCs w:val="28"/>
              </w:rPr>
              <w:t>1.</w:t>
            </w:r>
          </w:p>
          <w:p w14:paraId="69ED6343" w14:textId="77777777" w:rsidR="00096A73" w:rsidRPr="00096A73" w:rsidRDefault="00096A73" w:rsidP="00096A73">
            <w:pPr>
              <w:rPr>
                <w:b/>
                <w:bCs/>
                <w:sz w:val="28"/>
                <w:szCs w:val="28"/>
              </w:rPr>
            </w:pPr>
          </w:p>
          <w:p w14:paraId="5305F002" w14:textId="77777777" w:rsidR="00096A73" w:rsidRPr="00096A73" w:rsidRDefault="00096A73" w:rsidP="00096A73">
            <w:pPr>
              <w:rPr>
                <w:b/>
                <w:bCs/>
                <w:sz w:val="28"/>
                <w:szCs w:val="28"/>
              </w:rPr>
            </w:pPr>
            <w:r w:rsidRPr="00096A73">
              <w:rPr>
                <w:b/>
                <w:bCs/>
                <w:sz w:val="28"/>
                <w:szCs w:val="28"/>
              </w:rPr>
              <w:t xml:space="preserve">2. </w:t>
            </w:r>
          </w:p>
          <w:p w14:paraId="25D5616F" w14:textId="77777777" w:rsidR="00096A73" w:rsidRPr="00096A73" w:rsidRDefault="00096A73" w:rsidP="00096A73">
            <w:pPr>
              <w:rPr>
                <w:b/>
                <w:bCs/>
                <w:sz w:val="28"/>
                <w:szCs w:val="28"/>
              </w:rPr>
            </w:pPr>
          </w:p>
          <w:p w14:paraId="06079799" w14:textId="77777777" w:rsidR="00096A73" w:rsidRPr="00096A73" w:rsidRDefault="00096A73" w:rsidP="00096A73">
            <w:pPr>
              <w:rPr>
                <w:b/>
                <w:bCs/>
                <w:sz w:val="28"/>
                <w:szCs w:val="28"/>
              </w:rPr>
            </w:pPr>
            <w:r w:rsidRPr="00096A73">
              <w:rPr>
                <w:b/>
                <w:bCs/>
                <w:sz w:val="28"/>
                <w:szCs w:val="28"/>
              </w:rPr>
              <w:t xml:space="preserve">3. </w:t>
            </w:r>
          </w:p>
          <w:p w14:paraId="4BBB3B92" w14:textId="77777777" w:rsidR="00D24E70" w:rsidRDefault="00D24E70" w:rsidP="00D809DD">
            <w:pPr>
              <w:rPr>
                <w:b/>
                <w:bCs/>
                <w:sz w:val="28"/>
                <w:szCs w:val="28"/>
              </w:rPr>
            </w:pPr>
          </w:p>
          <w:p w14:paraId="51B3C888" w14:textId="77777777" w:rsidR="00D24E70" w:rsidRDefault="00D24E70" w:rsidP="00D809DD">
            <w:pPr>
              <w:rPr>
                <w:b/>
                <w:bCs/>
                <w:sz w:val="28"/>
                <w:szCs w:val="28"/>
              </w:rPr>
            </w:pPr>
          </w:p>
          <w:p w14:paraId="01AE8C0A" w14:textId="77777777" w:rsidR="00D24E70" w:rsidRDefault="00D24E70" w:rsidP="00D809DD">
            <w:pPr>
              <w:rPr>
                <w:b/>
                <w:bCs/>
                <w:sz w:val="28"/>
                <w:szCs w:val="28"/>
              </w:rPr>
            </w:pPr>
          </w:p>
          <w:p w14:paraId="70BB8BF0" w14:textId="77777777" w:rsidR="00D24E70" w:rsidRDefault="00D24E70" w:rsidP="00D809DD">
            <w:pPr>
              <w:rPr>
                <w:b/>
                <w:bCs/>
                <w:sz w:val="28"/>
                <w:szCs w:val="28"/>
              </w:rPr>
            </w:pPr>
          </w:p>
        </w:tc>
      </w:tr>
    </w:tbl>
    <w:p w14:paraId="193E9CC2" w14:textId="77777777" w:rsidR="009237DE" w:rsidRDefault="009237DE" w:rsidP="00D809DD">
      <w:pPr>
        <w:rPr>
          <w:b/>
          <w:bCs/>
          <w:sz w:val="28"/>
          <w:szCs w:val="28"/>
        </w:rPr>
      </w:pPr>
    </w:p>
    <w:tbl>
      <w:tblPr>
        <w:tblStyle w:val="TableGrid"/>
        <w:tblW w:w="5000" w:type="pct"/>
        <w:tblLook w:val="04A0" w:firstRow="1" w:lastRow="0" w:firstColumn="1" w:lastColumn="0" w:noHBand="0" w:noVBand="1"/>
      </w:tblPr>
      <w:tblGrid>
        <w:gridCol w:w="5806"/>
        <w:gridCol w:w="3210"/>
      </w:tblGrid>
      <w:tr w:rsidR="00A665B9" w14:paraId="6D8F0E62" w14:textId="77777777" w:rsidTr="00836E8A">
        <w:trPr>
          <w:trHeight w:val="567"/>
        </w:trPr>
        <w:tc>
          <w:tcPr>
            <w:tcW w:w="3220" w:type="pct"/>
          </w:tcPr>
          <w:p w14:paraId="043D9612" w14:textId="67157AD0" w:rsidR="00A665B9" w:rsidRDefault="00AB4D02" w:rsidP="00D809DD">
            <w:pPr>
              <w:rPr>
                <w:b/>
                <w:bCs/>
                <w:sz w:val="28"/>
                <w:szCs w:val="28"/>
              </w:rPr>
            </w:pPr>
            <w:r>
              <w:rPr>
                <w:b/>
                <w:bCs/>
                <w:sz w:val="28"/>
                <w:szCs w:val="28"/>
              </w:rPr>
              <w:t xml:space="preserve">Apprentice name: </w:t>
            </w:r>
          </w:p>
        </w:tc>
        <w:tc>
          <w:tcPr>
            <w:tcW w:w="1780" w:type="pct"/>
          </w:tcPr>
          <w:p w14:paraId="49B2DB2C" w14:textId="22076AB6" w:rsidR="00A665B9" w:rsidRDefault="00AB4D02" w:rsidP="00D809DD">
            <w:pPr>
              <w:rPr>
                <w:b/>
                <w:bCs/>
                <w:sz w:val="28"/>
                <w:szCs w:val="28"/>
              </w:rPr>
            </w:pPr>
            <w:r>
              <w:rPr>
                <w:b/>
                <w:bCs/>
                <w:sz w:val="28"/>
                <w:szCs w:val="28"/>
              </w:rPr>
              <w:t xml:space="preserve">Date: </w:t>
            </w:r>
          </w:p>
        </w:tc>
      </w:tr>
      <w:tr w:rsidR="00A665B9" w14:paraId="197DAC4C" w14:textId="77777777" w:rsidTr="00836E8A">
        <w:trPr>
          <w:trHeight w:val="567"/>
        </w:trPr>
        <w:tc>
          <w:tcPr>
            <w:tcW w:w="3220" w:type="pct"/>
          </w:tcPr>
          <w:p w14:paraId="2427B8EB" w14:textId="2E5424A4" w:rsidR="00A665B9" w:rsidRDefault="00AB4D02" w:rsidP="00D809DD">
            <w:pPr>
              <w:rPr>
                <w:b/>
                <w:bCs/>
                <w:sz w:val="28"/>
                <w:szCs w:val="28"/>
              </w:rPr>
            </w:pPr>
            <w:r>
              <w:rPr>
                <w:b/>
                <w:bCs/>
                <w:sz w:val="28"/>
                <w:szCs w:val="28"/>
              </w:rPr>
              <w:t xml:space="preserve">Signed by mentor: </w:t>
            </w:r>
          </w:p>
        </w:tc>
        <w:tc>
          <w:tcPr>
            <w:tcW w:w="1780" w:type="pct"/>
          </w:tcPr>
          <w:p w14:paraId="22EDD7D4" w14:textId="2D70E5E9" w:rsidR="00A665B9" w:rsidRDefault="00AB4D02" w:rsidP="00D809DD">
            <w:pPr>
              <w:rPr>
                <w:b/>
                <w:bCs/>
                <w:sz w:val="28"/>
                <w:szCs w:val="28"/>
              </w:rPr>
            </w:pPr>
            <w:r>
              <w:rPr>
                <w:b/>
                <w:bCs/>
                <w:sz w:val="28"/>
                <w:szCs w:val="28"/>
              </w:rPr>
              <w:t>Date:</w:t>
            </w:r>
          </w:p>
        </w:tc>
      </w:tr>
      <w:tr w:rsidR="00BE1706" w14:paraId="2D61402E" w14:textId="77777777" w:rsidTr="00836E8A">
        <w:trPr>
          <w:trHeight w:val="567"/>
        </w:trPr>
        <w:tc>
          <w:tcPr>
            <w:tcW w:w="3220" w:type="pct"/>
          </w:tcPr>
          <w:p w14:paraId="201CCB37" w14:textId="77777777" w:rsidR="00BE1706" w:rsidRDefault="00BE1706" w:rsidP="00D809DD">
            <w:pPr>
              <w:rPr>
                <w:b/>
                <w:bCs/>
                <w:sz w:val="28"/>
                <w:szCs w:val="28"/>
              </w:rPr>
            </w:pPr>
            <w:r>
              <w:rPr>
                <w:b/>
                <w:bCs/>
                <w:sz w:val="28"/>
                <w:szCs w:val="28"/>
              </w:rPr>
              <w:t xml:space="preserve">Mentor name and SWE Registration number: </w:t>
            </w:r>
          </w:p>
        </w:tc>
        <w:tc>
          <w:tcPr>
            <w:tcW w:w="1780" w:type="pct"/>
          </w:tcPr>
          <w:p w14:paraId="64253E28" w14:textId="77777777" w:rsidR="00BE1706" w:rsidRDefault="00BE1706" w:rsidP="00D809DD">
            <w:pPr>
              <w:rPr>
                <w:b/>
                <w:bCs/>
                <w:sz w:val="28"/>
                <w:szCs w:val="28"/>
              </w:rPr>
            </w:pPr>
            <w:r>
              <w:rPr>
                <w:b/>
                <w:bCs/>
                <w:sz w:val="28"/>
                <w:szCs w:val="28"/>
              </w:rPr>
              <w:t xml:space="preserve"> </w:t>
            </w:r>
          </w:p>
          <w:p w14:paraId="255E4A9D" w14:textId="24D5DAFB" w:rsidR="00836E8A" w:rsidRDefault="00836E8A" w:rsidP="00D809DD">
            <w:pPr>
              <w:rPr>
                <w:b/>
                <w:bCs/>
                <w:sz w:val="28"/>
                <w:szCs w:val="28"/>
              </w:rPr>
            </w:pPr>
            <w:r>
              <w:rPr>
                <w:b/>
                <w:bCs/>
                <w:sz w:val="28"/>
                <w:szCs w:val="28"/>
              </w:rPr>
              <w:t>SWE</w:t>
            </w:r>
          </w:p>
        </w:tc>
      </w:tr>
    </w:tbl>
    <w:tbl>
      <w:tblPr>
        <w:tblStyle w:val="TableGrid2"/>
        <w:tblW w:w="9067" w:type="dxa"/>
        <w:tblLook w:val="04A0" w:firstRow="1" w:lastRow="0" w:firstColumn="1" w:lastColumn="0" w:noHBand="0" w:noVBand="1"/>
      </w:tblPr>
      <w:tblGrid>
        <w:gridCol w:w="5089"/>
        <w:gridCol w:w="3978"/>
      </w:tblGrid>
      <w:tr w:rsidR="00474E29" w:rsidRPr="00474E29" w14:paraId="5BEB0698" w14:textId="77777777" w:rsidTr="00474E29">
        <w:tc>
          <w:tcPr>
            <w:tcW w:w="9016" w:type="dxa"/>
            <w:gridSpan w:val="2"/>
            <w:shd w:val="clear" w:color="auto" w:fill="B4C6E7"/>
          </w:tcPr>
          <w:p w14:paraId="0FC38C53" w14:textId="77777777" w:rsidR="00474E29" w:rsidRPr="00474E29" w:rsidRDefault="00474E29" w:rsidP="00474E29">
            <w:pPr>
              <w:pStyle w:val="Heading1"/>
              <w:spacing w:before="0"/>
              <w:rPr>
                <w:rFonts w:asciiTheme="minorHAnsi" w:eastAsia="Calibri" w:hAnsiTheme="minorHAnsi"/>
                <w:b/>
                <w:bCs/>
                <w:color w:val="auto"/>
              </w:rPr>
            </w:pPr>
            <w:bookmarkStart w:id="9" w:name="_Toc238629449"/>
            <w:r w:rsidRPr="00474E29">
              <w:rPr>
                <w:rFonts w:asciiTheme="minorHAnsi" w:eastAsia="Calibri" w:hAnsiTheme="minorHAnsi"/>
                <w:b/>
                <w:bCs/>
                <w:color w:val="auto"/>
              </w:rPr>
              <w:lastRenderedPageBreak/>
              <w:t>Quality Assurance of Practice Learning – Feedback from Apprentice</w:t>
            </w:r>
            <w:bookmarkEnd w:id="9"/>
          </w:p>
        </w:tc>
      </w:tr>
      <w:tr w:rsidR="00474E29" w:rsidRPr="00474E29" w14:paraId="6DC4971D" w14:textId="77777777" w:rsidTr="00474E29">
        <w:trPr>
          <w:trHeight w:val="807"/>
        </w:trPr>
        <w:tc>
          <w:tcPr>
            <w:tcW w:w="9016" w:type="dxa"/>
            <w:gridSpan w:val="2"/>
            <w:shd w:val="clear" w:color="auto" w:fill="F7CAAC"/>
          </w:tcPr>
          <w:p w14:paraId="6268E922" w14:textId="77777777" w:rsidR="00474E29" w:rsidRPr="00474E29" w:rsidRDefault="00474E29" w:rsidP="00474E29">
            <w:pPr>
              <w:spacing w:line="259" w:lineRule="auto"/>
              <w:rPr>
                <w:rFonts w:ascii="Calibri" w:eastAsia="Calibri" w:hAnsi="Calibri" w:cs="Arial"/>
              </w:rPr>
            </w:pPr>
            <w:r w:rsidRPr="00474E29">
              <w:rPr>
                <w:rFonts w:ascii="Calibri" w:eastAsia="Calibri" w:hAnsi="Calibri" w:cs="Arial"/>
              </w:rPr>
              <w:t>Please provide some feedback on your practice learning experience during the apprenticeship by answering the following questions.  All feedback will be used to help us work with employer partners to continuously improve the delivery of the apprenticeship.</w:t>
            </w:r>
          </w:p>
        </w:tc>
      </w:tr>
      <w:tr w:rsidR="00474E29" w:rsidRPr="00474E29" w14:paraId="63BB7C28" w14:textId="77777777" w:rsidTr="00474E29">
        <w:trPr>
          <w:trHeight w:val="6120"/>
        </w:trPr>
        <w:tc>
          <w:tcPr>
            <w:tcW w:w="9016" w:type="dxa"/>
            <w:gridSpan w:val="2"/>
          </w:tcPr>
          <w:p w14:paraId="7D170587" w14:textId="77777777" w:rsidR="00474E29" w:rsidRPr="00474E29" w:rsidRDefault="00474E29" w:rsidP="00474E29">
            <w:pPr>
              <w:rPr>
                <w:rFonts w:ascii="Calibri" w:eastAsia="Calibri" w:hAnsi="Calibri" w:cs="Arial"/>
              </w:rPr>
            </w:pPr>
          </w:p>
          <w:p w14:paraId="773C0739"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During your apprenticeship, what practice learning opportunities have been most useful to you and why? Please give at least one example.</w:t>
            </w:r>
          </w:p>
          <w:p w14:paraId="54EE0739" w14:textId="77777777" w:rsidR="00474E29" w:rsidRPr="00474E29" w:rsidRDefault="00474E29" w:rsidP="00474E29">
            <w:pPr>
              <w:rPr>
                <w:rFonts w:ascii="Calibri" w:eastAsia="Calibri" w:hAnsi="Calibri" w:cs="Arial"/>
              </w:rPr>
            </w:pPr>
          </w:p>
          <w:p w14:paraId="4A97F6BD" w14:textId="77777777" w:rsidR="00474E29" w:rsidRPr="00474E29" w:rsidRDefault="00474E29" w:rsidP="00474E29">
            <w:pPr>
              <w:rPr>
                <w:rFonts w:ascii="Calibri" w:eastAsia="Calibri" w:hAnsi="Calibri" w:cs="Arial"/>
              </w:rPr>
            </w:pPr>
          </w:p>
          <w:p w14:paraId="42E1931E" w14:textId="77777777" w:rsidR="00474E29" w:rsidRPr="00474E29" w:rsidRDefault="00474E29" w:rsidP="00474E29">
            <w:pPr>
              <w:rPr>
                <w:rFonts w:ascii="Calibri" w:eastAsia="Calibri" w:hAnsi="Calibri" w:cs="Arial"/>
              </w:rPr>
            </w:pPr>
          </w:p>
          <w:p w14:paraId="62D5B34C" w14:textId="77777777" w:rsidR="00474E29" w:rsidRPr="00474E29" w:rsidRDefault="00474E29" w:rsidP="00474E29">
            <w:pPr>
              <w:rPr>
                <w:rFonts w:ascii="Calibri" w:eastAsia="Calibri" w:hAnsi="Calibri" w:cs="Arial"/>
              </w:rPr>
            </w:pPr>
          </w:p>
          <w:p w14:paraId="3B4C5CCD"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 xml:space="preserve">Do you feel you have had sufficient practice learning opportunities to be able to demonstrate the knowledge, skills and behaviours on the apprenticeship standard? </w:t>
            </w:r>
          </w:p>
          <w:p w14:paraId="7B90F76A" w14:textId="77777777" w:rsidR="00474E29" w:rsidRPr="00474E29" w:rsidRDefault="00474E29" w:rsidP="00474E29">
            <w:pPr>
              <w:rPr>
                <w:rFonts w:ascii="Calibri" w:eastAsia="Calibri" w:hAnsi="Calibri" w:cs="Arial"/>
              </w:rPr>
            </w:pPr>
          </w:p>
          <w:p w14:paraId="0370A0A3" w14:textId="77777777" w:rsidR="00474E29" w:rsidRPr="00474E29" w:rsidRDefault="00474E29" w:rsidP="00474E29">
            <w:pPr>
              <w:rPr>
                <w:rFonts w:ascii="Calibri" w:eastAsia="Calibri" w:hAnsi="Calibri" w:cs="Arial"/>
              </w:rPr>
            </w:pPr>
          </w:p>
          <w:p w14:paraId="12CF3BE6" w14:textId="77777777" w:rsidR="00474E29" w:rsidRPr="00474E29" w:rsidRDefault="00474E29" w:rsidP="00474E29">
            <w:pPr>
              <w:rPr>
                <w:rFonts w:ascii="Calibri" w:eastAsia="Calibri" w:hAnsi="Calibri" w:cs="Arial"/>
              </w:rPr>
            </w:pPr>
          </w:p>
          <w:p w14:paraId="3339A040" w14:textId="77777777" w:rsidR="00474E29" w:rsidRPr="00474E29" w:rsidRDefault="00474E29" w:rsidP="00474E29">
            <w:pPr>
              <w:rPr>
                <w:rFonts w:ascii="Calibri" w:eastAsia="Calibri" w:hAnsi="Calibri" w:cs="Arial"/>
              </w:rPr>
            </w:pPr>
          </w:p>
          <w:p w14:paraId="44C58BD8"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If not, please explain how these might be improved?</w:t>
            </w:r>
          </w:p>
          <w:p w14:paraId="6992BA14" w14:textId="77777777" w:rsidR="00474E29" w:rsidRPr="00474E29" w:rsidRDefault="00474E29" w:rsidP="00474E29">
            <w:pPr>
              <w:rPr>
                <w:rFonts w:ascii="Calibri" w:eastAsia="Calibri" w:hAnsi="Calibri" w:cs="Arial"/>
              </w:rPr>
            </w:pPr>
          </w:p>
          <w:p w14:paraId="3CF97E96" w14:textId="77777777" w:rsidR="00474E29" w:rsidRPr="00474E29" w:rsidRDefault="00474E29" w:rsidP="00474E29">
            <w:pPr>
              <w:rPr>
                <w:rFonts w:ascii="Calibri" w:eastAsia="Calibri" w:hAnsi="Calibri" w:cs="Arial"/>
              </w:rPr>
            </w:pPr>
          </w:p>
          <w:p w14:paraId="4A7A1ADB" w14:textId="77777777" w:rsidR="00474E29" w:rsidRPr="00474E29" w:rsidRDefault="00474E29" w:rsidP="00474E29">
            <w:pPr>
              <w:rPr>
                <w:rFonts w:ascii="Calibri" w:eastAsia="Calibri" w:hAnsi="Calibri" w:cs="Arial"/>
              </w:rPr>
            </w:pPr>
          </w:p>
          <w:p w14:paraId="49651FA5" w14:textId="77777777" w:rsidR="00474E29" w:rsidRPr="00474E29" w:rsidRDefault="00474E29" w:rsidP="00474E29">
            <w:pPr>
              <w:rPr>
                <w:rFonts w:ascii="Calibri" w:eastAsia="Calibri" w:hAnsi="Calibri" w:cs="Arial"/>
              </w:rPr>
            </w:pPr>
          </w:p>
          <w:p w14:paraId="477BDFD9"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Do you feel you have had access to sufficient support to enable you to plan and address any knowledge and skill gaps? E.g. regular reflective supervision, access to training/shadowing opportunities.</w:t>
            </w:r>
          </w:p>
          <w:p w14:paraId="764758AD" w14:textId="77777777" w:rsidR="00474E29" w:rsidRPr="00474E29" w:rsidRDefault="00474E29" w:rsidP="00474E29">
            <w:pPr>
              <w:rPr>
                <w:rFonts w:ascii="Calibri" w:eastAsia="Calibri" w:hAnsi="Calibri" w:cs="Arial"/>
              </w:rPr>
            </w:pPr>
          </w:p>
          <w:p w14:paraId="2A21E4AD" w14:textId="77777777" w:rsidR="00474E29" w:rsidRPr="00474E29" w:rsidRDefault="00474E29" w:rsidP="00474E29">
            <w:pPr>
              <w:rPr>
                <w:rFonts w:ascii="Calibri" w:eastAsia="Calibri" w:hAnsi="Calibri" w:cs="Arial"/>
              </w:rPr>
            </w:pPr>
          </w:p>
          <w:p w14:paraId="6EE4AB5E" w14:textId="77777777" w:rsidR="00474E29" w:rsidRPr="00474E29" w:rsidRDefault="00474E29" w:rsidP="00474E29">
            <w:pPr>
              <w:rPr>
                <w:rFonts w:ascii="Calibri" w:eastAsia="Calibri" w:hAnsi="Calibri" w:cs="Arial"/>
              </w:rPr>
            </w:pPr>
          </w:p>
          <w:p w14:paraId="558F1FC5" w14:textId="77777777" w:rsidR="00474E29" w:rsidRPr="00474E29" w:rsidRDefault="00474E29" w:rsidP="00474E29">
            <w:pPr>
              <w:rPr>
                <w:rFonts w:ascii="Calibri" w:eastAsia="Calibri" w:hAnsi="Calibri" w:cs="Arial"/>
              </w:rPr>
            </w:pPr>
          </w:p>
          <w:p w14:paraId="6EC2B4AF" w14:textId="77777777" w:rsidR="00474E29" w:rsidRPr="00474E29" w:rsidRDefault="00474E29" w:rsidP="00474E29">
            <w:pPr>
              <w:rPr>
                <w:rFonts w:ascii="Calibri" w:eastAsia="Calibri" w:hAnsi="Calibri" w:cs="Arial"/>
              </w:rPr>
            </w:pPr>
          </w:p>
          <w:p w14:paraId="3E9AA1E6"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If not, please provide some suggestions as to how this might be improved?</w:t>
            </w:r>
          </w:p>
          <w:p w14:paraId="4D41C600" w14:textId="77777777" w:rsidR="00474E29" w:rsidRPr="00474E29" w:rsidRDefault="00474E29" w:rsidP="00474E29">
            <w:pPr>
              <w:rPr>
                <w:rFonts w:ascii="Calibri" w:eastAsia="Calibri" w:hAnsi="Calibri" w:cs="Arial"/>
              </w:rPr>
            </w:pPr>
          </w:p>
          <w:p w14:paraId="6F55D8D8" w14:textId="77777777" w:rsidR="00474E29" w:rsidRPr="00474E29" w:rsidRDefault="00474E29" w:rsidP="00474E29">
            <w:pPr>
              <w:rPr>
                <w:rFonts w:ascii="Calibri" w:eastAsia="Calibri" w:hAnsi="Calibri" w:cs="Arial"/>
              </w:rPr>
            </w:pPr>
          </w:p>
          <w:p w14:paraId="4B6CD76C" w14:textId="77777777" w:rsidR="00474E29" w:rsidRPr="00474E29" w:rsidRDefault="00474E29" w:rsidP="00474E29">
            <w:pPr>
              <w:rPr>
                <w:rFonts w:ascii="Calibri" w:eastAsia="Calibri" w:hAnsi="Calibri" w:cs="Arial"/>
              </w:rPr>
            </w:pPr>
          </w:p>
          <w:p w14:paraId="299114F1" w14:textId="77777777" w:rsidR="00474E29" w:rsidRPr="00474E29" w:rsidRDefault="00474E29" w:rsidP="00474E29">
            <w:pPr>
              <w:rPr>
                <w:rFonts w:ascii="Calibri" w:eastAsia="Calibri" w:hAnsi="Calibri" w:cs="Arial"/>
              </w:rPr>
            </w:pPr>
          </w:p>
          <w:p w14:paraId="3DDD18B3" w14:textId="77777777" w:rsidR="00474E29" w:rsidRPr="00474E29" w:rsidRDefault="00474E29" w:rsidP="00474E29">
            <w:pPr>
              <w:rPr>
                <w:rFonts w:ascii="Calibri" w:eastAsia="Calibri" w:hAnsi="Calibri" w:cs="Arial"/>
              </w:rPr>
            </w:pPr>
          </w:p>
          <w:p w14:paraId="660958E0"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 xml:space="preserve">Do you have any other comments or suggestions about your experience of practice learning on the apprenticeship? </w:t>
            </w:r>
          </w:p>
          <w:p w14:paraId="0FA37F04" w14:textId="77777777" w:rsidR="00474E29" w:rsidRPr="00474E29" w:rsidRDefault="00474E29" w:rsidP="00474E29">
            <w:pPr>
              <w:rPr>
                <w:rFonts w:ascii="Calibri" w:eastAsia="Calibri" w:hAnsi="Calibri" w:cs="Arial"/>
              </w:rPr>
            </w:pPr>
          </w:p>
          <w:p w14:paraId="4CC88289" w14:textId="77777777" w:rsidR="00474E29" w:rsidRPr="00474E29" w:rsidRDefault="00474E29" w:rsidP="00474E29">
            <w:pPr>
              <w:rPr>
                <w:rFonts w:ascii="Calibri" w:eastAsia="Calibri" w:hAnsi="Calibri" w:cs="Arial"/>
              </w:rPr>
            </w:pPr>
          </w:p>
          <w:p w14:paraId="5D538911" w14:textId="77777777" w:rsidR="00474E29" w:rsidRPr="00474E29" w:rsidRDefault="00474E29" w:rsidP="00474E29">
            <w:pPr>
              <w:rPr>
                <w:rFonts w:ascii="Calibri" w:eastAsia="Calibri" w:hAnsi="Calibri" w:cs="Arial"/>
              </w:rPr>
            </w:pPr>
          </w:p>
          <w:p w14:paraId="68BE331B" w14:textId="77777777" w:rsidR="00474E29" w:rsidRPr="00474E29" w:rsidRDefault="00474E29" w:rsidP="00474E29">
            <w:pPr>
              <w:rPr>
                <w:rFonts w:ascii="Calibri" w:eastAsia="Calibri" w:hAnsi="Calibri" w:cs="Arial"/>
              </w:rPr>
            </w:pPr>
          </w:p>
        </w:tc>
      </w:tr>
      <w:tr w:rsidR="00474E29" w:rsidRPr="00474E29" w14:paraId="40989A90" w14:textId="77777777" w:rsidTr="00474E29">
        <w:trPr>
          <w:trHeight w:val="694"/>
        </w:trPr>
        <w:tc>
          <w:tcPr>
            <w:tcW w:w="5089" w:type="dxa"/>
          </w:tcPr>
          <w:p w14:paraId="34770A4D"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Apprentice name (PRINT) …………………………………...</w:t>
            </w:r>
          </w:p>
        </w:tc>
        <w:tc>
          <w:tcPr>
            <w:tcW w:w="3978" w:type="dxa"/>
          </w:tcPr>
          <w:p w14:paraId="55D3079C" w14:textId="77777777" w:rsidR="00474E29" w:rsidRPr="00474E29" w:rsidRDefault="00474E29">
            <w:pPr>
              <w:rPr>
                <w:rFonts w:ascii="Source Sans Pro" w:eastAsia="Times New Roman" w:hAnsi="Source Sans Pro" w:cs="Times New Roman"/>
                <w:color w:val="333333"/>
                <w:lang w:eastAsia="en-GB"/>
              </w:rPr>
            </w:pPr>
          </w:p>
          <w:p w14:paraId="1BD7CB22"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Date ………………………………</w:t>
            </w:r>
          </w:p>
        </w:tc>
      </w:tr>
      <w:tr w:rsidR="00474E29" w:rsidRPr="00474E29" w14:paraId="44830D9F" w14:textId="77777777" w:rsidTr="00474E29">
        <w:trPr>
          <w:trHeight w:val="694"/>
        </w:trPr>
        <w:tc>
          <w:tcPr>
            <w:tcW w:w="5089" w:type="dxa"/>
          </w:tcPr>
          <w:p w14:paraId="396E5D88" w14:textId="77777777" w:rsidR="00474E29" w:rsidRPr="00474E29" w:rsidRDefault="00474E29">
            <w:pPr>
              <w:rPr>
                <w:rFonts w:ascii="Source Sans Pro" w:eastAsia="Times New Roman" w:hAnsi="Source Sans Pro" w:cs="Times New Roman"/>
                <w:color w:val="333333"/>
                <w:lang w:eastAsia="en-GB"/>
              </w:rPr>
            </w:pPr>
          </w:p>
          <w:p w14:paraId="5A06EE5D"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Apprentice signature………………………..</w:t>
            </w:r>
          </w:p>
        </w:tc>
        <w:tc>
          <w:tcPr>
            <w:tcW w:w="3978" w:type="dxa"/>
          </w:tcPr>
          <w:p w14:paraId="56F35C52" w14:textId="77777777" w:rsidR="00474E29" w:rsidRPr="00474E29" w:rsidRDefault="00474E29">
            <w:pPr>
              <w:rPr>
                <w:rFonts w:ascii="Source Sans Pro" w:eastAsia="Times New Roman" w:hAnsi="Source Sans Pro" w:cs="Times New Roman"/>
                <w:color w:val="333333"/>
                <w:lang w:eastAsia="en-GB"/>
              </w:rPr>
            </w:pPr>
          </w:p>
          <w:p w14:paraId="51299D44"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Date ………………………………</w:t>
            </w:r>
          </w:p>
        </w:tc>
      </w:tr>
    </w:tbl>
    <w:p w14:paraId="0A89B866" w14:textId="77777777" w:rsidR="00474E29" w:rsidRDefault="00474E29" w:rsidP="00D809DD">
      <w:pPr>
        <w:rPr>
          <w:b/>
          <w:bCs/>
          <w:sz w:val="28"/>
          <w:szCs w:val="28"/>
        </w:rPr>
      </w:pPr>
    </w:p>
    <w:tbl>
      <w:tblPr>
        <w:tblStyle w:val="TableGrid"/>
        <w:tblW w:w="0" w:type="auto"/>
        <w:tblLook w:val="04A0" w:firstRow="1" w:lastRow="0" w:firstColumn="1" w:lastColumn="0" w:noHBand="0" w:noVBand="1"/>
      </w:tblPr>
      <w:tblGrid>
        <w:gridCol w:w="9016"/>
      </w:tblGrid>
      <w:tr w:rsidR="00524810" w:rsidRPr="00524810" w14:paraId="574F9F1C" w14:textId="77777777" w:rsidTr="003300AF">
        <w:tc>
          <w:tcPr>
            <w:tcW w:w="9016" w:type="dxa"/>
            <w:shd w:val="clear" w:color="auto" w:fill="83CAEB" w:themeFill="accent1" w:themeFillTint="66"/>
          </w:tcPr>
          <w:p w14:paraId="67CDA569" w14:textId="77777777" w:rsidR="00524810" w:rsidRPr="00524810" w:rsidRDefault="00524810" w:rsidP="00524810">
            <w:pPr>
              <w:pStyle w:val="Heading1"/>
              <w:spacing w:before="0"/>
              <w:rPr>
                <w:b/>
                <w:bCs/>
              </w:rPr>
            </w:pPr>
            <w:bookmarkStart w:id="10" w:name="_Toc238629450"/>
            <w:r w:rsidRPr="00524810">
              <w:rPr>
                <w:b/>
                <w:bCs/>
                <w:color w:val="auto"/>
              </w:rPr>
              <w:lastRenderedPageBreak/>
              <w:t>Quality Assurance of Practice Learning – Feedback from Mentor</w:t>
            </w:r>
            <w:bookmarkEnd w:id="10"/>
          </w:p>
        </w:tc>
      </w:tr>
      <w:tr w:rsidR="00524810" w:rsidRPr="00524810" w14:paraId="7082C586" w14:textId="77777777" w:rsidTr="003300AF">
        <w:trPr>
          <w:trHeight w:val="807"/>
        </w:trPr>
        <w:tc>
          <w:tcPr>
            <w:tcW w:w="9016" w:type="dxa"/>
            <w:shd w:val="clear" w:color="auto" w:fill="F6C5AC" w:themeFill="accent2" w:themeFillTint="66"/>
          </w:tcPr>
          <w:p w14:paraId="2497D994" w14:textId="77777777" w:rsidR="00524810" w:rsidRPr="00524810" w:rsidRDefault="00524810" w:rsidP="00524810">
            <w:r w:rsidRPr="00524810">
              <w:t>Please can you provide some brief feedback on your mentoring experience during the apprenticeship by answering the following questions.  All feedback will be used to help us work with employer partners to continuously improve the delivery of the apprenticeship.</w:t>
            </w:r>
          </w:p>
        </w:tc>
      </w:tr>
      <w:tr w:rsidR="00524810" w:rsidRPr="00524810" w14:paraId="436ADB83" w14:textId="77777777" w:rsidTr="003300AF">
        <w:trPr>
          <w:trHeight w:val="6120"/>
        </w:trPr>
        <w:tc>
          <w:tcPr>
            <w:tcW w:w="9016" w:type="dxa"/>
          </w:tcPr>
          <w:p w14:paraId="3B5FCB66" w14:textId="30020A36" w:rsidR="00524810" w:rsidRPr="00524810" w:rsidRDefault="00524810" w:rsidP="00524810">
            <w:pPr>
              <w:rPr>
                <w:b/>
                <w:bCs/>
                <w:sz w:val="28"/>
                <w:szCs w:val="28"/>
              </w:rPr>
            </w:pPr>
          </w:p>
          <w:p w14:paraId="650AE3EA" w14:textId="77777777" w:rsidR="00524810" w:rsidRPr="00524810" w:rsidRDefault="00524810" w:rsidP="00524810">
            <w:pPr>
              <w:numPr>
                <w:ilvl w:val="0"/>
                <w:numId w:val="22"/>
              </w:numPr>
              <w:rPr>
                <w:rFonts w:ascii="Calibri" w:hAnsi="Calibri" w:cs="Calibri"/>
                <w:sz w:val="22"/>
                <w:szCs w:val="22"/>
              </w:rPr>
            </w:pPr>
            <w:r w:rsidRPr="00524810">
              <w:rPr>
                <w:rFonts w:ascii="Calibri" w:hAnsi="Calibri" w:cs="Calibri"/>
                <w:sz w:val="22"/>
                <w:szCs w:val="22"/>
              </w:rPr>
              <w:t>What has worked well during your mentoring experience on the apprenticeship?</w:t>
            </w:r>
          </w:p>
          <w:p w14:paraId="6DD67C5E" w14:textId="77777777" w:rsidR="00524810" w:rsidRPr="00524810" w:rsidRDefault="00524810" w:rsidP="00524810">
            <w:pPr>
              <w:rPr>
                <w:b/>
                <w:bCs/>
                <w:sz w:val="28"/>
                <w:szCs w:val="28"/>
              </w:rPr>
            </w:pPr>
          </w:p>
          <w:p w14:paraId="09D750F0" w14:textId="4716E196" w:rsidR="00524810" w:rsidRPr="00524810" w:rsidRDefault="00524810" w:rsidP="00524810">
            <w:pPr>
              <w:rPr>
                <w:b/>
                <w:bCs/>
                <w:sz w:val="28"/>
                <w:szCs w:val="28"/>
              </w:rPr>
            </w:pPr>
          </w:p>
          <w:p w14:paraId="34966BC8" w14:textId="77777777" w:rsidR="00524810" w:rsidRPr="00524810" w:rsidRDefault="00524810" w:rsidP="00524810">
            <w:pPr>
              <w:rPr>
                <w:b/>
                <w:bCs/>
                <w:sz w:val="28"/>
                <w:szCs w:val="28"/>
              </w:rPr>
            </w:pPr>
          </w:p>
          <w:p w14:paraId="7DE549FB" w14:textId="77777777" w:rsidR="00524810" w:rsidRPr="00524810" w:rsidRDefault="00524810" w:rsidP="00524810">
            <w:pPr>
              <w:rPr>
                <w:b/>
                <w:bCs/>
                <w:sz w:val="28"/>
                <w:szCs w:val="28"/>
              </w:rPr>
            </w:pPr>
          </w:p>
          <w:p w14:paraId="60542A54" w14:textId="77777777" w:rsidR="00524810" w:rsidRPr="00524810" w:rsidRDefault="00524810" w:rsidP="00524810">
            <w:pPr>
              <w:numPr>
                <w:ilvl w:val="0"/>
                <w:numId w:val="22"/>
              </w:numPr>
              <w:rPr>
                <w:rFonts w:ascii="Calibri" w:hAnsi="Calibri" w:cs="Calibri"/>
                <w:sz w:val="22"/>
                <w:szCs w:val="22"/>
              </w:rPr>
            </w:pPr>
            <w:r w:rsidRPr="00524810">
              <w:rPr>
                <w:rFonts w:ascii="Calibri" w:hAnsi="Calibri" w:cs="Calibri"/>
                <w:sz w:val="22"/>
                <w:szCs w:val="22"/>
              </w:rPr>
              <w:t>Do you have any suggestions for how taking on the role of mentor could be improved?</w:t>
            </w:r>
          </w:p>
          <w:p w14:paraId="17E8B401" w14:textId="77777777" w:rsidR="00524810" w:rsidRPr="00524810" w:rsidRDefault="00524810" w:rsidP="00524810">
            <w:pPr>
              <w:rPr>
                <w:b/>
                <w:bCs/>
                <w:sz w:val="28"/>
                <w:szCs w:val="28"/>
              </w:rPr>
            </w:pPr>
          </w:p>
          <w:p w14:paraId="554E5BE2" w14:textId="77777777" w:rsidR="00524810" w:rsidRPr="00524810" w:rsidRDefault="00524810" w:rsidP="00524810">
            <w:pPr>
              <w:rPr>
                <w:b/>
                <w:bCs/>
                <w:sz w:val="28"/>
                <w:szCs w:val="28"/>
              </w:rPr>
            </w:pPr>
          </w:p>
          <w:p w14:paraId="7067A731" w14:textId="77777777" w:rsidR="00524810" w:rsidRPr="00524810" w:rsidRDefault="00524810" w:rsidP="00524810">
            <w:pPr>
              <w:rPr>
                <w:b/>
                <w:bCs/>
                <w:sz w:val="28"/>
                <w:szCs w:val="28"/>
              </w:rPr>
            </w:pPr>
          </w:p>
          <w:p w14:paraId="5385E688" w14:textId="77777777" w:rsidR="00524810" w:rsidRPr="00524810" w:rsidRDefault="00524810" w:rsidP="00524810">
            <w:pPr>
              <w:rPr>
                <w:sz w:val="28"/>
                <w:szCs w:val="28"/>
              </w:rPr>
            </w:pPr>
          </w:p>
          <w:p w14:paraId="52E9C041" w14:textId="77777777" w:rsidR="00524810" w:rsidRPr="00524810" w:rsidRDefault="00524810" w:rsidP="00524810">
            <w:pPr>
              <w:numPr>
                <w:ilvl w:val="0"/>
                <w:numId w:val="22"/>
              </w:numPr>
              <w:rPr>
                <w:rFonts w:ascii="Calibri" w:hAnsi="Calibri" w:cs="Calibri"/>
                <w:sz w:val="22"/>
                <w:szCs w:val="22"/>
              </w:rPr>
            </w:pPr>
            <w:r w:rsidRPr="00524810">
              <w:rPr>
                <w:rFonts w:ascii="Calibri" w:hAnsi="Calibri" w:cs="Calibri"/>
                <w:sz w:val="22"/>
                <w:szCs w:val="22"/>
              </w:rPr>
              <w:t>Did you feel you had access to sufficient support, training and information to help you in your role?</w:t>
            </w:r>
          </w:p>
          <w:p w14:paraId="6C815713" w14:textId="77777777" w:rsidR="00524810" w:rsidRPr="00524810" w:rsidRDefault="00524810" w:rsidP="00524810">
            <w:pPr>
              <w:rPr>
                <w:b/>
                <w:bCs/>
                <w:sz w:val="28"/>
                <w:szCs w:val="28"/>
              </w:rPr>
            </w:pPr>
          </w:p>
          <w:p w14:paraId="5A02C90A" w14:textId="77777777" w:rsidR="00524810" w:rsidRPr="00524810" w:rsidRDefault="00524810" w:rsidP="00524810">
            <w:pPr>
              <w:rPr>
                <w:b/>
                <w:bCs/>
                <w:sz w:val="28"/>
                <w:szCs w:val="28"/>
              </w:rPr>
            </w:pPr>
          </w:p>
          <w:p w14:paraId="37E7721B" w14:textId="77777777" w:rsidR="00524810" w:rsidRPr="00524810" w:rsidRDefault="00524810" w:rsidP="00524810">
            <w:pPr>
              <w:rPr>
                <w:b/>
                <w:bCs/>
                <w:sz w:val="28"/>
                <w:szCs w:val="28"/>
              </w:rPr>
            </w:pPr>
          </w:p>
          <w:p w14:paraId="451137BF" w14:textId="77777777" w:rsidR="00524810" w:rsidRPr="00524810" w:rsidRDefault="00524810" w:rsidP="00524810">
            <w:pPr>
              <w:rPr>
                <w:b/>
                <w:bCs/>
                <w:sz w:val="28"/>
                <w:szCs w:val="28"/>
              </w:rPr>
            </w:pPr>
          </w:p>
          <w:p w14:paraId="40946E3B" w14:textId="77777777" w:rsidR="00524810" w:rsidRPr="00524810" w:rsidRDefault="00524810" w:rsidP="00524810">
            <w:pPr>
              <w:numPr>
                <w:ilvl w:val="0"/>
                <w:numId w:val="22"/>
              </w:numPr>
              <w:rPr>
                <w:rFonts w:ascii="Calibri" w:hAnsi="Calibri" w:cs="Calibri"/>
                <w:sz w:val="22"/>
                <w:szCs w:val="22"/>
              </w:rPr>
            </w:pPr>
            <w:r w:rsidRPr="00524810">
              <w:rPr>
                <w:rFonts w:ascii="Calibri" w:hAnsi="Calibri" w:cs="Calibri"/>
                <w:sz w:val="22"/>
                <w:szCs w:val="22"/>
              </w:rPr>
              <w:t xml:space="preserve">If not, do you have any suggestions/ideas that might help to improve the mentor experience? </w:t>
            </w:r>
          </w:p>
          <w:p w14:paraId="1955B117" w14:textId="77777777" w:rsidR="00524810" w:rsidRPr="00524810" w:rsidRDefault="00524810" w:rsidP="00524810">
            <w:pPr>
              <w:rPr>
                <w:b/>
                <w:bCs/>
                <w:sz w:val="28"/>
                <w:szCs w:val="28"/>
              </w:rPr>
            </w:pPr>
          </w:p>
          <w:p w14:paraId="3AEB9EF7" w14:textId="77777777" w:rsidR="00524810" w:rsidRPr="00524810" w:rsidRDefault="00524810" w:rsidP="00524810">
            <w:pPr>
              <w:rPr>
                <w:b/>
                <w:bCs/>
                <w:sz w:val="28"/>
                <w:szCs w:val="28"/>
              </w:rPr>
            </w:pPr>
          </w:p>
          <w:p w14:paraId="7C3E3422" w14:textId="77777777" w:rsidR="00524810" w:rsidRPr="00524810" w:rsidRDefault="00524810" w:rsidP="00524810">
            <w:pPr>
              <w:rPr>
                <w:b/>
                <w:bCs/>
                <w:sz w:val="28"/>
                <w:szCs w:val="28"/>
              </w:rPr>
            </w:pPr>
          </w:p>
          <w:p w14:paraId="7962E459" w14:textId="77777777" w:rsidR="00524810" w:rsidRPr="00524810" w:rsidRDefault="00524810" w:rsidP="00524810">
            <w:pPr>
              <w:rPr>
                <w:b/>
                <w:bCs/>
                <w:sz w:val="28"/>
                <w:szCs w:val="28"/>
              </w:rPr>
            </w:pPr>
          </w:p>
          <w:p w14:paraId="61DF2F07" w14:textId="77777777" w:rsidR="00524810" w:rsidRPr="00524810" w:rsidRDefault="00524810" w:rsidP="00524810">
            <w:pPr>
              <w:numPr>
                <w:ilvl w:val="0"/>
                <w:numId w:val="22"/>
              </w:numPr>
              <w:rPr>
                <w:rFonts w:ascii="Calibri" w:hAnsi="Calibri" w:cs="Calibri"/>
                <w:sz w:val="22"/>
                <w:szCs w:val="22"/>
              </w:rPr>
            </w:pPr>
            <w:r w:rsidRPr="00524810">
              <w:rPr>
                <w:rFonts w:ascii="Calibri" w:hAnsi="Calibri" w:cs="Calibri"/>
                <w:sz w:val="22"/>
                <w:szCs w:val="22"/>
              </w:rPr>
              <w:t>Do you have any other general comments or suggestions about the mentor role in the apprenticeship based on your experience?</w:t>
            </w:r>
          </w:p>
          <w:p w14:paraId="4A1C13C2" w14:textId="77777777" w:rsidR="00524810" w:rsidRPr="00524810" w:rsidRDefault="00524810" w:rsidP="00524810">
            <w:pPr>
              <w:rPr>
                <w:b/>
                <w:bCs/>
                <w:sz w:val="28"/>
                <w:szCs w:val="28"/>
              </w:rPr>
            </w:pPr>
          </w:p>
          <w:p w14:paraId="07A03930" w14:textId="77777777" w:rsidR="00524810" w:rsidRPr="00524810" w:rsidRDefault="00524810" w:rsidP="00524810">
            <w:pPr>
              <w:rPr>
                <w:b/>
                <w:bCs/>
                <w:sz w:val="28"/>
                <w:szCs w:val="28"/>
              </w:rPr>
            </w:pPr>
          </w:p>
          <w:p w14:paraId="1949E88B" w14:textId="77777777" w:rsidR="00524810" w:rsidRPr="00524810" w:rsidRDefault="00524810" w:rsidP="00524810">
            <w:pPr>
              <w:rPr>
                <w:b/>
                <w:bCs/>
                <w:sz w:val="28"/>
                <w:szCs w:val="28"/>
              </w:rPr>
            </w:pPr>
          </w:p>
        </w:tc>
      </w:tr>
    </w:tbl>
    <w:tbl>
      <w:tblPr>
        <w:tblStyle w:val="TableGrid2"/>
        <w:tblW w:w="9067" w:type="dxa"/>
        <w:tblLook w:val="04A0" w:firstRow="1" w:lastRow="0" w:firstColumn="1" w:lastColumn="0" w:noHBand="0" w:noVBand="1"/>
      </w:tblPr>
      <w:tblGrid>
        <w:gridCol w:w="5089"/>
        <w:gridCol w:w="3978"/>
      </w:tblGrid>
      <w:tr w:rsidR="00524810" w:rsidRPr="00474E29" w14:paraId="1C858F02" w14:textId="77777777" w:rsidTr="003300AF">
        <w:trPr>
          <w:trHeight w:val="694"/>
        </w:trPr>
        <w:tc>
          <w:tcPr>
            <w:tcW w:w="5089" w:type="dxa"/>
          </w:tcPr>
          <w:p w14:paraId="75932F95" w14:textId="187990BB" w:rsidR="00524810" w:rsidRPr="00474E29" w:rsidRDefault="00524810" w:rsidP="003300AF">
            <w:pPr>
              <w:rPr>
                <w:rFonts w:ascii="Calibri" w:eastAsia="Calibri" w:hAnsi="Calibri" w:cs="Arial"/>
              </w:rPr>
            </w:pPr>
            <w:r>
              <w:rPr>
                <w:rFonts w:ascii="Source Sans Pro" w:eastAsia="Times New Roman" w:hAnsi="Source Sans Pro" w:cs="Times New Roman"/>
                <w:color w:val="333333"/>
                <w:lang w:eastAsia="en-GB"/>
              </w:rPr>
              <w:t>Mentor</w:t>
            </w:r>
            <w:r w:rsidRPr="00474E29">
              <w:rPr>
                <w:rFonts w:ascii="Source Sans Pro" w:eastAsia="Times New Roman" w:hAnsi="Source Sans Pro" w:cs="Times New Roman"/>
                <w:color w:val="333333"/>
                <w:lang w:eastAsia="en-GB"/>
              </w:rPr>
              <w:t xml:space="preserve"> name (PRINT) …………………………………...</w:t>
            </w:r>
          </w:p>
        </w:tc>
        <w:tc>
          <w:tcPr>
            <w:tcW w:w="3978" w:type="dxa"/>
          </w:tcPr>
          <w:p w14:paraId="2A956E9A" w14:textId="77777777" w:rsidR="00524810" w:rsidRPr="00474E29" w:rsidRDefault="00524810" w:rsidP="003300AF">
            <w:pPr>
              <w:rPr>
                <w:rFonts w:ascii="Source Sans Pro" w:eastAsia="Times New Roman" w:hAnsi="Source Sans Pro" w:cs="Times New Roman"/>
                <w:color w:val="333333"/>
                <w:lang w:eastAsia="en-GB"/>
              </w:rPr>
            </w:pPr>
          </w:p>
          <w:p w14:paraId="41C0CD02" w14:textId="77777777" w:rsidR="00524810" w:rsidRPr="00474E29" w:rsidRDefault="00524810" w:rsidP="003300AF">
            <w:pPr>
              <w:rPr>
                <w:rFonts w:ascii="Calibri" w:eastAsia="Calibri" w:hAnsi="Calibri" w:cs="Arial"/>
              </w:rPr>
            </w:pPr>
            <w:r w:rsidRPr="00474E29">
              <w:rPr>
                <w:rFonts w:ascii="Source Sans Pro" w:eastAsia="Times New Roman" w:hAnsi="Source Sans Pro" w:cs="Times New Roman"/>
                <w:color w:val="333333"/>
                <w:lang w:eastAsia="en-GB"/>
              </w:rPr>
              <w:t>Date ………………………………</w:t>
            </w:r>
          </w:p>
        </w:tc>
      </w:tr>
      <w:tr w:rsidR="00524810" w:rsidRPr="00474E29" w14:paraId="2B8567EC" w14:textId="77777777" w:rsidTr="003300AF">
        <w:trPr>
          <w:trHeight w:val="694"/>
        </w:trPr>
        <w:tc>
          <w:tcPr>
            <w:tcW w:w="5089" w:type="dxa"/>
          </w:tcPr>
          <w:p w14:paraId="4ACC0BEE" w14:textId="77777777" w:rsidR="00524810" w:rsidRPr="00474E29" w:rsidRDefault="00524810" w:rsidP="003300AF">
            <w:pPr>
              <w:rPr>
                <w:rFonts w:ascii="Source Sans Pro" w:eastAsia="Times New Roman" w:hAnsi="Source Sans Pro" w:cs="Times New Roman"/>
                <w:color w:val="333333"/>
                <w:lang w:eastAsia="en-GB"/>
              </w:rPr>
            </w:pPr>
          </w:p>
          <w:p w14:paraId="10F278E3" w14:textId="4068913B" w:rsidR="00524810" w:rsidRPr="00474E29" w:rsidRDefault="00524810" w:rsidP="003300AF">
            <w:pPr>
              <w:rPr>
                <w:rFonts w:ascii="Calibri" w:eastAsia="Calibri" w:hAnsi="Calibri" w:cs="Arial"/>
              </w:rPr>
            </w:pPr>
            <w:r>
              <w:rPr>
                <w:rFonts w:ascii="Source Sans Pro" w:eastAsia="Times New Roman" w:hAnsi="Source Sans Pro" w:cs="Times New Roman"/>
                <w:color w:val="333333"/>
                <w:lang w:eastAsia="en-GB"/>
              </w:rPr>
              <w:t>Mentor</w:t>
            </w:r>
            <w:r w:rsidRPr="00474E29">
              <w:rPr>
                <w:rFonts w:ascii="Source Sans Pro" w:eastAsia="Times New Roman" w:hAnsi="Source Sans Pro" w:cs="Times New Roman"/>
                <w:color w:val="333333"/>
                <w:lang w:eastAsia="en-GB"/>
              </w:rPr>
              <w:t xml:space="preserve"> signature………………………..</w:t>
            </w:r>
          </w:p>
        </w:tc>
        <w:tc>
          <w:tcPr>
            <w:tcW w:w="3978" w:type="dxa"/>
          </w:tcPr>
          <w:p w14:paraId="4114649F" w14:textId="77777777" w:rsidR="00524810" w:rsidRPr="00474E29" w:rsidRDefault="00524810" w:rsidP="003300AF">
            <w:pPr>
              <w:rPr>
                <w:rFonts w:ascii="Source Sans Pro" w:eastAsia="Times New Roman" w:hAnsi="Source Sans Pro" w:cs="Times New Roman"/>
                <w:color w:val="333333"/>
                <w:lang w:eastAsia="en-GB"/>
              </w:rPr>
            </w:pPr>
          </w:p>
          <w:p w14:paraId="4664FE87" w14:textId="77777777" w:rsidR="00524810" w:rsidRPr="00474E29" w:rsidRDefault="00524810" w:rsidP="003300AF">
            <w:pPr>
              <w:rPr>
                <w:rFonts w:ascii="Calibri" w:eastAsia="Calibri" w:hAnsi="Calibri" w:cs="Arial"/>
              </w:rPr>
            </w:pPr>
            <w:r w:rsidRPr="00474E29">
              <w:rPr>
                <w:rFonts w:ascii="Source Sans Pro" w:eastAsia="Times New Roman" w:hAnsi="Source Sans Pro" w:cs="Times New Roman"/>
                <w:color w:val="333333"/>
                <w:lang w:eastAsia="en-GB"/>
              </w:rPr>
              <w:t>Date ………………………………</w:t>
            </w:r>
          </w:p>
        </w:tc>
      </w:tr>
    </w:tbl>
    <w:p w14:paraId="1005DA3F" w14:textId="77777777" w:rsidR="00524810" w:rsidRPr="00F4017A" w:rsidRDefault="00524810" w:rsidP="00D809DD">
      <w:pPr>
        <w:rPr>
          <w:b/>
          <w:bCs/>
          <w:sz w:val="28"/>
          <w:szCs w:val="28"/>
        </w:rPr>
      </w:pPr>
    </w:p>
    <w:sectPr w:rsidR="00524810" w:rsidRPr="00F401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5D0C" w14:textId="77777777" w:rsidR="00DF25B8" w:rsidRDefault="00DF25B8" w:rsidP="007E14D9">
      <w:r>
        <w:separator/>
      </w:r>
    </w:p>
  </w:endnote>
  <w:endnote w:type="continuationSeparator" w:id="0">
    <w:p w14:paraId="3D5889FA" w14:textId="77777777" w:rsidR="00DF25B8" w:rsidRDefault="00DF25B8" w:rsidP="007E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90EC" w14:textId="77777777" w:rsidR="00DF25B8" w:rsidRDefault="00DF25B8" w:rsidP="007E14D9">
      <w:r>
        <w:separator/>
      </w:r>
    </w:p>
  </w:footnote>
  <w:footnote w:type="continuationSeparator" w:id="0">
    <w:p w14:paraId="17E44A9E" w14:textId="77777777" w:rsidR="00DF25B8" w:rsidRDefault="00DF25B8" w:rsidP="007E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348"/>
    <w:multiLevelType w:val="hybridMultilevel"/>
    <w:tmpl w:val="752CB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A8730"/>
    <w:multiLevelType w:val="hybridMultilevel"/>
    <w:tmpl w:val="1F4E47F6"/>
    <w:lvl w:ilvl="0" w:tplc="0D1672BE">
      <w:start w:val="1"/>
      <w:numFmt w:val="bullet"/>
      <w:lvlText w:val=""/>
      <w:lvlJc w:val="left"/>
      <w:pPr>
        <w:ind w:left="720" w:hanging="360"/>
      </w:pPr>
      <w:rPr>
        <w:rFonts w:ascii="Symbol" w:hAnsi="Symbol" w:hint="default"/>
      </w:rPr>
    </w:lvl>
    <w:lvl w:ilvl="1" w:tplc="6D468C38">
      <w:start w:val="1"/>
      <w:numFmt w:val="bullet"/>
      <w:lvlText w:val="o"/>
      <w:lvlJc w:val="left"/>
      <w:pPr>
        <w:ind w:left="1440" w:hanging="360"/>
      </w:pPr>
      <w:rPr>
        <w:rFonts w:ascii="Courier New" w:hAnsi="Courier New" w:hint="default"/>
      </w:rPr>
    </w:lvl>
    <w:lvl w:ilvl="2" w:tplc="C1F80188">
      <w:start w:val="1"/>
      <w:numFmt w:val="bullet"/>
      <w:lvlText w:val=""/>
      <w:lvlJc w:val="left"/>
      <w:pPr>
        <w:ind w:left="2160" w:hanging="360"/>
      </w:pPr>
      <w:rPr>
        <w:rFonts w:ascii="Wingdings" w:hAnsi="Wingdings" w:hint="default"/>
      </w:rPr>
    </w:lvl>
    <w:lvl w:ilvl="3" w:tplc="2960B0E6">
      <w:start w:val="1"/>
      <w:numFmt w:val="bullet"/>
      <w:lvlText w:val=""/>
      <w:lvlJc w:val="left"/>
      <w:pPr>
        <w:ind w:left="2880" w:hanging="360"/>
      </w:pPr>
      <w:rPr>
        <w:rFonts w:ascii="Symbol" w:hAnsi="Symbol" w:hint="default"/>
      </w:rPr>
    </w:lvl>
    <w:lvl w:ilvl="4" w:tplc="1CC62BA0">
      <w:start w:val="1"/>
      <w:numFmt w:val="bullet"/>
      <w:lvlText w:val="o"/>
      <w:lvlJc w:val="left"/>
      <w:pPr>
        <w:ind w:left="3600" w:hanging="360"/>
      </w:pPr>
      <w:rPr>
        <w:rFonts w:ascii="Courier New" w:hAnsi="Courier New" w:hint="default"/>
      </w:rPr>
    </w:lvl>
    <w:lvl w:ilvl="5" w:tplc="E94CCB2E">
      <w:start w:val="1"/>
      <w:numFmt w:val="bullet"/>
      <w:lvlText w:val=""/>
      <w:lvlJc w:val="left"/>
      <w:pPr>
        <w:ind w:left="4320" w:hanging="360"/>
      </w:pPr>
      <w:rPr>
        <w:rFonts w:ascii="Wingdings" w:hAnsi="Wingdings" w:hint="default"/>
      </w:rPr>
    </w:lvl>
    <w:lvl w:ilvl="6" w:tplc="17B0139E">
      <w:start w:val="1"/>
      <w:numFmt w:val="bullet"/>
      <w:lvlText w:val=""/>
      <w:lvlJc w:val="left"/>
      <w:pPr>
        <w:ind w:left="5040" w:hanging="360"/>
      </w:pPr>
      <w:rPr>
        <w:rFonts w:ascii="Symbol" w:hAnsi="Symbol" w:hint="default"/>
      </w:rPr>
    </w:lvl>
    <w:lvl w:ilvl="7" w:tplc="ED2C69B2">
      <w:start w:val="1"/>
      <w:numFmt w:val="bullet"/>
      <w:lvlText w:val="o"/>
      <w:lvlJc w:val="left"/>
      <w:pPr>
        <w:ind w:left="5760" w:hanging="360"/>
      </w:pPr>
      <w:rPr>
        <w:rFonts w:ascii="Courier New" w:hAnsi="Courier New" w:hint="default"/>
      </w:rPr>
    </w:lvl>
    <w:lvl w:ilvl="8" w:tplc="513838FC">
      <w:start w:val="1"/>
      <w:numFmt w:val="bullet"/>
      <w:lvlText w:val=""/>
      <w:lvlJc w:val="left"/>
      <w:pPr>
        <w:ind w:left="6480" w:hanging="360"/>
      </w:pPr>
      <w:rPr>
        <w:rFonts w:ascii="Wingdings" w:hAnsi="Wingdings" w:hint="default"/>
      </w:rPr>
    </w:lvl>
  </w:abstractNum>
  <w:abstractNum w:abstractNumId="2" w15:restartNumberingAfterBreak="0">
    <w:nsid w:val="0E016015"/>
    <w:multiLevelType w:val="hybridMultilevel"/>
    <w:tmpl w:val="BAACCBB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F5D1445"/>
    <w:multiLevelType w:val="hybridMultilevel"/>
    <w:tmpl w:val="D9A2C77E"/>
    <w:lvl w:ilvl="0" w:tplc="8CBA2AFE">
      <w:start w:val="10"/>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359AD"/>
    <w:multiLevelType w:val="hybridMultilevel"/>
    <w:tmpl w:val="1D189ADA"/>
    <w:lvl w:ilvl="0" w:tplc="03F8C23A">
      <w:start w:val="1"/>
      <w:numFmt w:val="bullet"/>
      <w:lvlText w:val="-"/>
      <w:lvlJc w:val="left"/>
      <w:pPr>
        <w:ind w:left="720" w:hanging="360"/>
      </w:pPr>
      <w:rPr>
        <w:rFonts w:ascii="Aptos" w:hAnsi="Aptos" w:hint="default"/>
      </w:rPr>
    </w:lvl>
    <w:lvl w:ilvl="1" w:tplc="B57CFFC4">
      <w:start w:val="1"/>
      <w:numFmt w:val="bullet"/>
      <w:lvlText w:val="o"/>
      <w:lvlJc w:val="left"/>
      <w:pPr>
        <w:ind w:left="1440" w:hanging="360"/>
      </w:pPr>
      <w:rPr>
        <w:rFonts w:ascii="Courier New" w:hAnsi="Courier New" w:hint="default"/>
      </w:rPr>
    </w:lvl>
    <w:lvl w:ilvl="2" w:tplc="87BA8FA2">
      <w:start w:val="1"/>
      <w:numFmt w:val="bullet"/>
      <w:lvlText w:val=""/>
      <w:lvlJc w:val="left"/>
      <w:pPr>
        <w:ind w:left="2160" w:hanging="360"/>
      </w:pPr>
      <w:rPr>
        <w:rFonts w:ascii="Wingdings" w:hAnsi="Wingdings" w:hint="default"/>
      </w:rPr>
    </w:lvl>
    <w:lvl w:ilvl="3" w:tplc="DB3E66EA">
      <w:start w:val="1"/>
      <w:numFmt w:val="bullet"/>
      <w:lvlText w:val=""/>
      <w:lvlJc w:val="left"/>
      <w:pPr>
        <w:ind w:left="2880" w:hanging="360"/>
      </w:pPr>
      <w:rPr>
        <w:rFonts w:ascii="Symbol" w:hAnsi="Symbol" w:hint="default"/>
      </w:rPr>
    </w:lvl>
    <w:lvl w:ilvl="4" w:tplc="76229210">
      <w:start w:val="1"/>
      <w:numFmt w:val="bullet"/>
      <w:lvlText w:val="o"/>
      <w:lvlJc w:val="left"/>
      <w:pPr>
        <w:ind w:left="3600" w:hanging="360"/>
      </w:pPr>
      <w:rPr>
        <w:rFonts w:ascii="Courier New" w:hAnsi="Courier New" w:hint="default"/>
      </w:rPr>
    </w:lvl>
    <w:lvl w:ilvl="5" w:tplc="F61077B4">
      <w:start w:val="1"/>
      <w:numFmt w:val="bullet"/>
      <w:lvlText w:val=""/>
      <w:lvlJc w:val="left"/>
      <w:pPr>
        <w:ind w:left="4320" w:hanging="360"/>
      </w:pPr>
      <w:rPr>
        <w:rFonts w:ascii="Wingdings" w:hAnsi="Wingdings" w:hint="default"/>
      </w:rPr>
    </w:lvl>
    <w:lvl w:ilvl="6" w:tplc="BAD2AE1A">
      <w:start w:val="1"/>
      <w:numFmt w:val="bullet"/>
      <w:lvlText w:val=""/>
      <w:lvlJc w:val="left"/>
      <w:pPr>
        <w:ind w:left="5040" w:hanging="360"/>
      </w:pPr>
      <w:rPr>
        <w:rFonts w:ascii="Symbol" w:hAnsi="Symbol" w:hint="default"/>
      </w:rPr>
    </w:lvl>
    <w:lvl w:ilvl="7" w:tplc="C19E7884">
      <w:start w:val="1"/>
      <w:numFmt w:val="bullet"/>
      <w:lvlText w:val="o"/>
      <w:lvlJc w:val="left"/>
      <w:pPr>
        <w:ind w:left="5760" w:hanging="360"/>
      </w:pPr>
      <w:rPr>
        <w:rFonts w:ascii="Courier New" w:hAnsi="Courier New" w:hint="default"/>
      </w:rPr>
    </w:lvl>
    <w:lvl w:ilvl="8" w:tplc="F6BAC5FE">
      <w:start w:val="1"/>
      <w:numFmt w:val="bullet"/>
      <w:lvlText w:val=""/>
      <w:lvlJc w:val="left"/>
      <w:pPr>
        <w:ind w:left="6480" w:hanging="360"/>
      </w:pPr>
      <w:rPr>
        <w:rFonts w:ascii="Wingdings" w:hAnsi="Wingdings" w:hint="default"/>
      </w:rPr>
    </w:lvl>
  </w:abstractNum>
  <w:abstractNum w:abstractNumId="5" w15:restartNumberingAfterBreak="0">
    <w:nsid w:val="14F31039"/>
    <w:multiLevelType w:val="hybridMultilevel"/>
    <w:tmpl w:val="EEC8212E"/>
    <w:lvl w:ilvl="0" w:tplc="3D240CCE">
      <w:start w:val="1"/>
      <w:numFmt w:val="bullet"/>
      <w:lvlText w:val="·"/>
      <w:lvlJc w:val="left"/>
      <w:pPr>
        <w:ind w:left="720" w:hanging="360"/>
      </w:pPr>
      <w:rPr>
        <w:rFonts w:ascii="Symbol" w:hAnsi="Symbol" w:hint="default"/>
      </w:rPr>
    </w:lvl>
    <w:lvl w:ilvl="1" w:tplc="A49A1586">
      <w:start w:val="1"/>
      <w:numFmt w:val="bullet"/>
      <w:lvlText w:val="o"/>
      <w:lvlJc w:val="left"/>
      <w:pPr>
        <w:ind w:left="1440" w:hanging="360"/>
      </w:pPr>
      <w:rPr>
        <w:rFonts w:ascii="Courier New" w:hAnsi="Courier New" w:hint="default"/>
      </w:rPr>
    </w:lvl>
    <w:lvl w:ilvl="2" w:tplc="1A6A95D0">
      <w:start w:val="1"/>
      <w:numFmt w:val="bullet"/>
      <w:lvlText w:val=""/>
      <w:lvlJc w:val="left"/>
      <w:pPr>
        <w:ind w:left="2160" w:hanging="360"/>
      </w:pPr>
      <w:rPr>
        <w:rFonts w:ascii="Wingdings" w:hAnsi="Wingdings" w:hint="default"/>
      </w:rPr>
    </w:lvl>
    <w:lvl w:ilvl="3" w:tplc="C74C60BA">
      <w:start w:val="1"/>
      <w:numFmt w:val="bullet"/>
      <w:lvlText w:val=""/>
      <w:lvlJc w:val="left"/>
      <w:pPr>
        <w:ind w:left="2880" w:hanging="360"/>
      </w:pPr>
      <w:rPr>
        <w:rFonts w:ascii="Symbol" w:hAnsi="Symbol" w:hint="default"/>
      </w:rPr>
    </w:lvl>
    <w:lvl w:ilvl="4" w:tplc="2BB29A88">
      <w:start w:val="1"/>
      <w:numFmt w:val="bullet"/>
      <w:lvlText w:val="o"/>
      <w:lvlJc w:val="left"/>
      <w:pPr>
        <w:ind w:left="3600" w:hanging="360"/>
      </w:pPr>
      <w:rPr>
        <w:rFonts w:ascii="Courier New" w:hAnsi="Courier New" w:hint="default"/>
      </w:rPr>
    </w:lvl>
    <w:lvl w:ilvl="5" w:tplc="ED16EEE8">
      <w:start w:val="1"/>
      <w:numFmt w:val="bullet"/>
      <w:lvlText w:val=""/>
      <w:lvlJc w:val="left"/>
      <w:pPr>
        <w:ind w:left="4320" w:hanging="360"/>
      </w:pPr>
      <w:rPr>
        <w:rFonts w:ascii="Wingdings" w:hAnsi="Wingdings" w:hint="default"/>
      </w:rPr>
    </w:lvl>
    <w:lvl w:ilvl="6" w:tplc="DEEEFB6A">
      <w:start w:val="1"/>
      <w:numFmt w:val="bullet"/>
      <w:lvlText w:val=""/>
      <w:lvlJc w:val="left"/>
      <w:pPr>
        <w:ind w:left="5040" w:hanging="360"/>
      </w:pPr>
      <w:rPr>
        <w:rFonts w:ascii="Symbol" w:hAnsi="Symbol" w:hint="default"/>
      </w:rPr>
    </w:lvl>
    <w:lvl w:ilvl="7" w:tplc="9FE243C8">
      <w:start w:val="1"/>
      <w:numFmt w:val="bullet"/>
      <w:lvlText w:val="o"/>
      <w:lvlJc w:val="left"/>
      <w:pPr>
        <w:ind w:left="5760" w:hanging="360"/>
      </w:pPr>
      <w:rPr>
        <w:rFonts w:ascii="Courier New" w:hAnsi="Courier New" w:hint="default"/>
      </w:rPr>
    </w:lvl>
    <w:lvl w:ilvl="8" w:tplc="DDF0D5E4">
      <w:start w:val="1"/>
      <w:numFmt w:val="bullet"/>
      <w:lvlText w:val=""/>
      <w:lvlJc w:val="left"/>
      <w:pPr>
        <w:ind w:left="6480" w:hanging="360"/>
      </w:pPr>
      <w:rPr>
        <w:rFonts w:ascii="Wingdings" w:hAnsi="Wingdings" w:hint="default"/>
      </w:rPr>
    </w:lvl>
  </w:abstractNum>
  <w:abstractNum w:abstractNumId="6" w15:restartNumberingAfterBreak="0">
    <w:nsid w:val="180810ED"/>
    <w:multiLevelType w:val="hybridMultilevel"/>
    <w:tmpl w:val="240AE87A"/>
    <w:lvl w:ilvl="0" w:tplc="C2CEEF0C">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ABE36"/>
    <w:multiLevelType w:val="hybridMultilevel"/>
    <w:tmpl w:val="2076A56A"/>
    <w:lvl w:ilvl="0" w:tplc="7100AE60">
      <w:start w:val="1"/>
      <w:numFmt w:val="bullet"/>
      <w:lvlText w:val=""/>
      <w:lvlJc w:val="left"/>
      <w:pPr>
        <w:ind w:left="720" w:hanging="360"/>
      </w:pPr>
      <w:rPr>
        <w:rFonts w:ascii="Symbol" w:hAnsi="Symbol" w:hint="default"/>
      </w:rPr>
    </w:lvl>
    <w:lvl w:ilvl="1" w:tplc="171CFAC4">
      <w:start w:val="1"/>
      <w:numFmt w:val="bullet"/>
      <w:lvlText w:val="o"/>
      <w:lvlJc w:val="left"/>
      <w:pPr>
        <w:ind w:left="1440" w:hanging="360"/>
      </w:pPr>
      <w:rPr>
        <w:rFonts w:ascii="Courier New" w:hAnsi="Courier New" w:hint="default"/>
      </w:rPr>
    </w:lvl>
    <w:lvl w:ilvl="2" w:tplc="ED88FB30">
      <w:start w:val="1"/>
      <w:numFmt w:val="bullet"/>
      <w:lvlText w:val=""/>
      <w:lvlJc w:val="left"/>
      <w:pPr>
        <w:ind w:left="2160" w:hanging="360"/>
      </w:pPr>
      <w:rPr>
        <w:rFonts w:ascii="Wingdings" w:hAnsi="Wingdings" w:hint="default"/>
      </w:rPr>
    </w:lvl>
    <w:lvl w:ilvl="3" w:tplc="250C8FB2">
      <w:start w:val="1"/>
      <w:numFmt w:val="bullet"/>
      <w:lvlText w:val=""/>
      <w:lvlJc w:val="left"/>
      <w:pPr>
        <w:ind w:left="2880" w:hanging="360"/>
      </w:pPr>
      <w:rPr>
        <w:rFonts w:ascii="Symbol" w:hAnsi="Symbol" w:hint="default"/>
      </w:rPr>
    </w:lvl>
    <w:lvl w:ilvl="4" w:tplc="3D228DBC">
      <w:start w:val="1"/>
      <w:numFmt w:val="bullet"/>
      <w:lvlText w:val="o"/>
      <w:lvlJc w:val="left"/>
      <w:pPr>
        <w:ind w:left="3600" w:hanging="360"/>
      </w:pPr>
      <w:rPr>
        <w:rFonts w:ascii="Courier New" w:hAnsi="Courier New" w:hint="default"/>
      </w:rPr>
    </w:lvl>
    <w:lvl w:ilvl="5" w:tplc="DC08AAF0">
      <w:start w:val="1"/>
      <w:numFmt w:val="bullet"/>
      <w:lvlText w:val=""/>
      <w:lvlJc w:val="left"/>
      <w:pPr>
        <w:ind w:left="4320" w:hanging="360"/>
      </w:pPr>
      <w:rPr>
        <w:rFonts w:ascii="Wingdings" w:hAnsi="Wingdings" w:hint="default"/>
      </w:rPr>
    </w:lvl>
    <w:lvl w:ilvl="6" w:tplc="6D86213A">
      <w:start w:val="1"/>
      <w:numFmt w:val="bullet"/>
      <w:lvlText w:val=""/>
      <w:lvlJc w:val="left"/>
      <w:pPr>
        <w:ind w:left="5040" w:hanging="360"/>
      </w:pPr>
      <w:rPr>
        <w:rFonts w:ascii="Symbol" w:hAnsi="Symbol" w:hint="default"/>
      </w:rPr>
    </w:lvl>
    <w:lvl w:ilvl="7" w:tplc="FEE2C830">
      <w:start w:val="1"/>
      <w:numFmt w:val="bullet"/>
      <w:lvlText w:val="o"/>
      <w:lvlJc w:val="left"/>
      <w:pPr>
        <w:ind w:left="5760" w:hanging="360"/>
      </w:pPr>
      <w:rPr>
        <w:rFonts w:ascii="Courier New" w:hAnsi="Courier New" w:hint="default"/>
      </w:rPr>
    </w:lvl>
    <w:lvl w:ilvl="8" w:tplc="7F98529E">
      <w:start w:val="1"/>
      <w:numFmt w:val="bullet"/>
      <w:lvlText w:val=""/>
      <w:lvlJc w:val="left"/>
      <w:pPr>
        <w:ind w:left="6480" w:hanging="360"/>
      </w:pPr>
      <w:rPr>
        <w:rFonts w:ascii="Wingdings" w:hAnsi="Wingdings" w:hint="default"/>
      </w:rPr>
    </w:lvl>
  </w:abstractNum>
  <w:abstractNum w:abstractNumId="8" w15:restartNumberingAfterBreak="0">
    <w:nsid w:val="2D91B863"/>
    <w:multiLevelType w:val="hybridMultilevel"/>
    <w:tmpl w:val="58A6323C"/>
    <w:lvl w:ilvl="0" w:tplc="A734DFB6">
      <w:start w:val="1"/>
      <w:numFmt w:val="bullet"/>
      <w:lvlText w:val=""/>
      <w:lvlJc w:val="left"/>
      <w:pPr>
        <w:ind w:left="720" w:hanging="360"/>
      </w:pPr>
      <w:rPr>
        <w:rFonts w:ascii="Symbol" w:hAnsi="Symbol" w:hint="default"/>
      </w:rPr>
    </w:lvl>
    <w:lvl w:ilvl="1" w:tplc="0082D6F2">
      <w:start w:val="1"/>
      <w:numFmt w:val="bullet"/>
      <w:lvlText w:val="o"/>
      <w:lvlJc w:val="left"/>
      <w:pPr>
        <w:ind w:left="1440" w:hanging="360"/>
      </w:pPr>
      <w:rPr>
        <w:rFonts w:ascii="Courier New" w:hAnsi="Courier New" w:hint="default"/>
      </w:rPr>
    </w:lvl>
    <w:lvl w:ilvl="2" w:tplc="997826D4">
      <w:start w:val="1"/>
      <w:numFmt w:val="bullet"/>
      <w:lvlText w:val=""/>
      <w:lvlJc w:val="left"/>
      <w:pPr>
        <w:ind w:left="2160" w:hanging="360"/>
      </w:pPr>
      <w:rPr>
        <w:rFonts w:ascii="Wingdings" w:hAnsi="Wingdings" w:hint="default"/>
      </w:rPr>
    </w:lvl>
    <w:lvl w:ilvl="3" w:tplc="F48662EC">
      <w:start w:val="1"/>
      <w:numFmt w:val="bullet"/>
      <w:lvlText w:val=""/>
      <w:lvlJc w:val="left"/>
      <w:pPr>
        <w:ind w:left="2880" w:hanging="360"/>
      </w:pPr>
      <w:rPr>
        <w:rFonts w:ascii="Symbol" w:hAnsi="Symbol" w:hint="default"/>
      </w:rPr>
    </w:lvl>
    <w:lvl w:ilvl="4" w:tplc="8D5C7744">
      <w:start w:val="1"/>
      <w:numFmt w:val="bullet"/>
      <w:lvlText w:val="o"/>
      <w:lvlJc w:val="left"/>
      <w:pPr>
        <w:ind w:left="3600" w:hanging="360"/>
      </w:pPr>
      <w:rPr>
        <w:rFonts w:ascii="Courier New" w:hAnsi="Courier New" w:hint="default"/>
      </w:rPr>
    </w:lvl>
    <w:lvl w:ilvl="5" w:tplc="EB3042B6">
      <w:start w:val="1"/>
      <w:numFmt w:val="bullet"/>
      <w:lvlText w:val=""/>
      <w:lvlJc w:val="left"/>
      <w:pPr>
        <w:ind w:left="4320" w:hanging="360"/>
      </w:pPr>
      <w:rPr>
        <w:rFonts w:ascii="Wingdings" w:hAnsi="Wingdings" w:hint="default"/>
      </w:rPr>
    </w:lvl>
    <w:lvl w:ilvl="6" w:tplc="B33EDF80">
      <w:start w:val="1"/>
      <w:numFmt w:val="bullet"/>
      <w:lvlText w:val=""/>
      <w:lvlJc w:val="left"/>
      <w:pPr>
        <w:ind w:left="5040" w:hanging="360"/>
      </w:pPr>
      <w:rPr>
        <w:rFonts w:ascii="Symbol" w:hAnsi="Symbol" w:hint="default"/>
      </w:rPr>
    </w:lvl>
    <w:lvl w:ilvl="7" w:tplc="AB9E3928">
      <w:start w:val="1"/>
      <w:numFmt w:val="bullet"/>
      <w:lvlText w:val="o"/>
      <w:lvlJc w:val="left"/>
      <w:pPr>
        <w:ind w:left="5760" w:hanging="360"/>
      </w:pPr>
      <w:rPr>
        <w:rFonts w:ascii="Courier New" w:hAnsi="Courier New" w:hint="default"/>
      </w:rPr>
    </w:lvl>
    <w:lvl w:ilvl="8" w:tplc="191235D4">
      <w:start w:val="1"/>
      <w:numFmt w:val="bullet"/>
      <w:lvlText w:val=""/>
      <w:lvlJc w:val="left"/>
      <w:pPr>
        <w:ind w:left="6480" w:hanging="360"/>
      </w:pPr>
      <w:rPr>
        <w:rFonts w:ascii="Wingdings" w:hAnsi="Wingdings" w:hint="default"/>
      </w:rPr>
    </w:lvl>
  </w:abstractNum>
  <w:abstractNum w:abstractNumId="9" w15:restartNumberingAfterBreak="0">
    <w:nsid w:val="3F06DC8D"/>
    <w:multiLevelType w:val="hybridMultilevel"/>
    <w:tmpl w:val="D1F06C5E"/>
    <w:lvl w:ilvl="0" w:tplc="BE706B5C">
      <w:start w:val="1"/>
      <w:numFmt w:val="bullet"/>
      <w:lvlText w:val="·"/>
      <w:lvlJc w:val="left"/>
      <w:pPr>
        <w:ind w:left="1080" w:hanging="360"/>
      </w:pPr>
      <w:rPr>
        <w:rFonts w:ascii="Symbol" w:hAnsi="Symbol" w:hint="default"/>
      </w:rPr>
    </w:lvl>
    <w:lvl w:ilvl="1" w:tplc="1274639C">
      <w:start w:val="1"/>
      <w:numFmt w:val="bullet"/>
      <w:lvlText w:val="o"/>
      <w:lvlJc w:val="left"/>
      <w:pPr>
        <w:ind w:left="1800" w:hanging="360"/>
      </w:pPr>
      <w:rPr>
        <w:rFonts w:ascii="Courier New" w:hAnsi="Courier New" w:hint="default"/>
      </w:rPr>
    </w:lvl>
    <w:lvl w:ilvl="2" w:tplc="E05A675C">
      <w:start w:val="1"/>
      <w:numFmt w:val="bullet"/>
      <w:lvlText w:val=""/>
      <w:lvlJc w:val="left"/>
      <w:pPr>
        <w:ind w:left="2520" w:hanging="360"/>
      </w:pPr>
      <w:rPr>
        <w:rFonts w:ascii="Wingdings" w:hAnsi="Wingdings" w:hint="default"/>
      </w:rPr>
    </w:lvl>
    <w:lvl w:ilvl="3" w:tplc="CF663250">
      <w:start w:val="1"/>
      <w:numFmt w:val="bullet"/>
      <w:lvlText w:val=""/>
      <w:lvlJc w:val="left"/>
      <w:pPr>
        <w:ind w:left="3240" w:hanging="360"/>
      </w:pPr>
      <w:rPr>
        <w:rFonts w:ascii="Symbol" w:hAnsi="Symbol" w:hint="default"/>
      </w:rPr>
    </w:lvl>
    <w:lvl w:ilvl="4" w:tplc="9134EE6E">
      <w:start w:val="1"/>
      <w:numFmt w:val="bullet"/>
      <w:lvlText w:val="o"/>
      <w:lvlJc w:val="left"/>
      <w:pPr>
        <w:ind w:left="3960" w:hanging="360"/>
      </w:pPr>
      <w:rPr>
        <w:rFonts w:ascii="Courier New" w:hAnsi="Courier New" w:hint="default"/>
      </w:rPr>
    </w:lvl>
    <w:lvl w:ilvl="5" w:tplc="79426772">
      <w:start w:val="1"/>
      <w:numFmt w:val="bullet"/>
      <w:lvlText w:val=""/>
      <w:lvlJc w:val="left"/>
      <w:pPr>
        <w:ind w:left="4680" w:hanging="360"/>
      </w:pPr>
      <w:rPr>
        <w:rFonts w:ascii="Wingdings" w:hAnsi="Wingdings" w:hint="default"/>
      </w:rPr>
    </w:lvl>
    <w:lvl w:ilvl="6" w:tplc="F82C51B4">
      <w:start w:val="1"/>
      <w:numFmt w:val="bullet"/>
      <w:lvlText w:val=""/>
      <w:lvlJc w:val="left"/>
      <w:pPr>
        <w:ind w:left="5400" w:hanging="360"/>
      </w:pPr>
      <w:rPr>
        <w:rFonts w:ascii="Symbol" w:hAnsi="Symbol" w:hint="default"/>
      </w:rPr>
    </w:lvl>
    <w:lvl w:ilvl="7" w:tplc="C6DC5B48">
      <w:start w:val="1"/>
      <w:numFmt w:val="bullet"/>
      <w:lvlText w:val="o"/>
      <w:lvlJc w:val="left"/>
      <w:pPr>
        <w:ind w:left="6120" w:hanging="360"/>
      </w:pPr>
      <w:rPr>
        <w:rFonts w:ascii="Courier New" w:hAnsi="Courier New" w:hint="default"/>
      </w:rPr>
    </w:lvl>
    <w:lvl w:ilvl="8" w:tplc="2B6E751E">
      <w:start w:val="1"/>
      <w:numFmt w:val="bullet"/>
      <w:lvlText w:val=""/>
      <w:lvlJc w:val="left"/>
      <w:pPr>
        <w:ind w:left="6840" w:hanging="360"/>
      </w:pPr>
      <w:rPr>
        <w:rFonts w:ascii="Wingdings" w:hAnsi="Wingdings" w:hint="default"/>
      </w:rPr>
    </w:lvl>
  </w:abstractNum>
  <w:abstractNum w:abstractNumId="10" w15:restartNumberingAfterBreak="0">
    <w:nsid w:val="45A5BC7C"/>
    <w:multiLevelType w:val="hybridMultilevel"/>
    <w:tmpl w:val="A53C5678"/>
    <w:lvl w:ilvl="0" w:tplc="B9A0BC40">
      <w:start w:val="1"/>
      <w:numFmt w:val="decimal"/>
      <w:lvlText w:val="%1."/>
      <w:lvlJc w:val="left"/>
      <w:pPr>
        <w:ind w:left="720" w:hanging="360"/>
      </w:pPr>
    </w:lvl>
    <w:lvl w:ilvl="1" w:tplc="7DF6BEA6">
      <w:start w:val="1"/>
      <w:numFmt w:val="lowerLetter"/>
      <w:lvlText w:val="%2."/>
      <w:lvlJc w:val="left"/>
      <w:pPr>
        <w:ind w:left="1440" w:hanging="360"/>
      </w:pPr>
    </w:lvl>
    <w:lvl w:ilvl="2" w:tplc="7CCABA5E">
      <w:start w:val="1"/>
      <w:numFmt w:val="lowerRoman"/>
      <w:lvlText w:val="%3."/>
      <w:lvlJc w:val="right"/>
      <w:pPr>
        <w:ind w:left="2160" w:hanging="180"/>
      </w:pPr>
    </w:lvl>
    <w:lvl w:ilvl="3" w:tplc="33B40F54">
      <w:start w:val="1"/>
      <w:numFmt w:val="decimal"/>
      <w:lvlText w:val="%4."/>
      <w:lvlJc w:val="left"/>
      <w:pPr>
        <w:ind w:left="2880" w:hanging="360"/>
      </w:pPr>
    </w:lvl>
    <w:lvl w:ilvl="4" w:tplc="739A4C8C">
      <w:start w:val="1"/>
      <w:numFmt w:val="lowerLetter"/>
      <w:lvlText w:val="%5."/>
      <w:lvlJc w:val="left"/>
      <w:pPr>
        <w:ind w:left="3600" w:hanging="360"/>
      </w:pPr>
    </w:lvl>
    <w:lvl w:ilvl="5" w:tplc="2CF88DE2">
      <w:start w:val="1"/>
      <w:numFmt w:val="lowerRoman"/>
      <w:lvlText w:val="%6."/>
      <w:lvlJc w:val="right"/>
      <w:pPr>
        <w:ind w:left="4320" w:hanging="180"/>
      </w:pPr>
    </w:lvl>
    <w:lvl w:ilvl="6" w:tplc="AC3877E2">
      <w:start w:val="1"/>
      <w:numFmt w:val="decimal"/>
      <w:lvlText w:val="%7."/>
      <w:lvlJc w:val="left"/>
      <w:pPr>
        <w:ind w:left="5040" w:hanging="360"/>
      </w:pPr>
    </w:lvl>
    <w:lvl w:ilvl="7" w:tplc="A4CEF1B4">
      <w:start w:val="1"/>
      <w:numFmt w:val="lowerLetter"/>
      <w:lvlText w:val="%8."/>
      <w:lvlJc w:val="left"/>
      <w:pPr>
        <w:ind w:left="5760" w:hanging="360"/>
      </w:pPr>
    </w:lvl>
    <w:lvl w:ilvl="8" w:tplc="1C065534">
      <w:start w:val="1"/>
      <w:numFmt w:val="lowerRoman"/>
      <w:lvlText w:val="%9."/>
      <w:lvlJc w:val="right"/>
      <w:pPr>
        <w:ind w:left="6480" w:hanging="180"/>
      </w:pPr>
    </w:lvl>
  </w:abstractNum>
  <w:abstractNum w:abstractNumId="11" w15:restartNumberingAfterBreak="0">
    <w:nsid w:val="4B758A92"/>
    <w:multiLevelType w:val="hybridMultilevel"/>
    <w:tmpl w:val="92B4707C"/>
    <w:lvl w:ilvl="0" w:tplc="A49EA948">
      <w:start w:val="1"/>
      <w:numFmt w:val="bullet"/>
      <w:lvlText w:val=""/>
      <w:lvlJc w:val="left"/>
      <w:pPr>
        <w:ind w:left="720" w:hanging="360"/>
      </w:pPr>
      <w:rPr>
        <w:rFonts w:ascii="Symbol" w:hAnsi="Symbol" w:hint="default"/>
      </w:rPr>
    </w:lvl>
    <w:lvl w:ilvl="1" w:tplc="A176BF46">
      <w:start w:val="1"/>
      <w:numFmt w:val="bullet"/>
      <w:lvlText w:val="o"/>
      <w:lvlJc w:val="left"/>
      <w:pPr>
        <w:ind w:left="1440" w:hanging="360"/>
      </w:pPr>
      <w:rPr>
        <w:rFonts w:ascii="Courier New" w:hAnsi="Courier New" w:hint="default"/>
      </w:rPr>
    </w:lvl>
    <w:lvl w:ilvl="2" w:tplc="92BA6CEA">
      <w:start w:val="1"/>
      <w:numFmt w:val="bullet"/>
      <w:lvlText w:val=""/>
      <w:lvlJc w:val="left"/>
      <w:pPr>
        <w:ind w:left="2160" w:hanging="360"/>
      </w:pPr>
      <w:rPr>
        <w:rFonts w:ascii="Wingdings" w:hAnsi="Wingdings" w:hint="default"/>
      </w:rPr>
    </w:lvl>
    <w:lvl w:ilvl="3" w:tplc="D7B2610E">
      <w:start w:val="1"/>
      <w:numFmt w:val="bullet"/>
      <w:lvlText w:val=""/>
      <w:lvlJc w:val="left"/>
      <w:pPr>
        <w:ind w:left="2880" w:hanging="360"/>
      </w:pPr>
      <w:rPr>
        <w:rFonts w:ascii="Symbol" w:hAnsi="Symbol" w:hint="default"/>
      </w:rPr>
    </w:lvl>
    <w:lvl w:ilvl="4" w:tplc="E4A2ACEE">
      <w:start w:val="1"/>
      <w:numFmt w:val="bullet"/>
      <w:lvlText w:val="o"/>
      <w:lvlJc w:val="left"/>
      <w:pPr>
        <w:ind w:left="3600" w:hanging="360"/>
      </w:pPr>
      <w:rPr>
        <w:rFonts w:ascii="Courier New" w:hAnsi="Courier New" w:hint="default"/>
      </w:rPr>
    </w:lvl>
    <w:lvl w:ilvl="5" w:tplc="C058A0D6">
      <w:start w:val="1"/>
      <w:numFmt w:val="bullet"/>
      <w:lvlText w:val=""/>
      <w:lvlJc w:val="left"/>
      <w:pPr>
        <w:ind w:left="4320" w:hanging="360"/>
      </w:pPr>
      <w:rPr>
        <w:rFonts w:ascii="Wingdings" w:hAnsi="Wingdings" w:hint="default"/>
      </w:rPr>
    </w:lvl>
    <w:lvl w:ilvl="6" w:tplc="AFE099EC">
      <w:start w:val="1"/>
      <w:numFmt w:val="bullet"/>
      <w:lvlText w:val=""/>
      <w:lvlJc w:val="left"/>
      <w:pPr>
        <w:ind w:left="5040" w:hanging="360"/>
      </w:pPr>
      <w:rPr>
        <w:rFonts w:ascii="Symbol" w:hAnsi="Symbol" w:hint="default"/>
      </w:rPr>
    </w:lvl>
    <w:lvl w:ilvl="7" w:tplc="630A15E0">
      <w:start w:val="1"/>
      <w:numFmt w:val="bullet"/>
      <w:lvlText w:val="o"/>
      <w:lvlJc w:val="left"/>
      <w:pPr>
        <w:ind w:left="5760" w:hanging="360"/>
      </w:pPr>
      <w:rPr>
        <w:rFonts w:ascii="Courier New" w:hAnsi="Courier New" w:hint="default"/>
      </w:rPr>
    </w:lvl>
    <w:lvl w:ilvl="8" w:tplc="952ADEC6">
      <w:start w:val="1"/>
      <w:numFmt w:val="bullet"/>
      <w:lvlText w:val=""/>
      <w:lvlJc w:val="left"/>
      <w:pPr>
        <w:ind w:left="6480" w:hanging="360"/>
      </w:pPr>
      <w:rPr>
        <w:rFonts w:ascii="Wingdings" w:hAnsi="Wingdings" w:hint="default"/>
      </w:rPr>
    </w:lvl>
  </w:abstractNum>
  <w:abstractNum w:abstractNumId="12" w15:restartNumberingAfterBreak="0">
    <w:nsid w:val="5CB736B9"/>
    <w:multiLevelType w:val="hybridMultilevel"/>
    <w:tmpl w:val="1A36FCFC"/>
    <w:lvl w:ilvl="0" w:tplc="F834AB2C">
      <w:start w:val="1"/>
      <w:numFmt w:val="bullet"/>
      <w:lvlText w:val="·"/>
      <w:lvlJc w:val="left"/>
      <w:pPr>
        <w:ind w:left="720" w:hanging="360"/>
      </w:pPr>
      <w:rPr>
        <w:rFonts w:ascii="Symbol" w:hAnsi="Symbol" w:hint="default"/>
      </w:rPr>
    </w:lvl>
    <w:lvl w:ilvl="1" w:tplc="513AA1CE">
      <w:start w:val="1"/>
      <w:numFmt w:val="bullet"/>
      <w:lvlText w:val="o"/>
      <w:lvlJc w:val="left"/>
      <w:pPr>
        <w:ind w:left="1440" w:hanging="360"/>
      </w:pPr>
      <w:rPr>
        <w:rFonts w:ascii="Courier New" w:hAnsi="Courier New" w:hint="default"/>
      </w:rPr>
    </w:lvl>
    <w:lvl w:ilvl="2" w:tplc="F650DEFA">
      <w:start w:val="1"/>
      <w:numFmt w:val="bullet"/>
      <w:lvlText w:val=""/>
      <w:lvlJc w:val="left"/>
      <w:pPr>
        <w:ind w:left="2160" w:hanging="360"/>
      </w:pPr>
      <w:rPr>
        <w:rFonts w:ascii="Wingdings" w:hAnsi="Wingdings" w:hint="default"/>
      </w:rPr>
    </w:lvl>
    <w:lvl w:ilvl="3" w:tplc="B4B29D1C">
      <w:start w:val="1"/>
      <w:numFmt w:val="bullet"/>
      <w:lvlText w:val=""/>
      <w:lvlJc w:val="left"/>
      <w:pPr>
        <w:ind w:left="2880" w:hanging="360"/>
      </w:pPr>
      <w:rPr>
        <w:rFonts w:ascii="Symbol" w:hAnsi="Symbol" w:hint="default"/>
      </w:rPr>
    </w:lvl>
    <w:lvl w:ilvl="4" w:tplc="D804C266">
      <w:start w:val="1"/>
      <w:numFmt w:val="bullet"/>
      <w:lvlText w:val="o"/>
      <w:lvlJc w:val="left"/>
      <w:pPr>
        <w:ind w:left="3600" w:hanging="360"/>
      </w:pPr>
      <w:rPr>
        <w:rFonts w:ascii="Courier New" w:hAnsi="Courier New" w:hint="default"/>
      </w:rPr>
    </w:lvl>
    <w:lvl w:ilvl="5" w:tplc="3EF6F8C6">
      <w:start w:val="1"/>
      <w:numFmt w:val="bullet"/>
      <w:lvlText w:val=""/>
      <w:lvlJc w:val="left"/>
      <w:pPr>
        <w:ind w:left="4320" w:hanging="360"/>
      </w:pPr>
      <w:rPr>
        <w:rFonts w:ascii="Wingdings" w:hAnsi="Wingdings" w:hint="default"/>
      </w:rPr>
    </w:lvl>
    <w:lvl w:ilvl="6" w:tplc="8FAE725C">
      <w:start w:val="1"/>
      <w:numFmt w:val="bullet"/>
      <w:lvlText w:val=""/>
      <w:lvlJc w:val="left"/>
      <w:pPr>
        <w:ind w:left="5040" w:hanging="360"/>
      </w:pPr>
      <w:rPr>
        <w:rFonts w:ascii="Symbol" w:hAnsi="Symbol" w:hint="default"/>
      </w:rPr>
    </w:lvl>
    <w:lvl w:ilvl="7" w:tplc="B2F025FA">
      <w:start w:val="1"/>
      <w:numFmt w:val="bullet"/>
      <w:lvlText w:val="o"/>
      <w:lvlJc w:val="left"/>
      <w:pPr>
        <w:ind w:left="5760" w:hanging="360"/>
      </w:pPr>
      <w:rPr>
        <w:rFonts w:ascii="Courier New" w:hAnsi="Courier New" w:hint="default"/>
      </w:rPr>
    </w:lvl>
    <w:lvl w:ilvl="8" w:tplc="5A80786E">
      <w:start w:val="1"/>
      <w:numFmt w:val="bullet"/>
      <w:lvlText w:val=""/>
      <w:lvlJc w:val="left"/>
      <w:pPr>
        <w:ind w:left="6480" w:hanging="360"/>
      </w:pPr>
      <w:rPr>
        <w:rFonts w:ascii="Wingdings" w:hAnsi="Wingdings" w:hint="default"/>
      </w:rPr>
    </w:lvl>
  </w:abstractNum>
  <w:abstractNum w:abstractNumId="13" w15:restartNumberingAfterBreak="0">
    <w:nsid w:val="5FAB6F89"/>
    <w:multiLevelType w:val="hybridMultilevel"/>
    <w:tmpl w:val="51467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4C51AE"/>
    <w:multiLevelType w:val="hybridMultilevel"/>
    <w:tmpl w:val="BF2EFAFA"/>
    <w:lvl w:ilvl="0" w:tplc="0C0C9950">
      <w:start w:val="1"/>
      <w:numFmt w:val="bullet"/>
      <w:lvlText w:val=""/>
      <w:lvlJc w:val="left"/>
      <w:pPr>
        <w:ind w:left="720" w:hanging="360"/>
      </w:pPr>
      <w:rPr>
        <w:rFonts w:ascii="Symbol" w:hAnsi="Symbol" w:hint="default"/>
      </w:rPr>
    </w:lvl>
    <w:lvl w:ilvl="1" w:tplc="1792B778">
      <w:start w:val="1"/>
      <w:numFmt w:val="bullet"/>
      <w:lvlText w:val="o"/>
      <w:lvlJc w:val="left"/>
      <w:pPr>
        <w:ind w:left="1440" w:hanging="360"/>
      </w:pPr>
      <w:rPr>
        <w:rFonts w:ascii="Courier New" w:hAnsi="Courier New" w:hint="default"/>
      </w:rPr>
    </w:lvl>
    <w:lvl w:ilvl="2" w:tplc="2C2E647E">
      <w:start w:val="1"/>
      <w:numFmt w:val="bullet"/>
      <w:lvlText w:val=""/>
      <w:lvlJc w:val="left"/>
      <w:pPr>
        <w:ind w:left="2160" w:hanging="360"/>
      </w:pPr>
      <w:rPr>
        <w:rFonts w:ascii="Wingdings" w:hAnsi="Wingdings" w:hint="default"/>
      </w:rPr>
    </w:lvl>
    <w:lvl w:ilvl="3" w:tplc="8E4EB744">
      <w:start w:val="1"/>
      <w:numFmt w:val="bullet"/>
      <w:lvlText w:val=""/>
      <w:lvlJc w:val="left"/>
      <w:pPr>
        <w:ind w:left="2880" w:hanging="360"/>
      </w:pPr>
      <w:rPr>
        <w:rFonts w:ascii="Symbol" w:hAnsi="Symbol" w:hint="default"/>
      </w:rPr>
    </w:lvl>
    <w:lvl w:ilvl="4" w:tplc="2AECFA24">
      <w:start w:val="1"/>
      <w:numFmt w:val="bullet"/>
      <w:lvlText w:val="o"/>
      <w:lvlJc w:val="left"/>
      <w:pPr>
        <w:ind w:left="3600" w:hanging="360"/>
      </w:pPr>
      <w:rPr>
        <w:rFonts w:ascii="Courier New" w:hAnsi="Courier New" w:hint="default"/>
      </w:rPr>
    </w:lvl>
    <w:lvl w:ilvl="5" w:tplc="C01A2BE2">
      <w:start w:val="1"/>
      <w:numFmt w:val="bullet"/>
      <w:lvlText w:val=""/>
      <w:lvlJc w:val="left"/>
      <w:pPr>
        <w:ind w:left="4320" w:hanging="360"/>
      </w:pPr>
      <w:rPr>
        <w:rFonts w:ascii="Wingdings" w:hAnsi="Wingdings" w:hint="default"/>
      </w:rPr>
    </w:lvl>
    <w:lvl w:ilvl="6" w:tplc="EA3226B8">
      <w:start w:val="1"/>
      <w:numFmt w:val="bullet"/>
      <w:lvlText w:val=""/>
      <w:lvlJc w:val="left"/>
      <w:pPr>
        <w:ind w:left="5040" w:hanging="360"/>
      </w:pPr>
      <w:rPr>
        <w:rFonts w:ascii="Symbol" w:hAnsi="Symbol" w:hint="default"/>
      </w:rPr>
    </w:lvl>
    <w:lvl w:ilvl="7" w:tplc="DE10A49E">
      <w:start w:val="1"/>
      <w:numFmt w:val="bullet"/>
      <w:lvlText w:val="o"/>
      <w:lvlJc w:val="left"/>
      <w:pPr>
        <w:ind w:left="5760" w:hanging="360"/>
      </w:pPr>
      <w:rPr>
        <w:rFonts w:ascii="Courier New" w:hAnsi="Courier New" w:hint="default"/>
      </w:rPr>
    </w:lvl>
    <w:lvl w:ilvl="8" w:tplc="E370DC30">
      <w:start w:val="1"/>
      <w:numFmt w:val="bullet"/>
      <w:lvlText w:val=""/>
      <w:lvlJc w:val="left"/>
      <w:pPr>
        <w:ind w:left="6480" w:hanging="360"/>
      </w:pPr>
      <w:rPr>
        <w:rFonts w:ascii="Wingdings" w:hAnsi="Wingdings" w:hint="default"/>
      </w:rPr>
    </w:lvl>
  </w:abstractNum>
  <w:abstractNum w:abstractNumId="15" w15:restartNumberingAfterBreak="0">
    <w:nsid w:val="650B1C0D"/>
    <w:multiLevelType w:val="hybridMultilevel"/>
    <w:tmpl w:val="5BB2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2C5DB"/>
    <w:multiLevelType w:val="hybridMultilevel"/>
    <w:tmpl w:val="C2E8B67A"/>
    <w:lvl w:ilvl="0" w:tplc="0C6E1B52">
      <w:start w:val="1"/>
      <w:numFmt w:val="bullet"/>
      <w:lvlText w:val=""/>
      <w:lvlJc w:val="left"/>
      <w:pPr>
        <w:ind w:left="720" w:hanging="360"/>
      </w:pPr>
      <w:rPr>
        <w:rFonts w:ascii="Symbol" w:hAnsi="Symbol" w:hint="default"/>
      </w:rPr>
    </w:lvl>
    <w:lvl w:ilvl="1" w:tplc="6956782C">
      <w:start w:val="1"/>
      <w:numFmt w:val="bullet"/>
      <w:lvlText w:val="o"/>
      <w:lvlJc w:val="left"/>
      <w:pPr>
        <w:ind w:left="1440" w:hanging="360"/>
      </w:pPr>
      <w:rPr>
        <w:rFonts w:ascii="Courier New" w:hAnsi="Courier New" w:hint="default"/>
      </w:rPr>
    </w:lvl>
    <w:lvl w:ilvl="2" w:tplc="C1962C80">
      <w:start w:val="1"/>
      <w:numFmt w:val="bullet"/>
      <w:lvlText w:val=""/>
      <w:lvlJc w:val="left"/>
      <w:pPr>
        <w:ind w:left="2160" w:hanging="360"/>
      </w:pPr>
      <w:rPr>
        <w:rFonts w:ascii="Wingdings" w:hAnsi="Wingdings" w:hint="default"/>
      </w:rPr>
    </w:lvl>
    <w:lvl w:ilvl="3" w:tplc="99CE04D6">
      <w:start w:val="1"/>
      <w:numFmt w:val="bullet"/>
      <w:lvlText w:val=""/>
      <w:lvlJc w:val="left"/>
      <w:pPr>
        <w:ind w:left="2880" w:hanging="360"/>
      </w:pPr>
      <w:rPr>
        <w:rFonts w:ascii="Symbol" w:hAnsi="Symbol" w:hint="default"/>
      </w:rPr>
    </w:lvl>
    <w:lvl w:ilvl="4" w:tplc="F1F27580">
      <w:start w:val="1"/>
      <w:numFmt w:val="bullet"/>
      <w:lvlText w:val="o"/>
      <w:lvlJc w:val="left"/>
      <w:pPr>
        <w:ind w:left="3600" w:hanging="360"/>
      </w:pPr>
      <w:rPr>
        <w:rFonts w:ascii="Courier New" w:hAnsi="Courier New" w:hint="default"/>
      </w:rPr>
    </w:lvl>
    <w:lvl w:ilvl="5" w:tplc="4456E408">
      <w:start w:val="1"/>
      <w:numFmt w:val="bullet"/>
      <w:lvlText w:val=""/>
      <w:lvlJc w:val="left"/>
      <w:pPr>
        <w:ind w:left="4320" w:hanging="360"/>
      </w:pPr>
      <w:rPr>
        <w:rFonts w:ascii="Wingdings" w:hAnsi="Wingdings" w:hint="default"/>
      </w:rPr>
    </w:lvl>
    <w:lvl w:ilvl="6" w:tplc="BE22A470">
      <w:start w:val="1"/>
      <w:numFmt w:val="bullet"/>
      <w:lvlText w:val=""/>
      <w:lvlJc w:val="left"/>
      <w:pPr>
        <w:ind w:left="5040" w:hanging="360"/>
      </w:pPr>
      <w:rPr>
        <w:rFonts w:ascii="Symbol" w:hAnsi="Symbol" w:hint="default"/>
      </w:rPr>
    </w:lvl>
    <w:lvl w:ilvl="7" w:tplc="F7869436">
      <w:start w:val="1"/>
      <w:numFmt w:val="bullet"/>
      <w:lvlText w:val="o"/>
      <w:lvlJc w:val="left"/>
      <w:pPr>
        <w:ind w:left="5760" w:hanging="360"/>
      </w:pPr>
      <w:rPr>
        <w:rFonts w:ascii="Courier New" w:hAnsi="Courier New" w:hint="default"/>
      </w:rPr>
    </w:lvl>
    <w:lvl w:ilvl="8" w:tplc="75769F68">
      <w:start w:val="1"/>
      <w:numFmt w:val="bullet"/>
      <w:lvlText w:val=""/>
      <w:lvlJc w:val="left"/>
      <w:pPr>
        <w:ind w:left="6480" w:hanging="360"/>
      </w:pPr>
      <w:rPr>
        <w:rFonts w:ascii="Wingdings" w:hAnsi="Wingdings" w:hint="default"/>
      </w:rPr>
    </w:lvl>
  </w:abstractNum>
  <w:abstractNum w:abstractNumId="17" w15:restartNumberingAfterBreak="0">
    <w:nsid w:val="655D4052"/>
    <w:multiLevelType w:val="hybridMultilevel"/>
    <w:tmpl w:val="A6F6ACE4"/>
    <w:lvl w:ilvl="0" w:tplc="17383BDA">
      <w:start w:val="1"/>
      <w:numFmt w:val="bullet"/>
      <w:lvlText w:val=""/>
      <w:lvlJc w:val="left"/>
      <w:pPr>
        <w:ind w:left="720" w:hanging="360"/>
      </w:pPr>
      <w:rPr>
        <w:rFonts w:ascii="Symbol" w:hAnsi="Symbol" w:hint="default"/>
      </w:rPr>
    </w:lvl>
    <w:lvl w:ilvl="1" w:tplc="93A4A7D2">
      <w:start w:val="1"/>
      <w:numFmt w:val="bullet"/>
      <w:lvlText w:val="o"/>
      <w:lvlJc w:val="left"/>
      <w:pPr>
        <w:ind w:left="1440" w:hanging="360"/>
      </w:pPr>
      <w:rPr>
        <w:rFonts w:ascii="Courier New" w:hAnsi="Courier New" w:hint="default"/>
      </w:rPr>
    </w:lvl>
    <w:lvl w:ilvl="2" w:tplc="AE02117E">
      <w:start w:val="1"/>
      <w:numFmt w:val="bullet"/>
      <w:lvlText w:val=""/>
      <w:lvlJc w:val="left"/>
      <w:pPr>
        <w:ind w:left="2160" w:hanging="360"/>
      </w:pPr>
      <w:rPr>
        <w:rFonts w:ascii="Wingdings" w:hAnsi="Wingdings" w:hint="default"/>
      </w:rPr>
    </w:lvl>
    <w:lvl w:ilvl="3" w:tplc="60B80BF4">
      <w:start w:val="1"/>
      <w:numFmt w:val="bullet"/>
      <w:lvlText w:val=""/>
      <w:lvlJc w:val="left"/>
      <w:pPr>
        <w:ind w:left="2880" w:hanging="360"/>
      </w:pPr>
      <w:rPr>
        <w:rFonts w:ascii="Symbol" w:hAnsi="Symbol" w:hint="default"/>
      </w:rPr>
    </w:lvl>
    <w:lvl w:ilvl="4" w:tplc="FA8A1702">
      <w:start w:val="1"/>
      <w:numFmt w:val="bullet"/>
      <w:lvlText w:val="o"/>
      <w:lvlJc w:val="left"/>
      <w:pPr>
        <w:ind w:left="3600" w:hanging="360"/>
      </w:pPr>
      <w:rPr>
        <w:rFonts w:ascii="Courier New" w:hAnsi="Courier New" w:hint="default"/>
      </w:rPr>
    </w:lvl>
    <w:lvl w:ilvl="5" w:tplc="106C6AC0">
      <w:start w:val="1"/>
      <w:numFmt w:val="bullet"/>
      <w:lvlText w:val=""/>
      <w:lvlJc w:val="left"/>
      <w:pPr>
        <w:ind w:left="4320" w:hanging="360"/>
      </w:pPr>
      <w:rPr>
        <w:rFonts w:ascii="Wingdings" w:hAnsi="Wingdings" w:hint="default"/>
      </w:rPr>
    </w:lvl>
    <w:lvl w:ilvl="6" w:tplc="C040E2D2">
      <w:start w:val="1"/>
      <w:numFmt w:val="bullet"/>
      <w:lvlText w:val=""/>
      <w:lvlJc w:val="left"/>
      <w:pPr>
        <w:ind w:left="5040" w:hanging="360"/>
      </w:pPr>
      <w:rPr>
        <w:rFonts w:ascii="Symbol" w:hAnsi="Symbol" w:hint="default"/>
      </w:rPr>
    </w:lvl>
    <w:lvl w:ilvl="7" w:tplc="24E8361C">
      <w:start w:val="1"/>
      <w:numFmt w:val="bullet"/>
      <w:lvlText w:val="o"/>
      <w:lvlJc w:val="left"/>
      <w:pPr>
        <w:ind w:left="5760" w:hanging="360"/>
      </w:pPr>
      <w:rPr>
        <w:rFonts w:ascii="Courier New" w:hAnsi="Courier New" w:hint="default"/>
      </w:rPr>
    </w:lvl>
    <w:lvl w:ilvl="8" w:tplc="51ACC7FA">
      <w:start w:val="1"/>
      <w:numFmt w:val="bullet"/>
      <w:lvlText w:val=""/>
      <w:lvlJc w:val="left"/>
      <w:pPr>
        <w:ind w:left="6480" w:hanging="360"/>
      </w:pPr>
      <w:rPr>
        <w:rFonts w:ascii="Wingdings" w:hAnsi="Wingdings" w:hint="default"/>
      </w:rPr>
    </w:lvl>
  </w:abstractNum>
  <w:abstractNum w:abstractNumId="18" w15:restartNumberingAfterBreak="0">
    <w:nsid w:val="662823D1"/>
    <w:multiLevelType w:val="hybridMultilevel"/>
    <w:tmpl w:val="D25EFB62"/>
    <w:lvl w:ilvl="0" w:tplc="A10841D0">
      <w:start w:val="1"/>
      <w:numFmt w:val="bullet"/>
      <w:lvlText w:val=""/>
      <w:lvlJc w:val="left"/>
      <w:pPr>
        <w:ind w:left="720" w:hanging="360"/>
      </w:pPr>
      <w:rPr>
        <w:rFonts w:ascii="Symbol" w:hAnsi="Symbol" w:hint="default"/>
      </w:rPr>
    </w:lvl>
    <w:lvl w:ilvl="1" w:tplc="2C4A8F36">
      <w:start w:val="1"/>
      <w:numFmt w:val="bullet"/>
      <w:lvlText w:val="o"/>
      <w:lvlJc w:val="left"/>
      <w:pPr>
        <w:ind w:left="1440" w:hanging="360"/>
      </w:pPr>
      <w:rPr>
        <w:rFonts w:ascii="Courier New" w:hAnsi="Courier New" w:hint="default"/>
      </w:rPr>
    </w:lvl>
    <w:lvl w:ilvl="2" w:tplc="A7ECB738">
      <w:start w:val="1"/>
      <w:numFmt w:val="bullet"/>
      <w:lvlText w:val=""/>
      <w:lvlJc w:val="left"/>
      <w:pPr>
        <w:ind w:left="2160" w:hanging="360"/>
      </w:pPr>
      <w:rPr>
        <w:rFonts w:ascii="Wingdings" w:hAnsi="Wingdings" w:hint="default"/>
      </w:rPr>
    </w:lvl>
    <w:lvl w:ilvl="3" w:tplc="7F6E3DEA">
      <w:start w:val="1"/>
      <w:numFmt w:val="bullet"/>
      <w:lvlText w:val=""/>
      <w:lvlJc w:val="left"/>
      <w:pPr>
        <w:ind w:left="2880" w:hanging="360"/>
      </w:pPr>
      <w:rPr>
        <w:rFonts w:ascii="Symbol" w:hAnsi="Symbol" w:hint="default"/>
      </w:rPr>
    </w:lvl>
    <w:lvl w:ilvl="4" w:tplc="BEDECE12">
      <w:start w:val="1"/>
      <w:numFmt w:val="bullet"/>
      <w:lvlText w:val="o"/>
      <w:lvlJc w:val="left"/>
      <w:pPr>
        <w:ind w:left="3600" w:hanging="360"/>
      </w:pPr>
      <w:rPr>
        <w:rFonts w:ascii="Courier New" w:hAnsi="Courier New" w:hint="default"/>
      </w:rPr>
    </w:lvl>
    <w:lvl w:ilvl="5" w:tplc="30EC1FF2">
      <w:start w:val="1"/>
      <w:numFmt w:val="bullet"/>
      <w:lvlText w:val=""/>
      <w:lvlJc w:val="left"/>
      <w:pPr>
        <w:ind w:left="4320" w:hanging="360"/>
      </w:pPr>
      <w:rPr>
        <w:rFonts w:ascii="Wingdings" w:hAnsi="Wingdings" w:hint="default"/>
      </w:rPr>
    </w:lvl>
    <w:lvl w:ilvl="6" w:tplc="CFE2AB7C">
      <w:start w:val="1"/>
      <w:numFmt w:val="bullet"/>
      <w:lvlText w:val=""/>
      <w:lvlJc w:val="left"/>
      <w:pPr>
        <w:ind w:left="5040" w:hanging="360"/>
      </w:pPr>
      <w:rPr>
        <w:rFonts w:ascii="Symbol" w:hAnsi="Symbol" w:hint="default"/>
      </w:rPr>
    </w:lvl>
    <w:lvl w:ilvl="7" w:tplc="33468E4C">
      <w:start w:val="1"/>
      <w:numFmt w:val="bullet"/>
      <w:lvlText w:val="o"/>
      <w:lvlJc w:val="left"/>
      <w:pPr>
        <w:ind w:left="5760" w:hanging="360"/>
      </w:pPr>
      <w:rPr>
        <w:rFonts w:ascii="Courier New" w:hAnsi="Courier New" w:hint="default"/>
      </w:rPr>
    </w:lvl>
    <w:lvl w:ilvl="8" w:tplc="7F489292">
      <w:start w:val="1"/>
      <w:numFmt w:val="bullet"/>
      <w:lvlText w:val=""/>
      <w:lvlJc w:val="left"/>
      <w:pPr>
        <w:ind w:left="6480" w:hanging="360"/>
      </w:pPr>
      <w:rPr>
        <w:rFonts w:ascii="Wingdings" w:hAnsi="Wingdings" w:hint="default"/>
      </w:rPr>
    </w:lvl>
  </w:abstractNum>
  <w:abstractNum w:abstractNumId="19" w15:restartNumberingAfterBreak="0">
    <w:nsid w:val="68A3234C"/>
    <w:multiLevelType w:val="hybridMultilevel"/>
    <w:tmpl w:val="9DF44288"/>
    <w:lvl w:ilvl="0" w:tplc="F21A703C">
      <w:start w:val="1"/>
      <w:numFmt w:val="bullet"/>
      <w:lvlText w:val=""/>
      <w:lvlJc w:val="left"/>
      <w:pPr>
        <w:ind w:left="720" w:hanging="360"/>
      </w:pPr>
      <w:rPr>
        <w:rFonts w:ascii="Symbol" w:hAnsi="Symbol" w:hint="default"/>
      </w:rPr>
    </w:lvl>
    <w:lvl w:ilvl="1" w:tplc="145E9672">
      <w:start w:val="1"/>
      <w:numFmt w:val="bullet"/>
      <w:lvlText w:val="o"/>
      <w:lvlJc w:val="left"/>
      <w:pPr>
        <w:ind w:left="1440" w:hanging="360"/>
      </w:pPr>
      <w:rPr>
        <w:rFonts w:ascii="Courier New" w:hAnsi="Courier New" w:hint="default"/>
      </w:rPr>
    </w:lvl>
    <w:lvl w:ilvl="2" w:tplc="FB42C800">
      <w:start w:val="1"/>
      <w:numFmt w:val="bullet"/>
      <w:lvlText w:val=""/>
      <w:lvlJc w:val="left"/>
      <w:pPr>
        <w:ind w:left="2160" w:hanging="360"/>
      </w:pPr>
      <w:rPr>
        <w:rFonts w:ascii="Wingdings" w:hAnsi="Wingdings" w:hint="default"/>
      </w:rPr>
    </w:lvl>
    <w:lvl w:ilvl="3" w:tplc="4552AF4E">
      <w:start w:val="1"/>
      <w:numFmt w:val="bullet"/>
      <w:lvlText w:val=""/>
      <w:lvlJc w:val="left"/>
      <w:pPr>
        <w:ind w:left="2880" w:hanging="360"/>
      </w:pPr>
      <w:rPr>
        <w:rFonts w:ascii="Symbol" w:hAnsi="Symbol" w:hint="default"/>
      </w:rPr>
    </w:lvl>
    <w:lvl w:ilvl="4" w:tplc="F286B846">
      <w:start w:val="1"/>
      <w:numFmt w:val="bullet"/>
      <w:lvlText w:val="o"/>
      <w:lvlJc w:val="left"/>
      <w:pPr>
        <w:ind w:left="3600" w:hanging="360"/>
      </w:pPr>
      <w:rPr>
        <w:rFonts w:ascii="Courier New" w:hAnsi="Courier New" w:hint="default"/>
      </w:rPr>
    </w:lvl>
    <w:lvl w:ilvl="5" w:tplc="0E367C56">
      <w:start w:val="1"/>
      <w:numFmt w:val="bullet"/>
      <w:lvlText w:val=""/>
      <w:lvlJc w:val="left"/>
      <w:pPr>
        <w:ind w:left="4320" w:hanging="360"/>
      </w:pPr>
      <w:rPr>
        <w:rFonts w:ascii="Wingdings" w:hAnsi="Wingdings" w:hint="default"/>
      </w:rPr>
    </w:lvl>
    <w:lvl w:ilvl="6" w:tplc="8BC81330">
      <w:start w:val="1"/>
      <w:numFmt w:val="bullet"/>
      <w:lvlText w:val=""/>
      <w:lvlJc w:val="left"/>
      <w:pPr>
        <w:ind w:left="5040" w:hanging="360"/>
      </w:pPr>
      <w:rPr>
        <w:rFonts w:ascii="Symbol" w:hAnsi="Symbol" w:hint="default"/>
      </w:rPr>
    </w:lvl>
    <w:lvl w:ilvl="7" w:tplc="8E40ACCC">
      <w:start w:val="1"/>
      <w:numFmt w:val="bullet"/>
      <w:lvlText w:val="o"/>
      <w:lvlJc w:val="left"/>
      <w:pPr>
        <w:ind w:left="5760" w:hanging="360"/>
      </w:pPr>
      <w:rPr>
        <w:rFonts w:ascii="Courier New" w:hAnsi="Courier New" w:hint="default"/>
      </w:rPr>
    </w:lvl>
    <w:lvl w:ilvl="8" w:tplc="8E8878FE">
      <w:start w:val="1"/>
      <w:numFmt w:val="bullet"/>
      <w:lvlText w:val=""/>
      <w:lvlJc w:val="left"/>
      <w:pPr>
        <w:ind w:left="6480" w:hanging="360"/>
      </w:pPr>
      <w:rPr>
        <w:rFonts w:ascii="Wingdings" w:hAnsi="Wingdings" w:hint="default"/>
      </w:rPr>
    </w:lvl>
  </w:abstractNum>
  <w:abstractNum w:abstractNumId="20" w15:restartNumberingAfterBreak="0">
    <w:nsid w:val="76765A4C"/>
    <w:multiLevelType w:val="hybridMultilevel"/>
    <w:tmpl w:val="CB7C0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02CC4"/>
    <w:multiLevelType w:val="hybridMultilevel"/>
    <w:tmpl w:val="752CB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2338945">
    <w:abstractNumId w:val="5"/>
  </w:num>
  <w:num w:numId="2" w16cid:durableId="127286918">
    <w:abstractNumId w:val="15"/>
  </w:num>
  <w:num w:numId="3" w16cid:durableId="1286425680">
    <w:abstractNumId w:val="12"/>
  </w:num>
  <w:num w:numId="4" w16cid:durableId="131600029">
    <w:abstractNumId w:val="7"/>
  </w:num>
  <w:num w:numId="5" w16cid:durableId="1337223703">
    <w:abstractNumId w:val="18"/>
  </w:num>
  <w:num w:numId="6" w16cid:durableId="1372607728">
    <w:abstractNumId w:val="10"/>
  </w:num>
  <w:num w:numId="7" w16cid:durableId="1615671065">
    <w:abstractNumId w:val="11"/>
  </w:num>
  <w:num w:numId="8" w16cid:durableId="1983003088">
    <w:abstractNumId w:val="1"/>
  </w:num>
  <w:num w:numId="9" w16cid:durableId="2057973757">
    <w:abstractNumId w:val="0"/>
  </w:num>
  <w:num w:numId="10" w16cid:durableId="391663452">
    <w:abstractNumId w:val="8"/>
  </w:num>
  <w:num w:numId="11" w16cid:durableId="405297679">
    <w:abstractNumId w:val="17"/>
  </w:num>
  <w:num w:numId="12" w16cid:durableId="450780271">
    <w:abstractNumId w:val="14"/>
  </w:num>
  <w:num w:numId="13" w16cid:durableId="547567711">
    <w:abstractNumId w:val="16"/>
  </w:num>
  <w:num w:numId="14" w16cid:durableId="737751788">
    <w:abstractNumId w:val="19"/>
  </w:num>
  <w:num w:numId="15" w16cid:durableId="74591257">
    <w:abstractNumId w:val="20"/>
  </w:num>
  <w:num w:numId="16" w16cid:durableId="766466681">
    <w:abstractNumId w:val="9"/>
  </w:num>
  <w:num w:numId="17" w16cid:durableId="79252136">
    <w:abstractNumId w:val="4"/>
  </w:num>
  <w:num w:numId="18" w16cid:durableId="1517504592">
    <w:abstractNumId w:val="2"/>
  </w:num>
  <w:num w:numId="19" w16cid:durableId="1217005446">
    <w:abstractNumId w:val="3"/>
  </w:num>
  <w:num w:numId="20" w16cid:durableId="1656446684">
    <w:abstractNumId w:val="6"/>
  </w:num>
  <w:num w:numId="21" w16cid:durableId="1443261082">
    <w:abstractNumId w:val="13"/>
  </w:num>
  <w:num w:numId="22" w16cid:durableId="6404973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B3"/>
    <w:rsid w:val="000177B2"/>
    <w:rsid w:val="00045C4F"/>
    <w:rsid w:val="00062A75"/>
    <w:rsid w:val="00073508"/>
    <w:rsid w:val="00087F77"/>
    <w:rsid w:val="00096A73"/>
    <w:rsid w:val="000971B3"/>
    <w:rsid w:val="00097E10"/>
    <w:rsid w:val="000A7004"/>
    <w:rsid w:val="000B432E"/>
    <w:rsid w:val="000C07D3"/>
    <w:rsid w:val="000C0C61"/>
    <w:rsid w:val="000D0EB3"/>
    <w:rsid w:val="000D3DAE"/>
    <w:rsid w:val="000E14C2"/>
    <w:rsid w:val="000E4BF7"/>
    <w:rsid w:val="000F118C"/>
    <w:rsid w:val="00123063"/>
    <w:rsid w:val="001264C6"/>
    <w:rsid w:val="00126714"/>
    <w:rsid w:val="00131D07"/>
    <w:rsid w:val="0014461A"/>
    <w:rsid w:val="001720C1"/>
    <w:rsid w:val="00194217"/>
    <w:rsid w:val="001A193E"/>
    <w:rsid w:val="001A5C21"/>
    <w:rsid w:val="001C6B3C"/>
    <w:rsid w:val="001D602C"/>
    <w:rsid w:val="001E2547"/>
    <w:rsid w:val="001E59C4"/>
    <w:rsid w:val="001E742C"/>
    <w:rsid w:val="001E7A77"/>
    <w:rsid w:val="0020791E"/>
    <w:rsid w:val="00220103"/>
    <w:rsid w:val="002202F2"/>
    <w:rsid w:val="0024547A"/>
    <w:rsid w:val="0025170D"/>
    <w:rsid w:val="002707EB"/>
    <w:rsid w:val="00271703"/>
    <w:rsid w:val="00275C00"/>
    <w:rsid w:val="0029522B"/>
    <w:rsid w:val="002B35E1"/>
    <w:rsid w:val="002C579A"/>
    <w:rsid w:val="002D0DD5"/>
    <w:rsid w:val="002D2E1C"/>
    <w:rsid w:val="003333A9"/>
    <w:rsid w:val="00333E19"/>
    <w:rsid w:val="00335CB7"/>
    <w:rsid w:val="0033661A"/>
    <w:rsid w:val="00340FFD"/>
    <w:rsid w:val="00343EBE"/>
    <w:rsid w:val="003533B8"/>
    <w:rsid w:val="003733B2"/>
    <w:rsid w:val="00391CA6"/>
    <w:rsid w:val="00396897"/>
    <w:rsid w:val="003D20B1"/>
    <w:rsid w:val="003E3C03"/>
    <w:rsid w:val="003E414C"/>
    <w:rsid w:val="00425B7F"/>
    <w:rsid w:val="00441A78"/>
    <w:rsid w:val="00447D8F"/>
    <w:rsid w:val="0046022A"/>
    <w:rsid w:val="004613CC"/>
    <w:rsid w:val="00462F09"/>
    <w:rsid w:val="00465E3F"/>
    <w:rsid w:val="00474E29"/>
    <w:rsid w:val="004810A8"/>
    <w:rsid w:val="00481684"/>
    <w:rsid w:val="0048540B"/>
    <w:rsid w:val="00485E58"/>
    <w:rsid w:val="004B4BD7"/>
    <w:rsid w:val="004C18FF"/>
    <w:rsid w:val="004C692B"/>
    <w:rsid w:val="004D2CD7"/>
    <w:rsid w:val="005050A4"/>
    <w:rsid w:val="00506C5C"/>
    <w:rsid w:val="00507D32"/>
    <w:rsid w:val="00516616"/>
    <w:rsid w:val="00521610"/>
    <w:rsid w:val="0052210B"/>
    <w:rsid w:val="00524810"/>
    <w:rsid w:val="005248CD"/>
    <w:rsid w:val="00525487"/>
    <w:rsid w:val="0052622E"/>
    <w:rsid w:val="00532A00"/>
    <w:rsid w:val="00533C72"/>
    <w:rsid w:val="00543787"/>
    <w:rsid w:val="00563831"/>
    <w:rsid w:val="005642AE"/>
    <w:rsid w:val="00567F8B"/>
    <w:rsid w:val="00573F18"/>
    <w:rsid w:val="00581ED1"/>
    <w:rsid w:val="00593791"/>
    <w:rsid w:val="005A63D3"/>
    <w:rsid w:val="005B2D66"/>
    <w:rsid w:val="005C05B6"/>
    <w:rsid w:val="005E33D6"/>
    <w:rsid w:val="005E59A0"/>
    <w:rsid w:val="00615A84"/>
    <w:rsid w:val="006209AD"/>
    <w:rsid w:val="006259D8"/>
    <w:rsid w:val="00632E9D"/>
    <w:rsid w:val="00643C2F"/>
    <w:rsid w:val="006534F2"/>
    <w:rsid w:val="00657AC6"/>
    <w:rsid w:val="006715F4"/>
    <w:rsid w:val="0067396F"/>
    <w:rsid w:val="0067677D"/>
    <w:rsid w:val="00685F2C"/>
    <w:rsid w:val="00692CBF"/>
    <w:rsid w:val="006A5339"/>
    <w:rsid w:val="006C0BF2"/>
    <w:rsid w:val="006C33AD"/>
    <w:rsid w:val="006D755E"/>
    <w:rsid w:val="006E695A"/>
    <w:rsid w:val="006F4F9D"/>
    <w:rsid w:val="00711DE7"/>
    <w:rsid w:val="00714FEC"/>
    <w:rsid w:val="00722B13"/>
    <w:rsid w:val="00733BEA"/>
    <w:rsid w:val="007434F8"/>
    <w:rsid w:val="007533F8"/>
    <w:rsid w:val="00753F24"/>
    <w:rsid w:val="00753FAA"/>
    <w:rsid w:val="007577E4"/>
    <w:rsid w:val="007609B5"/>
    <w:rsid w:val="00764A11"/>
    <w:rsid w:val="00772357"/>
    <w:rsid w:val="00773B2B"/>
    <w:rsid w:val="00776127"/>
    <w:rsid w:val="00791133"/>
    <w:rsid w:val="007A2001"/>
    <w:rsid w:val="007A2FFE"/>
    <w:rsid w:val="007C2DAF"/>
    <w:rsid w:val="007D264A"/>
    <w:rsid w:val="007E14D9"/>
    <w:rsid w:val="007E703E"/>
    <w:rsid w:val="007F5318"/>
    <w:rsid w:val="00802EF0"/>
    <w:rsid w:val="00805A7D"/>
    <w:rsid w:val="00825D7B"/>
    <w:rsid w:val="00833977"/>
    <w:rsid w:val="008348B4"/>
    <w:rsid w:val="00836E8A"/>
    <w:rsid w:val="00842B5A"/>
    <w:rsid w:val="00845C36"/>
    <w:rsid w:val="008478F2"/>
    <w:rsid w:val="008510C9"/>
    <w:rsid w:val="008630A4"/>
    <w:rsid w:val="0087435F"/>
    <w:rsid w:val="008776F9"/>
    <w:rsid w:val="008835AA"/>
    <w:rsid w:val="008B0AFC"/>
    <w:rsid w:val="008B0CC0"/>
    <w:rsid w:val="008C2D0F"/>
    <w:rsid w:val="008C5E19"/>
    <w:rsid w:val="008D0EF7"/>
    <w:rsid w:val="008D0F1E"/>
    <w:rsid w:val="008D18B3"/>
    <w:rsid w:val="008D1B03"/>
    <w:rsid w:val="00905610"/>
    <w:rsid w:val="00913E08"/>
    <w:rsid w:val="009237DE"/>
    <w:rsid w:val="00933BF9"/>
    <w:rsid w:val="00935AB1"/>
    <w:rsid w:val="00936E04"/>
    <w:rsid w:val="00940339"/>
    <w:rsid w:val="009462AC"/>
    <w:rsid w:val="00954924"/>
    <w:rsid w:val="00955401"/>
    <w:rsid w:val="00980D14"/>
    <w:rsid w:val="009A170E"/>
    <w:rsid w:val="009A3BA9"/>
    <w:rsid w:val="009A5182"/>
    <w:rsid w:val="009A7690"/>
    <w:rsid w:val="009C3ED8"/>
    <w:rsid w:val="009C4C6F"/>
    <w:rsid w:val="009C6154"/>
    <w:rsid w:val="009E033E"/>
    <w:rsid w:val="00A00976"/>
    <w:rsid w:val="00A107C2"/>
    <w:rsid w:val="00A30C0F"/>
    <w:rsid w:val="00A31B36"/>
    <w:rsid w:val="00A40816"/>
    <w:rsid w:val="00A43023"/>
    <w:rsid w:val="00A60C43"/>
    <w:rsid w:val="00A665B9"/>
    <w:rsid w:val="00A76682"/>
    <w:rsid w:val="00A76CAB"/>
    <w:rsid w:val="00A77011"/>
    <w:rsid w:val="00A845FD"/>
    <w:rsid w:val="00A862F6"/>
    <w:rsid w:val="00AA316E"/>
    <w:rsid w:val="00AA363B"/>
    <w:rsid w:val="00AB276F"/>
    <w:rsid w:val="00AB4D02"/>
    <w:rsid w:val="00AB7C9F"/>
    <w:rsid w:val="00AD776F"/>
    <w:rsid w:val="00AD77B7"/>
    <w:rsid w:val="00AE6F70"/>
    <w:rsid w:val="00AF373A"/>
    <w:rsid w:val="00AF497D"/>
    <w:rsid w:val="00B15634"/>
    <w:rsid w:val="00B23938"/>
    <w:rsid w:val="00B23D4A"/>
    <w:rsid w:val="00B41BE6"/>
    <w:rsid w:val="00B5335D"/>
    <w:rsid w:val="00B541A1"/>
    <w:rsid w:val="00B56501"/>
    <w:rsid w:val="00B63A8E"/>
    <w:rsid w:val="00B63D97"/>
    <w:rsid w:val="00B67E45"/>
    <w:rsid w:val="00B75CBB"/>
    <w:rsid w:val="00B83D13"/>
    <w:rsid w:val="00B93996"/>
    <w:rsid w:val="00BB474C"/>
    <w:rsid w:val="00BC3A72"/>
    <w:rsid w:val="00BE1706"/>
    <w:rsid w:val="00BF5C66"/>
    <w:rsid w:val="00C4131E"/>
    <w:rsid w:val="00C449C3"/>
    <w:rsid w:val="00C47F90"/>
    <w:rsid w:val="00C5733D"/>
    <w:rsid w:val="00C610CC"/>
    <w:rsid w:val="00C632B5"/>
    <w:rsid w:val="00C668AD"/>
    <w:rsid w:val="00C72622"/>
    <w:rsid w:val="00C87B03"/>
    <w:rsid w:val="00C90801"/>
    <w:rsid w:val="00C93CB8"/>
    <w:rsid w:val="00CB6E3D"/>
    <w:rsid w:val="00CC31D2"/>
    <w:rsid w:val="00CC7F12"/>
    <w:rsid w:val="00CD7056"/>
    <w:rsid w:val="00CE3516"/>
    <w:rsid w:val="00CF5B8C"/>
    <w:rsid w:val="00D10CA2"/>
    <w:rsid w:val="00D116E3"/>
    <w:rsid w:val="00D24E70"/>
    <w:rsid w:val="00D369F5"/>
    <w:rsid w:val="00D44821"/>
    <w:rsid w:val="00D525FC"/>
    <w:rsid w:val="00D61934"/>
    <w:rsid w:val="00D809DD"/>
    <w:rsid w:val="00D80B8B"/>
    <w:rsid w:val="00DC0F91"/>
    <w:rsid w:val="00DD3AD4"/>
    <w:rsid w:val="00DE1CF6"/>
    <w:rsid w:val="00DF25B8"/>
    <w:rsid w:val="00E01B39"/>
    <w:rsid w:val="00E029A0"/>
    <w:rsid w:val="00E04FFE"/>
    <w:rsid w:val="00E067DB"/>
    <w:rsid w:val="00E07424"/>
    <w:rsid w:val="00E119FB"/>
    <w:rsid w:val="00E15161"/>
    <w:rsid w:val="00E23004"/>
    <w:rsid w:val="00E31166"/>
    <w:rsid w:val="00E4173F"/>
    <w:rsid w:val="00E51039"/>
    <w:rsid w:val="00E6211A"/>
    <w:rsid w:val="00E621EB"/>
    <w:rsid w:val="00E64E4E"/>
    <w:rsid w:val="00E82FB0"/>
    <w:rsid w:val="00E84A99"/>
    <w:rsid w:val="00EA53C4"/>
    <w:rsid w:val="00EA7E35"/>
    <w:rsid w:val="00EB6DCE"/>
    <w:rsid w:val="00EC6FDE"/>
    <w:rsid w:val="00EE1820"/>
    <w:rsid w:val="00EE5542"/>
    <w:rsid w:val="00EF0DC9"/>
    <w:rsid w:val="00F4017A"/>
    <w:rsid w:val="00F40BF2"/>
    <w:rsid w:val="00F57626"/>
    <w:rsid w:val="00F61807"/>
    <w:rsid w:val="00F650EF"/>
    <w:rsid w:val="00F76125"/>
    <w:rsid w:val="00F864AF"/>
    <w:rsid w:val="00F942E9"/>
    <w:rsid w:val="00FA3161"/>
    <w:rsid w:val="00FB1F4D"/>
    <w:rsid w:val="00FC3434"/>
    <w:rsid w:val="00FC7055"/>
    <w:rsid w:val="00FD76F5"/>
    <w:rsid w:val="00FE5A4D"/>
    <w:rsid w:val="00FE79DE"/>
    <w:rsid w:val="00FE7A24"/>
    <w:rsid w:val="038B7525"/>
    <w:rsid w:val="04A23104"/>
    <w:rsid w:val="0682AE12"/>
    <w:rsid w:val="08A72281"/>
    <w:rsid w:val="0B64B6B7"/>
    <w:rsid w:val="10A6D2CD"/>
    <w:rsid w:val="121A00D2"/>
    <w:rsid w:val="130007F9"/>
    <w:rsid w:val="134237F9"/>
    <w:rsid w:val="18FE167F"/>
    <w:rsid w:val="1DC479A5"/>
    <w:rsid w:val="1EA68047"/>
    <w:rsid w:val="212BE238"/>
    <w:rsid w:val="22681426"/>
    <w:rsid w:val="23AE761A"/>
    <w:rsid w:val="249CF20F"/>
    <w:rsid w:val="2E58D0F8"/>
    <w:rsid w:val="31EF4D65"/>
    <w:rsid w:val="38627C0B"/>
    <w:rsid w:val="3C23BDE4"/>
    <w:rsid w:val="3DA0E672"/>
    <w:rsid w:val="45C016B6"/>
    <w:rsid w:val="46654918"/>
    <w:rsid w:val="4813F442"/>
    <w:rsid w:val="49EED058"/>
    <w:rsid w:val="4BC7EC22"/>
    <w:rsid w:val="4EE1816C"/>
    <w:rsid w:val="52559CC7"/>
    <w:rsid w:val="647D8314"/>
    <w:rsid w:val="6B3C61B5"/>
    <w:rsid w:val="6E62FDC8"/>
    <w:rsid w:val="7149998C"/>
    <w:rsid w:val="7201E78E"/>
    <w:rsid w:val="74DF8D7A"/>
    <w:rsid w:val="78FD8D58"/>
    <w:rsid w:val="7B0E2EF6"/>
    <w:rsid w:val="7DF1E7FE"/>
    <w:rsid w:val="7F43A2A2"/>
    <w:rsid w:val="7FBAD2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E0353"/>
  <w15:chartTrackingRefBased/>
  <w15:docId w15:val="{AC458F63-3124-4C88-8B51-0745B696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810"/>
  </w:style>
  <w:style w:type="paragraph" w:styleId="Heading1">
    <w:name w:val="heading 1"/>
    <w:basedOn w:val="Normal"/>
    <w:next w:val="Normal"/>
    <w:link w:val="Heading1Char"/>
    <w:uiPriority w:val="9"/>
    <w:qFormat/>
    <w:rsid w:val="00097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1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1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1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1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1B3"/>
    <w:rPr>
      <w:rFonts w:eastAsiaTheme="majorEastAsia" w:cstheme="majorBidi"/>
      <w:color w:val="272727" w:themeColor="text1" w:themeTint="D8"/>
    </w:rPr>
  </w:style>
  <w:style w:type="paragraph" w:styleId="Title">
    <w:name w:val="Title"/>
    <w:basedOn w:val="Normal"/>
    <w:next w:val="Normal"/>
    <w:link w:val="TitleChar"/>
    <w:uiPriority w:val="10"/>
    <w:qFormat/>
    <w:rsid w:val="000971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1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1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71B3"/>
    <w:rPr>
      <w:i/>
      <w:iCs/>
      <w:color w:val="404040" w:themeColor="text1" w:themeTint="BF"/>
    </w:rPr>
  </w:style>
  <w:style w:type="paragraph" w:styleId="ListParagraph">
    <w:name w:val="List Paragraph"/>
    <w:basedOn w:val="Normal"/>
    <w:uiPriority w:val="34"/>
    <w:qFormat/>
    <w:rsid w:val="000971B3"/>
    <w:pPr>
      <w:ind w:left="720"/>
      <w:contextualSpacing/>
    </w:pPr>
  </w:style>
  <w:style w:type="character" w:styleId="IntenseEmphasis">
    <w:name w:val="Intense Emphasis"/>
    <w:basedOn w:val="DefaultParagraphFont"/>
    <w:uiPriority w:val="21"/>
    <w:qFormat/>
    <w:rsid w:val="000971B3"/>
    <w:rPr>
      <w:i/>
      <w:iCs/>
      <w:color w:val="0F4761" w:themeColor="accent1" w:themeShade="BF"/>
    </w:rPr>
  </w:style>
  <w:style w:type="paragraph" w:styleId="IntenseQuote">
    <w:name w:val="Intense Quote"/>
    <w:basedOn w:val="Normal"/>
    <w:next w:val="Normal"/>
    <w:link w:val="IntenseQuoteChar"/>
    <w:uiPriority w:val="30"/>
    <w:qFormat/>
    <w:rsid w:val="00097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1B3"/>
    <w:rPr>
      <w:i/>
      <w:iCs/>
      <w:color w:val="0F4761" w:themeColor="accent1" w:themeShade="BF"/>
    </w:rPr>
  </w:style>
  <w:style w:type="character" w:styleId="IntenseReference">
    <w:name w:val="Intense Reference"/>
    <w:basedOn w:val="DefaultParagraphFont"/>
    <w:uiPriority w:val="32"/>
    <w:qFormat/>
    <w:rsid w:val="000971B3"/>
    <w:rPr>
      <w:b/>
      <w:bCs/>
      <w:smallCaps/>
      <w:color w:val="0F4761" w:themeColor="accent1" w:themeShade="BF"/>
      <w:spacing w:val="5"/>
    </w:rPr>
  </w:style>
  <w:style w:type="table" w:styleId="TableGrid">
    <w:name w:val="Table Grid"/>
    <w:basedOn w:val="TableNormal"/>
    <w:uiPriority w:val="39"/>
    <w:rsid w:val="00097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864A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31B36"/>
    <w:pPr>
      <w:spacing w:before="360"/>
    </w:pPr>
    <w:rPr>
      <w:rFonts w:asciiTheme="majorHAnsi" w:hAnsiTheme="majorHAnsi"/>
      <w:b/>
      <w:bCs/>
      <w:caps/>
    </w:rPr>
  </w:style>
  <w:style w:type="paragraph" w:styleId="TOC2">
    <w:name w:val="toc 2"/>
    <w:basedOn w:val="Normal"/>
    <w:next w:val="Normal"/>
    <w:autoRedefine/>
    <w:uiPriority w:val="39"/>
    <w:unhideWhenUsed/>
    <w:rsid w:val="00A31B36"/>
    <w:pPr>
      <w:spacing w:before="240"/>
    </w:pPr>
    <w:rPr>
      <w:b/>
      <w:bCs/>
      <w:sz w:val="20"/>
      <w:szCs w:val="20"/>
    </w:rPr>
  </w:style>
  <w:style w:type="paragraph" w:styleId="TOC3">
    <w:name w:val="toc 3"/>
    <w:basedOn w:val="Normal"/>
    <w:next w:val="Normal"/>
    <w:autoRedefine/>
    <w:uiPriority w:val="39"/>
    <w:unhideWhenUsed/>
    <w:rsid w:val="00A31B36"/>
    <w:pPr>
      <w:ind w:left="240"/>
    </w:pPr>
    <w:rPr>
      <w:sz w:val="20"/>
      <w:szCs w:val="20"/>
    </w:rPr>
  </w:style>
  <w:style w:type="paragraph" w:styleId="TOC4">
    <w:name w:val="toc 4"/>
    <w:basedOn w:val="Normal"/>
    <w:next w:val="Normal"/>
    <w:autoRedefine/>
    <w:uiPriority w:val="39"/>
    <w:unhideWhenUsed/>
    <w:rsid w:val="00A31B36"/>
    <w:pPr>
      <w:ind w:left="480"/>
    </w:pPr>
    <w:rPr>
      <w:sz w:val="20"/>
      <w:szCs w:val="20"/>
    </w:rPr>
  </w:style>
  <w:style w:type="paragraph" w:styleId="TOC5">
    <w:name w:val="toc 5"/>
    <w:basedOn w:val="Normal"/>
    <w:next w:val="Normal"/>
    <w:autoRedefine/>
    <w:uiPriority w:val="39"/>
    <w:unhideWhenUsed/>
    <w:rsid w:val="00A31B36"/>
    <w:pPr>
      <w:ind w:left="720"/>
    </w:pPr>
    <w:rPr>
      <w:sz w:val="20"/>
      <w:szCs w:val="20"/>
    </w:rPr>
  </w:style>
  <w:style w:type="paragraph" w:styleId="TOC6">
    <w:name w:val="toc 6"/>
    <w:basedOn w:val="Normal"/>
    <w:next w:val="Normal"/>
    <w:autoRedefine/>
    <w:uiPriority w:val="39"/>
    <w:unhideWhenUsed/>
    <w:rsid w:val="00A31B36"/>
    <w:pPr>
      <w:ind w:left="960"/>
    </w:pPr>
    <w:rPr>
      <w:sz w:val="20"/>
      <w:szCs w:val="20"/>
    </w:rPr>
  </w:style>
  <w:style w:type="paragraph" w:styleId="TOC7">
    <w:name w:val="toc 7"/>
    <w:basedOn w:val="Normal"/>
    <w:next w:val="Normal"/>
    <w:autoRedefine/>
    <w:uiPriority w:val="39"/>
    <w:unhideWhenUsed/>
    <w:rsid w:val="00A31B36"/>
    <w:pPr>
      <w:ind w:left="1200"/>
    </w:pPr>
    <w:rPr>
      <w:sz w:val="20"/>
      <w:szCs w:val="20"/>
    </w:rPr>
  </w:style>
  <w:style w:type="paragraph" w:styleId="TOC8">
    <w:name w:val="toc 8"/>
    <w:basedOn w:val="Normal"/>
    <w:next w:val="Normal"/>
    <w:autoRedefine/>
    <w:uiPriority w:val="39"/>
    <w:unhideWhenUsed/>
    <w:rsid w:val="00A31B36"/>
    <w:pPr>
      <w:ind w:left="1440"/>
    </w:pPr>
    <w:rPr>
      <w:sz w:val="20"/>
      <w:szCs w:val="20"/>
    </w:rPr>
  </w:style>
  <w:style w:type="paragraph" w:styleId="TOC9">
    <w:name w:val="toc 9"/>
    <w:basedOn w:val="Normal"/>
    <w:next w:val="Normal"/>
    <w:autoRedefine/>
    <w:uiPriority w:val="39"/>
    <w:unhideWhenUsed/>
    <w:rsid w:val="00A31B36"/>
    <w:pPr>
      <w:ind w:left="1680"/>
    </w:pPr>
    <w:rPr>
      <w:sz w:val="20"/>
      <w:szCs w:val="20"/>
    </w:rPr>
  </w:style>
  <w:style w:type="character" w:styleId="Hyperlink">
    <w:name w:val="Hyperlink"/>
    <w:basedOn w:val="DefaultParagraphFont"/>
    <w:uiPriority w:val="99"/>
    <w:unhideWhenUsed/>
    <w:rsid w:val="00A31B36"/>
    <w:rPr>
      <w:color w:val="467886" w:themeColor="hyperlink"/>
      <w:u w:val="single"/>
    </w:rPr>
  </w:style>
  <w:style w:type="table" w:customStyle="1" w:styleId="TableGrid2">
    <w:name w:val="Table Grid2"/>
    <w:basedOn w:val="TableNormal"/>
    <w:next w:val="TableGrid"/>
    <w:uiPriority w:val="59"/>
    <w:rsid w:val="00474E2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259D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14D9"/>
    <w:pPr>
      <w:tabs>
        <w:tab w:val="center" w:pos="4513"/>
        <w:tab w:val="right" w:pos="9026"/>
      </w:tabs>
    </w:pPr>
  </w:style>
  <w:style w:type="character" w:customStyle="1" w:styleId="HeaderChar">
    <w:name w:val="Header Char"/>
    <w:basedOn w:val="DefaultParagraphFont"/>
    <w:link w:val="Header"/>
    <w:uiPriority w:val="99"/>
    <w:rsid w:val="007E14D9"/>
  </w:style>
  <w:style w:type="paragraph" w:styleId="Footer">
    <w:name w:val="footer"/>
    <w:basedOn w:val="Normal"/>
    <w:link w:val="FooterChar"/>
    <w:uiPriority w:val="99"/>
    <w:unhideWhenUsed/>
    <w:rsid w:val="007E14D9"/>
    <w:pPr>
      <w:tabs>
        <w:tab w:val="center" w:pos="4513"/>
        <w:tab w:val="right" w:pos="9026"/>
      </w:tabs>
    </w:pPr>
  </w:style>
  <w:style w:type="character" w:customStyle="1" w:styleId="FooterChar">
    <w:name w:val="Footer Char"/>
    <w:basedOn w:val="DefaultParagraphFont"/>
    <w:link w:val="Footer"/>
    <w:uiPriority w:val="99"/>
    <w:rsid w:val="007E1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esco.org/en/sdg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F77A97790D944C830C57B26C2DE957" ma:contentTypeVersion="17" ma:contentTypeDescription="Create a new document." ma:contentTypeScope="" ma:versionID="53d4c15fccccc7c45c4321ee917af95b">
  <xsd:schema xmlns:xsd="http://www.w3.org/2001/XMLSchema" xmlns:xs="http://www.w3.org/2001/XMLSchema" xmlns:p="http://schemas.microsoft.com/office/2006/metadata/properties" xmlns:ns2="d628b945-aa69-4d2b-8296-3dbf1982c45b" xmlns:ns3="c0bdaefd-24d2-4eba-b2da-b3d035658fac" targetNamespace="http://schemas.microsoft.com/office/2006/metadata/properties" ma:root="true" ma:fieldsID="c427de8c198952dc052876b076c72235" ns2:_="" ns3:_="">
    <xsd:import namespace="d628b945-aa69-4d2b-8296-3dbf1982c45b"/>
    <xsd:import namespace="c0bdaefd-24d2-4eba-b2da-b3d035658f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Sharedexternall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8b945-aa69-4d2b-8296-3dbf1982c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9d4c506-e2aa-436a-9dbd-af2c157961c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Sharedexternally" ma:index="22" nillable="true" ma:displayName="Shared externally" ma:description="Is the document shared with people outside of Manchester Met" ma:format="Dropdown" ma:internalName="Sharedexternally">
      <xsd:simpleType>
        <xsd:restriction base="dms:Choice">
          <xsd:enumeration value="Yes"/>
          <xsd:enumeration value="No"/>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daefd-24d2-4eba-b2da-b3d035658f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643631-6826-4123-9892-265c92755ab0}" ma:internalName="TaxCatchAll" ma:showField="CatchAllData" ma:web="c0bdaefd-24d2-4eba-b2da-b3d035658fa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bdaefd-24d2-4eba-b2da-b3d035658fac" xsi:nil="true"/>
    <lcf76f155ced4ddcb4097134ff3c332f xmlns="d628b945-aa69-4d2b-8296-3dbf1982c45b">
      <Terms xmlns="http://schemas.microsoft.com/office/infopath/2007/PartnerControls"/>
    </lcf76f155ced4ddcb4097134ff3c332f>
    <Sharedexternally xmlns="d628b945-aa69-4d2b-8296-3dbf1982c45b" xsi:nil="true"/>
  </documentManagement>
</p:properties>
</file>

<file path=customXml/itemProps1.xml><?xml version="1.0" encoding="utf-8"?>
<ds:datastoreItem xmlns:ds="http://schemas.openxmlformats.org/officeDocument/2006/customXml" ds:itemID="{512B7F5A-4B8C-4905-B078-7CA94C46C8F6}">
  <ds:schemaRefs>
    <ds:schemaRef ds:uri="http://schemas.microsoft.com/sharepoint/v3/contenttype/forms"/>
  </ds:schemaRefs>
</ds:datastoreItem>
</file>

<file path=customXml/itemProps2.xml><?xml version="1.0" encoding="utf-8"?>
<ds:datastoreItem xmlns:ds="http://schemas.openxmlformats.org/officeDocument/2006/customXml" ds:itemID="{1018B9BC-FFCE-45F0-AC4E-7E98CEDA0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8b945-aa69-4d2b-8296-3dbf1982c45b"/>
    <ds:schemaRef ds:uri="c0bdaefd-24d2-4eba-b2da-b3d035658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23CB0-145B-42FC-8358-4A6E44A1A2C8}">
  <ds:schemaRefs>
    <ds:schemaRef ds:uri="http://schemas.microsoft.com/office/2006/metadata/properties"/>
    <ds:schemaRef ds:uri="http://schemas.microsoft.com/office/infopath/2007/PartnerControls"/>
    <ds:schemaRef ds:uri="1f8a1c40-d50a-4a34-b53c-97e7f937270b"/>
    <ds:schemaRef ds:uri="e001f18b-a137-43a6-9f3e-07c873f39df3"/>
    <ds:schemaRef ds:uri="c0bdaefd-24d2-4eba-b2da-b3d035658fac"/>
    <ds:schemaRef ds:uri="d628b945-aa69-4d2b-8296-3dbf1982c45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4828</Words>
  <Characters>27522</Characters>
  <Application>Microsoft Office Word</Application>
  <DocSecurity>4</DocSecurity>
  <Lines>229</Lines>
  <Paragraphs>64</Paragraphs>
  <ScaleCrop>false</ScaleCrop>
  <Company/>
  <LinksUpToDate>false</LinksUpToDate>
  <CharactersWithSpaces>32286</CharactersWithSpaces>
  <SharedDoc>false</SharedDoc>
  <HLinks>
    <vt:vector size="54" baseType="variant">
      <vt:variant>
        <vt:i4>7274554</vt:i4>
      </vt:variant>
      <vt:variant>
        <vt:i4>51</vt:i4>
      </vt:variant>
      <vt:variant>
        <vt:i4>0</vt:i4>
      </vt:variant>
      <vt:variant>
        <vt:i4>5</vt:i4>
      </vt:variant>
      <vt:variant>
        <vt:lpwstr>https://www.unesco.org/en/sdgs</vt:lpwstr>
      </vt:variant>
      <vt:variant>
        <vt:lpwstr/>
      </vt:variant>
      <vt:variant>
        <vt:i4>1114170</vt:i4>
      </vt:variant>
      <vt:variant>
        <vt:i4>44</vt:i4>
      </vt:variant>
      <vt:variant>
        <vt:i4>0</vt:i4>
      </vt:variant>
      <vt:variant>
        <vt:i4>5</vt:i4>
      </vt:variant>
      <vt:variant>
        <vt:lpwstr/>
      </vt:variant>
      <vt:variant>
        <vt:lpwstr>_Toc238457566</vt:lpwstr>
      </vt:variant>
      <vt:variant>
        <vt:i4>1114170</vt:i4>
      </vt:variant>
      <vt:variant>
        <vt:i4>38</vt:i4>
      </vt:variant>
      <vt:variant>
        <vt:i4>0</vt:i4>
      </vt:variant>
      <vt:variant>
        <vt:i4>5</vt:i4>
      </vt:variant>
      <vt:variant>
        <vt:lpwstr/>
      </vt:variant>
      <vt:variant>
        <vt:lpwstr>_Toc238457565</vt:lpwstr>
      </vt:variant>
      <vt:variant>
        <vt:i4>1114170</vt:i4>
      </vt:variant>
      <vt:variant>
        <vt:i4>32</vt:i4>
      </vt:variant>
      <vt:variant>
        <vt:i4>0</vt:i4>
      </vt:variant>
      <vt:variant>
        <vt:i4>5</vt:i4>
      </vt:variant>
      <vt:variant>
        <vt:lpwstr/>
      </vt:variant>
      <vt:variant>
        <vt:lpwstr>_Toc238457564</vt:lpwstr>
      </vt:variant>
      <vt:variant>
        <vt:i4>1114170</vt:i4>
      </vt:variant>
      <vt:variant>
        <vt:i4>26</vt:i4>
      </vt:variant>
      <vt:variant>
        <vt:i4>0</vt:i4>
      </vt:variant>
      <vt:variant>
        <vt:i4>5</vt:i4>
      </vt:variant>
      <vt:variant>
        <vt:lpwstr/>
      </vt:variant>
      <vt:variant>
        <vt:lpwstr>_Toc238457563</vt:lpwstr>
      </vt:variant>
      <vt:variant>
        <vt:i4>1114170</vt:i4>
      </vt:variant>
      <vt:variant>
        <vt:i4>20</vt:i4>
      </vt:variant>
      <vt:variant>
        <vt:i4>0</vt:i4>
      </vt:variant>
      <vt:variant>
        <vt:i4>5</vt:i4>
      </vt:variant>
      <vt:variant>
        <vt:lpwstr/>
      </vt:variant>
      <vt:variant>
        <vt:lpwstr>_Toc238457562</vt:lpwstr>
      </vt:variant>
      <vt:variant>
        <vt:i4>1114170</vt:i4>
      </vt:variant>
      <vt:variant>
        <vt:i4>14</vt:i4>
      </vt:variant>
      <vt:variant>
        <vt:i4>0</vt:i4>
      </vt:variant>
      <vt:variant>
        <vt:i4>5</vt:i4>
      </vt:variant>
      <vt:variant>
        <vt:lpwstr/>
      </vt:variant>
      <vt:variant>
        <vt:lpwstr>_Toc238457561</vt:lpwstr>
      </vt:variant>
      <vt:variant>
        <vt:i4>1114170</vt:i4>
      </vt:variant>
      <vt:variant>
        <vt:i4>8</vt:i4>
      </vt:variant>
      <vt:variant>
        <vt:i4>0</vt:i4>
      </vt:variant>
      <vt:variant>
        <vt:i4>5</vt:i4>
      </vt:variant>
      <vt:variant>
        <vt:lpwstr/>
      </vt:variant>
      <vt:variant>
        <vt:lpwstr>_Toc238457560</vt:lpwstr>
      </vt:variant>
      <vt:variant>
        <vt:i4>1179706</vt:i4>
      </vt:variant>
      <vt:variant>
        <vt:i4>2</vt:i4>
      </vt:variant>
      <vt:variant>
        <vt:i4>0</vt:i4>
      </vt:variant>
      <vt:variant>
        <vt:i4>5</vt:i4>
      </vt:variant>
      <vt:variant>
        <vt:lpwstr/>
      </vt:variant>
      <vt:variant>
        <vt:lpwstr>_Toc238457559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Peters</dc:creator>
  <cp:keywords/>
  <dc:description/>
  <cp:lastModifiedBy>Cecilia Udu</cp:lastModifiedBy>
  <cp:revision>2</cp:revision>
  <dcterms:created xsi:type="dcterms:W3CDTF">2026-10-08T08:23:00Z</dcterms:created>
  <dcterms:modified xsi:type="dcterms:W3CDTF">2026-10-08T08:23:00Z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0x01010049F77A97790D944C830C57B26C2DE957</vt:lpwstr>
  </property>
  <property fmtid="{D5CDD505-2E9C-101B-9397-08002B2CF9AE}" pid="3" name="MediaServiceImageTags">
    <vt:lpwstr/>
  </property>
</Properties>
</file>