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A1023" w:rsidRDefault="16215AE5" w14:paraId="223B2431" w14:textId="2E3D8C73">
      <w:r w:rsidRPr="77A21E88">
        <w:rPr>
          <w:rFonts w:ascii="Arial" w:hAnsi="Arial" w:eastAsia="Arial" w:cs="Arial"/>
          <w:b/>
          <w:bCs/>
          <w:color w:val="008080"/>
          <w:sz w:val="32"/>
          <w:szCs w:val="32"/>
        </w:rPr>
        <w:t>Appendix H – Supervision Record Audit Template</w:t>
      </w:r>
      <w:r w:rsidRPr="77A21E88"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  <w:t xml:space="preserve"> </w:t>
      </w:r>
    </w:p>
    <w:p w:rsidR="002A034E" w:rsidP="77A21E88" w:rsidRDefault="16215AE5" w14:paraId="7A06FC36" w14:textId="58AD9E18">
      <w:pPr>
        <w:rPr>
          <w:rFonts w:ascii="Arial" w:hAnsi="Arial" w:eastAsia="Arial" w:cs="Arial"/>
          <w:color w:val="000000" w:themeColor="text1"/>
          <w:sz w:val="24"/>
          <w:szCs w:val="24"/>
        </w:rPr>
      </w:pPr>
      <w:r w:rsidRPr="77A21E88">
        <w:rPr>
          <w:rFonts w:ascii="Arial" w:hAnsi="Arial" w:eastAsia="Arial" w:cs="Arial"/>
          <w:i/>
          <w:iCs/>
          <w:color w:val="000000" w:themeColor="text1"/>
        </w:rPr>
        <w:t>This tool is to be used by Directors/Assistant Directors and Service Managers to audit individual supervision records.</w:t>
      </w:r>
      <w:r w:rsidRPr="77A21E88">
        <w:rPr>
          <w:rFonts w:ascii="Arial" w:hAnsi="Arial" w:eastAsia="Arial" w:cs="Arial"/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W w:w="9771" w:type="dxa"/>
        <w:tblLayout w:type="fixed"/>
        <w:tblLook w:val="01E0" w:firstRow="1" w:lastRow="1" w:firstColumn="1" w:lastColumn="1" w:noHBand="0" w:noVBand="0"/>
      </w:tblPr>
      <w:tblGrid>
        <w:gridCol w:w="8070"/>
        <w:gridCol w:w="1701"/>
      </w:tblGrid>
      <w:tr w:rsidR="002A034E" w:rsidTr="5425ED39" w14:paraId="3BE8C0DD" w14:textId="77777777">
        <w:tc>
          <w:tcPr>
            <w:tcW w:w="9771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/>
          </w:tcPr>
          <w:p w:rsidR="002A034E" w:rsidRDefault="002A034E" w14:paraId="3B16619F" w14:textId="77777777">
            <w:pPr>
              <w:rPr>
                <w:rFonts w:ascii="Arial" w:hAnsi="Arial" w:eastAsia="Arial" w:cs="Arial"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</w:rPr>
              <w:t>Name of auditor:</w:t>
            </w:r>
          </w:p>
          <w:p w:rsidR="002A034E" w:rsidP="002A034E" w:rsidRDefault="002A034E" w14:paraId="2745263B" w14:textId="77777777">
            <w:pPr>
              <w:rPr>
                <w:rFonts w:ascii="Arial" w:hAnsi="Arial" w:eastAsia="Arial" w:cs="Arial"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</w:rPr>
              <w:t>Name of supervisor:</w:t>
            </w:r>
          </w:p>
          <w:p w:rsidR="002A034E" w:rsidP="002A034E" w:rsidRDefault="002A034E" w14:paraId="1C04B81F" w14:textId="77777777">
            <w:pPr>
              <w:rPr>
                <w:rFonts w:ascii="Arial" w:hAnsi="Arial" w:eastAsia="Arial" w:cs="Arial"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</w:rPr>
              <w:t>Date:</w:t>
            </w:r>
          </w:p>
          <w:p w:rsidRPr="77A21E88" w:rsidR="002A034E" w:rsidP="002A034E" w:rsidRDefault="002A034E" w14:paraId="14A292DC" w14:textId="07567CF7">
            <w:pPr>
              <w:rPr>
                <w:rFonts w:ascii="Arial" w:hAnsi="Arial" w:eastAsia="Arial" w:cs="Arial"/>
              </w:rPr>
            </w:pPr>
          </w:p>
        </w:tc>
      </w:tr>
      <w:tr w:rsidR="006120A0" w:rsidTr="5425ED39" w14:paraId="0B84E110" w14:textId="77777777">
        <w:tc>
          <w:tcPr>
            <w:tcW w:w="80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4F81BD"/>
            <w:tcMar/>
          </w:tcPr>
          <w:p w:rsidR="006120A0" w:rsidRDefault="006120A0" w14:paraId="3685B851" w14:textId="6E575B8A">
            <w:r w:rsidRPr="77A21E88">
              <w:rPr>
                <w:rFonts w:ascii="Arial" w:hAnsi="Arial" w:eastAsia="Arial" w:cs="Arial"/>
                <w:b/>
                <w:bCs/>
              </w:rPr>
              <w:t>Questions</w:t>
            </w:r>
          </w:p>
          <w:p w:rsidR="006120A0" w:rsidRDefault="006120A0" w14:paraId="7D6A9ABD" w14:textId="76F35EDD">
            <w:r w:rsidRPr="77A21E88">
              <w:rPr>
                <w:rFonts w:ascii="Arial" w:hAnsi="Arial" w:eastAsia="Arial" w:cs="Arial"/>
              </w:rPr>
              <w:t xml:space="preserve"> </w:t>
            </w:r>
          </w:p>
        </w:tc>
        <w:tc>
          <w:tcPr>
            <w:tcW w:w="170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4F81BD"/>
            <w:tcMar/>
          </w:tcPr>
          <w:p w:rsidR="006120A0" w:rsidP="77A21E88" w:rsidRDefault="006120A0" w14:paraId="23DB0309" w14:textId="5117F5A5">
            <w:pPr>
              <w:jc w:val="center"/>
            </w:pPr>
            <w:r w:rsidRPr="77A21E88">
              <w:rPr>
                <w:rFonts w:ascii="Arial" w:hAnsi="Arial" w:eastAsia="Arial" w:cs="Arial"/>
              </w:rPr>
              <w:t xml:space="preserve"> </w:t>
            </w:r>
          </w:p>
          <w:p w:rsidR="006120A0" w:rsidP="77A21E88" w:rsidRDefault="00DB0F4B" w14:paraId="5473349E" w14:textId="4932F0EF">
            <w:pPr>
              <w:jc w:val="center"/>
            </w:pPr>
            <w:r>
              <w:rPr>
                <w:rFonts w:ascii="Arial" w:hAnsi="Arial" w:eastAsia="Arial" w:cs="Arial"/>
                <w:b/>
                <w:bCs/>
                <w:color w:val="000000" w:themeColor="text1"/>
              </w:rPr>
              <w:t xml:space="preserve">Yes or </w:t>
            </w:r>
            <w:proofErr w:type="gramStart"/>
            <w:r>
              <w:rPr>
                <w:rFonts w:ascii="Arial" w:hAnsi="Arial" w:eastAsia="Arial" w:cs="Arial"/>
                <w:b/>
                <w:bCs/>
                <w:color w:val="000000" w:themeColor="text1"/>
              </w:rPr>
              <w:t>No</w:t>
            </w:r>
            <w:proofErr w:type="gramEnd"/>
          </w:p>
        </w:tc>
      </w:tr>
      <w:tr w:rsidR="006120A0" w:rsidTr="5425ED39" w14:paraId="5BB348B4" w14:textId="77777777">
        <w:tc>
          <w:tcPr>
            <w:tcW w:w="80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6120A0" w:rsidP="5425ED39" w:rsidRDefault="00DB0F4B" w14:paraId="5AD6AB10" w14:textId="7D10D2FF">
            <w:pPr>
              <w:jc w:val="both"/>
              <w:rPr>
                <w:rFonts w:ascii="Arial" w:hAnsi="Arial" w:eastAsia="Arial" w:cs="Arial"/>
              </w:rPr>
            </w:pPr>
            <w:r w:rsidRPr="5425ED39" w:rsidR="0C71A7FD">
              <w:rPr>
                <w:rFonts w:ascii="Arial" w:hAnsi="Arial" w:eastAsia="Arial" w:cs="Arial"/>
              </w:rPr>
              <w:t>1</w:t>
            </w:r>
            <w:r w:rsidRPr="5425ED39" w:rsidR="0C71A7FD">
              <w:rPr>
                <w:rFonts w:ascii="Arial" w:hAnsi="Arial" w:eastAsia="Arial" w:cs="Arial"/>
              </w:rPr>
              <w:t>.</w:t>
            </w:r>
            <w:r w:rsidRPr="5425ED39" w:rsidR="57FC4A67">
              <w:rPr>
                <w:rFonts w:ascii="Arial" w:hAnsi="Arial" w:eastAsia="Arial" w:cs="Arial"/>
              </w:rPr>
              <w:t>Is</w:t>
            </w:r>
            <w:r w:rsidRPr="5425ED39" w:rsidR="57FC4A67">
              <w:rPr>
                <w:rFonts w:ascii="Arial" w:hAnsi="Arial" w:eastAsia="Arial" w:cs="Arial"/>
              </w:rPr>
              <w:t xml:space="preserve"> there a supervision agreement in place?</w:t>
            </w:r>
          </w:p>
          <w:p w:rsidRPr="00DB0F4B" w:rsidR="00DB0F4B" w:rsidP="5425ED39" w:rsidRDefault="00DB0F4B" w14:paraId="6D5AE09C" w14:textId="77777777">
            <w:pPr>
              <w:jc w:val="both"/>
              <w:rPr>
                <w:i w:val="1"/>
                <w:iCs w:val="1"/>
              </w:rPr>
            </w:pPr>
            <w:r w:rsidRPr="5425ED39" w:rsidR="0C71A7FD">
              <w:rPr>
                <w:i w:val="1"/>
                <w:iCs w:val="1"/>
              </w:rPr>
              <w:t xml:space="preserve">Is this signed by both parties and does it clearly </w:t>
            </w:r>
            <w:r w:rsidRPr="5425ED39" w:rsidR="0C71A7FD">
              <w:rPr>
                <w:i w:val="1"/>
                <w:iCs w:val="1"/>
              </w:rPr>
              <w:t>state</w:t>
            </w:r>
            <w:r w:rsidRPr="5425ED39" w:rsidR="0C71A7FD">
              <w:rPr>
                <w:i w:val="1"/>
                <w:iCs w:val="1"/>
              </w:rPr>
              <w:t xml:space="preserve"> frequency and type of supervision agreed (</w:t>
            </w:r>
            <w:r w:rsidRPr="5425ED39" w:rsidR="0C71A7FD">
              <w:rPr>
                <w:i w:val="1"/>
                <w:iCs w:val="1"/>
              </w:rPr>
              <w:t>ie</w:t>
            </w:r>
            <w:r w:rsidRPr="5425ED39" w:rsidR="0C71A7FD">
              <w:rPr>
                <w:i w:val="1"/>
                <w:iCs w:val="1"/>
              </w:rPr>
              <w:t xml:space="preserve"> group / individual / mix).</w:t>
            </w:r>
          </w:p>
          <w:p w:rsidRPr="00DB0F4B" w:rsidR="00DB0F4B" w:rsidP="5425ED39" w:rsidRDefault="00DB0F4B" w14:paraId="608C3B20" w14:textId="77777777">
            <w:pPr>
              <w:jc w:val="both"/>
              <w:rPr>
                <w:rFonts w:ascii="Arial" w:hAnsi="Arial" w:eastAsia="Arial" w:cs="Arial"/>
              </w:rPr>
            </w:pPr>
          </w:p>
          <w:p w:rsidR="00DB0F4B" w:rsidP="5425ED39" w:rsidRDefault="00DB0F4B" w14:paraId="48B5D49B" w14:textId="6905B7FF">
            <w:pPr>
              <w:pStyle w:val="ListParagraph"/>
              <w:jc w:val="both"/>
            </w:pPr>
          </w:p>
        </w:tc>
        <w:tc>
          <w:tcPr>
            <w:tcW w:w="170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6120A0" w:rsidRDefault="006120A0" w14:paraId="50D8DC46" w14:textId="1FF456A0">
            <w:r w:rsidRPr="77A21E88">
              <w:rPr>
                <w:rFonts w:ascii="Arial" w:hAnsi="Arial" w:eastAsia="Arial" w:cs="Arial"/>
              </w:rPr>
              <w:t xml:space="preserve"> </w:t>
            </w:r>
          </w:p>
        </w:tc>
      </w:tr>
      <w:tr w:rsidR="006120A0" w:rsidTr="5425ED39" w14:paraId="3AB992D5" w14:textId="77777777">
        <w:tc>
          <w:tcPr>
            <w:tcW w:w="80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007B15B0" w:rsidR="006120A0" w:rsidP="5425ED39" w:rsidRDefault="00DB0F4B" w14:paraId="059E3283" w14:textId="4946051A">
            <w:pPr>
              <w:jc w:val="both"/>
              <w:rPr>
                <w:rFonts w:ascii="Arial" w:hAnsi="Arial" w:cs="Arial"/>
                <w:i w:val="1"/>
                <w:iCs w:val="1"/>
              </w:rPr>
            </w:pPr>
            <w:r w:rsidRPr="5425ED39" w:rsidR="0C71A7FD">
              <w:rPr>
                <w:rFonts w:ascii="Arial" w:hAnsi="Arial" w:eastAsia="Arial" w:cs="Arial"/>
              </w:rPr>
              <w:t>2.</w:t>
            </w:r>
            <w:r w:rsidRPr="5425ED39" w:rsidR="6176660F">
              <w:rPr>
                <w:rFonts w:ascii="Arial" w:hAnsi="Arial" w:eastAsia="Arial" w:cs="Arial"/>
              </w:rPr>
              <w:t xml:space="preserve"> </w:t>
            </w:r>
            <w:r w:rsidRPr="5425ED39" w:rsidR="0C71A7FD">
              <w:rPr>
                <w:rFonts w:ascii="Arial" w:hAnsi="Arial" w:cs="Arial"/>
              </w:rPr>
              <w:t>Are supervision records signed by both parties</w:t>
            </w:r>
            <w:r w:rsidRPr="5425ED39" w:rsidR="6176660F">
              <w:rPr>
                <w:rFonts w:ascii="Arial" w:hAnsi="Arial" w:cs="Arial"/>
              </w:rPr>
              <w:t xml:space="preserve"> and i</w:t>
            </w:r>
            <w:r w:rsidRPr="5425ED39" w:rsidR="57FC4A67">
              <w:rPr>
                <w:rFonts w:ascii="Arial" w:hAnsi="Arial" w:eastAsia="Arial" w:cs="Arial"/>
              </w:rPr>
              <w:t>s the supervision record stored securely by the supervisor?</w:t>
            </w:r>
            <w:r w:rsidRPr="5425ED39" w:rsidR="6176660F">
              <w:rPr>
                <w:rFonts w:ascii="Arial" w:hAnsi="Arial" w:eastAsia="Arial" w:cs="Arial"/>
              </w:rPr>
              <w:t xml:space="preserve"> (</w:t>
            </w:r>
            <w:r w:rsidRPr="5425ED39" w:rsidR="6176660F">
              <w:rPr>
                <w:rFonts w:ascii="Arial" w:hAnsi="Arial" w:eastAsia="Arial" w:cs="Arial"/>
                <w:i w:val="1"/>
                <w:iCs w:val="1"/>
              </w:rPr>
              <w:t>provide a little evidence to substantiate why you have said yes or no)</w:t>
            </w:r>
          </w:p>
          <w:p w:rsidR="00DB0F4B" w:rsidP="5425ED39" w:rsidRDefault="00DB0F4B" w14:paraId="1E9948F9" w14:textId="375F195F">
            <w:pPr>
              <w:jc w:val="both"/>
            </w:pPr>
          </w:p>
        </w:tc>
        <w:tc>
          <w:tcPr>
            <w:tcW w:w="170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6120A0" w:rsidRDefault="006120A0" w14:paraId="4CD14768" w14:textId="40ECC46C">
            <w:r w:rsidRPr="77A21E88">
              <w:rPr>
                <w:rFonts w:ascii="Arial" w:hAnsi="Arial" w:eastAsia="Arial" w:cs="Arial"/>
              </w:rPr>
              <w:t xml:space="preserve"> </w:t>
            </w:r>
          </w:p>
        </w:tc>
      </w:tr>
      <w:tr w:rsidR="006120A0" w:rsidTr="5425ED39" w14:paraId="0B251BD5" w14:textId="77777777">
        <w:tc>
          <w:tcPr>
            <w:tcW w:w="80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6120A0" w:rsidP="5425ED39" w:rsidRDefault="006120A0" w14:paraId="61B92C1C" w14:textId="59C5267C">
            <w:pPr>
              <w:jc w:val="both"/>
              <w:rPr>
                <w:rFonts w:ascii="Arial" w:hAnsi="Arial" w:eastAsia="Arial" w:cs="Arial"/>
              </w:rPr>
            </w:pPr>
            <w:r w:rsidRPr="5425ED39" w:rsidR="57FC4A67">
              <w:rPr>
                <w:rFonts w:ascii="Arial" w:hAnsi="Arial" w:eastAsia="Arial" w:cs="Arial"/>
              </w:rPr>
              <w:t>3</w:t>
            </w:r>
            <w:r w:rsidRPr="5425ED39" w:rsidR="747F1ED1">
              <w:rPr>
                <w:rFonts w:ascii="Arial" w:hAnsi="Arial" w:eastAsia="Arial" w:cs="Arial"/>
              </w:rPr>
              <w:t xml:space="preserve">a </w:t>
            </w:r>
            <w:r w:rsidRPr="5425ED39" w:rsidR="57FC4A67">
              <w:rPr>
                <w:rFonts w:ascii="Arial" w:hAnsi="Arial" w:eastAsia="Arial" w:cs="Arial"/>
              </w:rPr>
              <w:t>.</w:t>
            </w:r>
            <w:r w:rsidRPr="5425ED39" w:rsidR="57FC4A67">
              <w:rPr>
                <w:rFonts w:ascii="Arial" w:hAnsi="Arial" w:eastAsia="Arial" w:cs="Arial"/>
              </w:rPr>
              <w:t xml:space="preserve"> Is MCC supervision record template being used?</w:t>
            </w:r>
          </w:p>
          <w:p w:rsidR="004C4B2B" w:rsidP="5425ED39" w:rsidRDefault="004C4B2B" w14:paraId="45F0D502" w14:textId="77777777">
            <w:pPr>
              <w:jc w:val="both"/>
              <w:rPr>
                <w:rFonts w:ascii="Arial" w:hAnsi="Arial" w:eastAsia="Arial" w:cs="Arial"/>
              </w:rPr>
            </w:pPr>
          </w:p>
          <w:p w:rsidR="004C4B2B" w:rsidP="5425ED39" w:rsidRDefault="004C4B2B" w14:paraId="36F014F0" w14:textId="51787819">
            <w:pPr>
              <w:jc w:val="both"/>
              <w:rPr>
                <w:rFonts w:ascii="Arial" w:hAnsi="Arial" w:eastAsia="Arial" w:cs="Arial"/>
              </w:rPr>
            </w:pPr>
            <w:r w:rsidRPr="5425ED39" w:rsidR="4AF74B66">
              <w:rPr>
                <w:rFonts w:ascii="Arial" w:hAnsi="Arial" w:eastAsia="Arial" w:cs="Arial"/>
              </w:rPr>
              <w:t xml:space="preserve">3b. Is the wellbeing of staff </w:t>
            </w:r>
            <w:r w:rsidRPr="5425ED39" w:rsidR="0E47FE0E">
              <w:rPr>
                <w:rFonts w:ascii="Arial" w:hAnsi="Arial" w:eastAsia="Arial" w:cs="Arial"/>
              </w:rPr>
              <w:t>considered</w:t>
            </w:r>
            <w:r w:rsidRPr="5425ED39" w:rsidR="4AF74B66">
              <w:rPr>
                <w:rFonts w:ascii="Arial" w:hAnsi="Arial" w:eastAsia="Arial" w:cs="Arial"/>
              </w:rPr>
              <w:t xml:space="preserve"> in depth?</w:t>
            </w:r>
          </w:p>
          <w:p w:rsidR="004C4B2B" w:rsidP="5425ED39" w:rsidRDefault="004C4B2B" w14:paraId="04DA17DE" w14:textId="3360175A">
            <w:pPr>
              <w:jc w:val="both"/>
              <w:rPr>
                <w:rFonts w:ascii="Arial" w:hAnsi="Arial" w:eastAsia="Arial" w:cs="Arial"/>
              </w:rPr>
            </w:pPr>
          </w:p>
          <w:p w:rsidRPr="00585BDD" w:rsidR="00AC4C67" w:rsidP="5425ED39" w:rsidRDefault="00AC4C67" w14:paraId="2F70E329" w14:textId="51FF60A0">
            <w:pPr>
              <w:jc w:val="both"/>
            </w:pPr>
            <w:r w:rsidRPr="5425ED39" w:rsidR="106A5B4F">
              <w:rPr>
                <w:i w:val="1"/>
                <w:iCs w:val="1"/>
              </w:rPr>
              <w:t xml:space="preserve">Supervisors need to take </w:t>
            </w:r>
            <w:r w:rsidRPr="5425ED39" w:rsidR="5E96245E">
              <w:rPr>
                <w:i w:val="1"/>
                <w:iCs w:val="1"/>
              </w:rPr>
              <w:t xml:space="preserve">into </w:t>
            </w:r>
            <w:r w:rsidRPr="5425ED39" w:rsidR="106A5B4F">
              <w:rPr>
                <w:i w:val="1"/>
                <w:iCs w:val="1"/>
              </w:rPr>
              <w:t>account the impact of work pressures and the well-being of staff.</w:t>
            </w:r>
            <w:r w:rsidRPr="5425ED39" w:rsidR="106A5B4F">
              <w:rPr>
                <w:i w:val="1"/>
                <w:iCs w:val="1"/>
              </w:rPr>
              <w:t xml:space="preserve">  </w:t>
            </w:r>
            <w:r w:rsidRPr="5425ED39" w:rsidR="106A5B4F">
              <w:rPr>
                <w:i w:val="1"/>
                <w:iCs w:val="1"/>
              </w:rPr>
              <w:t>Auditor</w:t>
            </w:r>
            <w:r w:rsidRPr="5425ED39" w:rsidR="106A5B4F">
              <w:rPr>
                <w:i w:val="1"/>
                <w:iCs w:val="1"/>
              </w:rPr>
              <w:t xml:space="preserve"> should look for evidence of these discussions and any remedial action taken.</w:t>
            </w:r>
          </w:p>
          <w:p w:rsidR="007B15B0" w:rsidP="5425ED39" w:rsidRDefault="007B15B0" w14:paraId="51577B8D" w14:textId="0FAA3A1A">
            <w:pPr>
              <w:jc w:val="both"/>
            </w:pPr>
          </w:p>
        </w:tc>
        <w:tc>
          <w:tcPr>
            <w:tcW w:w="170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6120A0" w:rsidRDefault="006120A0" w14:paraId="069C824E" w14:textId="594C5C54">
            <w:r w:rsidRPr="77A21E88">
              <w:rPr>
                <w:rFonts w:ascii="Arial" w:hAnsi="Arial" w:eastAsia="Arial" w:cs="Arial"/>
              </w:rPr>
              <w:t xml:space="preserve"> </w:t>
            </w:r>
          </w:p>
        </w:tc>
      </w:tr>
      <w:tr w:rsidR="006120A0" w:rsidTr="5425ED39" w14:paraId="7C8FA39A" w14:textId="77777777">
        <w:tc>
          <w:tcPr>
            <w:tcW w:w="80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6120A0" w:rsidP="5425ED39" w:rsidRDefault="006120A0" w14:paraId="36904AD5" w14:textId="52B92325">
            <w:pPr>
              <w:jc w:val="both"/>
              <w:rPr>
                <w:rFonts w:ascii="Arial" w:hAnsi="Arial" w:eastAsia="Arial" w:cs="Arial"/>
              </w:rPr>
            </w:pPr>
            <w:r w:rsidRPr="5425ED39" w:rsidR="57FC4A67">
              <w:rPr>
                <w:rFonts w:ascii="Arial" w:hAnsi="Arial" w:eastAsia="Arial" w:cs="Arial"/>
              </w:rPr>
              <w:t>4</w:t>
            </w:r>
            <w:r w:rsidRPr="5425ED39" w:rsidR="2EEABBA2">
              <w:rPr>
                <w:rFonts w:ascii="Arial" w:hAnsi="Arial" w:eastAsia="Arial" w:cs="Arial"/>
              </w:rPr>
              <w:t>. Are</w:t>
            </w:r>
            <w:r w:rsidRPr="5425ED39" w:rsidR="57FC4A67">
              <w:rPr>
                <w:rFonts w:ascii="Arial" w:hAnsi="Arial" w:eastAsia="Arial" w:cs="Arial"/>
              </w:rPr>
              <w:t xml:space="preserve"> actions </w:t>
            </w:r>
            <w:r w:rsidRPr="5425ED39" w:rsidR="230CC462">
              <w:rPr>
                <w:rFonts w:ascii="Arial" w:hAnsi="Arial" w:eastAsia="Arial" w:cs="Arial"/>
              </w:rPr>
              <w:t xml:space="preserve">agreed </w:t>
            </w:r>
            <w:r w:rsidRPr="5425ED39" w:rsidR="230CC462">
              <w:rPr>
                <w:rFonts w:ascii="Arial" w:hAnsi="Arial" w:eastAsia="Arial" w:cs="Arial"/>
              </w:rPr>
              <w:t xml:space="preserve">at the </w:t>
            </w:r>
            <w:r w:rsidRPr="5425ED39" w:rsidR="230CC462">
              <w:rPr>
                <w:rFonts w:ascii="Arial" w:hAnsi="Arial" w:eastAsia="Arial" w:cs="Arial"/>
              </w:rPr>
              <w:t>previous</w:t>
            </w:r>
            <w:r w:rsidRPr="5425ED39" w:rsidR="230CC462">
              <w:rPr>
                <w:rFonts w:ascii="Arial" w:hAnsi="Arial" w:eastAsia="Arial" w:cs="Arial"/>
              </w:rPr>
              <w:t xml:space="preserve"> supervision </w:t>
            </w:r>
            <w:r w:rsidRPr="5425ED39" w:rsidR="57FC4A67">
              <w:rPr>
                <w:rFonts w:ascii="Arial" w:hAnsi="Arial" w:eastAsia="Arial" w:cs="Arial"/>
              </w:rPr>
              <w:t xml:space="preserve">checked at the </w:t>
            </w:r>
            <w:r w:rsidRPr="5425ED39" w:rsidR="57FC4A67">
              <w:rPr>
                <w:rFonts w:ascii="Arial" w:hAnsi="Arial" w:eastAsia="Arial" w:cs="Arial"/>
              </w:rPr>
              <w:t>subsequent</w:t>
            </w:r>
            <w:r w:rsidRPr="5425ED39" w:rsidR="57FC4A67">
              <w:rPr>
                <w:rFonts w:ascii="Arial" w:hAnsi="Arial" w:eastAsia="Arial" w:cs="Arial"/>
              </w:rPr>
              <w:t xml:space="preserve"> supervision session</w:t>
            </w:r>
            <w:r w:rsidRPr="5425ED39" w:rsidR="230CC462">
              <w:rPr>
                <w:rFonts w:ascii="Arial" w:hAnsi="Arial" w:eastAsia="Arial" w:cs="Arial"/>
              </w:rPr>
              <w:t>?</w:t>
            </w:r>
          </w:p>
          <w:p w:rsidR="00A12FE6" w:rsidP="5425ED39" w:rsidRDefault="00A12FE6" w14:paraId="7F87C3AF" w14:textId="262FB22F">
            <w:pPr>
              <w:jc w:val="both"/>
            </w:pPr>
          </w:p>
        </w:tc>
        <w:tc>
          <w:tcPr>
            <w:tcW w:w="170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6120A0" w:rsidRDefault="006120A0" w14:paraId="300E6572" w14:textId="558CA483">
            <w:r w:rsidRPr="77A21E88">
              <w:rPr>
                <w:rFonts w:ascii="Arial" w:hAnsi="Arial" w:eastAsia="Arial" w:cs="Arial"/>
              </w:rPr>
              <w:t xml:space="preserve"> </w:t>
            </w:r>
          </w:p>
        </w:tc>
      </w:tr>
      <w:tr w:rsidR="006120A0" w:rsidTr="5425ED39" w14:paraId="382AF59F" w14:textId="77777777">
        <w:tc>
          <w:tcPr>
            <w:tcW w:w="80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6120A0" w:rsidP="5425ED39" w:rsidRDefault="006120A0" w14:paraId="4F6784C7" w14:textId="5D0B60E9">
            <w:pPr>
              <w:jc w:val="both"/>
              <w:rPr>
                <w:rFonts w:ascii="Arial" w:hAnsi="Arial" w:eastAsia="Arial" w:cs="Arial"/>
              </w:rPr>
            </w:pPr>
            <w:r w:rsidRPr="5425ED39" w:rsidR="57FC4A67">
              <w:rPr>
                <w:rFonts w:ascii="Arial" w:hAnsi="Arial" w:eastAsia="Arial" w:cs="Arial"/>
              </w:rPr>
              <w:t>5</w:t>
            </w:r>
            <w:r w:rsidRPr="5425ED39" w:rsidR="57FC4A67">
              <w:rPr>
                <w:rFonts w:ascii="Arial" w:hAnsi="Arial" w:eastAsia="Arial" w:cs="Arial"/>
              </w:rPr>
              <w:t xml:space="preserve">. Is </w:t>
            </w:r>
            <w:r w:rsidRPr="5425ED39" w:rsidR="230CC462">
              <w:rPr>
                <w:rFonts w:ascii="Arial" w:hAnsi="Arial" w:eastAsia="Arial" w:cs="Arial"/>
              </w:rPr>
              <w:t>the workload</w:t>
            </w:r>
            <w:r w:rsidRPr="5425ED39" w:rsidR="57FC4A67">
              <w:rPr>
                <w:rFonts w:ascii="Arial" w:hAnsi="Arial" w:eastAsia="Arial" w:cs="Arial"/>
              </w:rPr>
              <w:t xml:space="preserve"> being </w:t>
            </w:r>
            <w:r w:rsidRPr="5425ED39" w:rsidR="57FC4A67">
              <w:rPr>
                <w:rFonts w:ascii="Arial" w:hAnsi="Arial" w:eastAsia="Arial" w:cs="Arial"/>
              </w:rPr>
              <w:t>monitored</w:t>
            </w:r>
            <w:r w:rsidRPr="5425ED39" w:rsidR="230CC462">
              <w:rPr>
                <w:rFonts w:ascii="Arial" w:hAnsi="Arial" w:eastAsia="Arial" w:cs="Arial"/>
              </w:rPr>
              <w:t xml:space="preserve"> and </w:t>
            </w:r>
            <w:r w:rsidRPr="5425ED39" w:rsidR="230CC462">
              <w:rPr>
                <w:rFonts w:ascii="Arial" w:hAnsi="Arial" w:eastAsia="Arial" w:cs="Arial"/>
              </w:rPr>
              <w:t>discussed.</w:t>
            </w:r>
          </w:p>
          <w:p w:rsidR="000D2F4A" w:rsidP="5425ED39" w:rsidRDefault="000D2F4A" w14:paraId="0AB075B5" w14:textId="77777777">
            <w:pPr>
              <w:jc w:val="both"/>
              <w:rPr>
                <w:rFonts w:ascii="Arial" w:hAnsi="Arial" w:eastAsia="Arial" w:cs="Arial"/>
              </w:rPr>
            </w:pPr>
          </w:p>
          <w:p w:rsidRPr="004C4B2B" w:rsidR="000D2F4A" w:rsidP="5425ED39" w:rsidRDefault="000D2F4A" w14:paraId="55025D7E" w14:textId="77777777">
            <w:pPr>
              <w:jc w:val="both"/>
              <w:rPr>
                <w:b w:val="1"/>
                <w:bCs w:val="1"/>
              </w:rPr>
            </w:pPr>
            <w:r w:rsidRPr="5425ED39" w:rsidR="230CC462">
              <w:rPr>
                <w:b w:val="1"/>
                <w:bCs w:val="1"/>
              </w:rPr>
              <w:t xml:space="preserve">Reflective practice </w:t>
            </w:r>
          </w:p>
          <w:p w:rsidR="000D2F4A" w:rsidP="5425ED39" w:rsidRDefault="000D2F4A" w14:paraId="59057F02" w14:textId="38DCC29A">
            <w:pPr>
              <w:jc w:val="both"/>
              <w:rPr>
                <w:rFonts w:ascii="Arial" w:hAnsi="Arial" w:eastAsia="Arial" w:cs="Arial"/>
              </w:rPr>
            </w:pPr>
            <w:r w:rsidRPr="5425ED39" w:rsidR="230CC462">
              <w:rPr>
                <w:i w:val="1"/>
                <w:iCs w:val="1"/>
              </w:rPr>
              <w:t xml:space="preserve">This is often </w:t>
            </w:r>
            <w:r w:rsidRPr="5425ED39" w:rsidR="230CC462">
              <w:rPr>
                <w:i w:val="1"/>
                <w:iCs w:val="1"/>
              </w:rPr>
              <w:t>demonstrated</w:t>
            </w:r>
            <w:r w:rsidRPr="5425ED39" w:rsidR="230CC462">
              <w:rPr>
                <w:i w:val="1"/>
                <w:iCs w:val="1"/>
              </w:rPr>
              <w:t xml:space="preserve"> in relation to specific cases, but all staff should be encouraged to reflect on their own practice, in relation to performance, learning and development, and emotional impact of relationship-based </w:t>
            </w:r>
            <w:r w:rsidRPr="5425ED39" w:rsidR="230CC462">
              <w:rPr>
                <w:i w:val="1"/>
                <w:iCs w:val="1"/>
              </w:rPr>
              <w:t>practice. (Have you seen evidence of this?</w:t>
            </w:r>
          </w:p>
          <w:p w:rsidR="000D2F4A" w:rsidP="5425ED39" w:rsidRDefault="000D2F4A" w14:paraId="0D33B5E2" w14:textId="13045609">
            <w:pPr>
              <w:jc w:val="both"/>
            </w:pPr>
          </w:p>
        </w:tc>
        <w:tc>
          <w:tcPr>
            <w:tcW w:w="170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6120A0" w:rsidRDefault="006120A0" w14:paraId="394FC028" w14:textId="6F4C8BB5">
            <w:r w:rsidRPr="77A21E88">
              <w:rPr>
                <w:rFonts w:ascii="Arial" w:hAnsi="Arial" w:eastAsia="Arial" w:cs="Arial"/>
              </w:rPr>
              <w:t xml:space="preserve"> </w:t>
            </w:r>
          </w:p>
        </w:tc>
      </w:tr>
      <w:tr w:rsidR="006120A0" w:rsidTr="5425ED39" w14:paraId="6DA65C12" w14:textId="77777777">
        <w:tc>
          <w:tcPr>
            <w:tcW w:w="80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0D2F4A" w:rsidP="5425ED39" w:rsidRDefault="006120A0" w14:paraId="702DDCC9" w14:textId="77777777">
            <w:pPr>
              <w:jc w:val="both"/>
              <w:rPr>
                <w:rFonts w:ascii="Arial" w:hAnsi="Arial" w:eastAsia="Arial" w:cs="Arial"/>
              </w:rPr>
            </w:pPr>
            <w:r w:rsidRPr="5425ED39" w:rsidR="57FC4A67">
              <w:rPr>
                <w:rFonts w:ascii="Arial" w:hAnsi="Arial" w:eastAsia="Arial" w:cs="Arial"/>
              </w:rPr>
              <w:t xml:space="preserve">6. </w:t>
            </w:r>
            <w:r w:rsidRPr="5425ED39" w:rsidR="62DE0FAD">
              <w:rPr>
                <w:rFonts w:ascii="Arial" w:hAnsi="Arial" w:eastAsia="Arial" w:cs="Arial"/>
              </w:rPr>
              <w:t>Are cases discussed so that there is opportunity for the supervisee to critically reflect and for the supervisor to constructively challenge?</w:t>
            </w:r>
          </w:p>
          <w:p w:rsidR="00391CAA" w:rsidP="5425ED39" w:rsidRDefault="00391CAA" w14:paraId="25EF2423" w14:textId="77777777">
            <w:pPr>
              <w:jc w:val="both"/>
              <w:rPr>
                <w:rFonts w:ascii="Arial" w:hAnsi="Arial" w:eastAsia="Arial" w:cs="Arial"/>
              </w:rPr>
            </w:pPr>
          </w:p>
          <w:p w:rsidRPr="00391CAA" w:rsidR="00391CAA" w:rsidP="5425ED39" w:rsidRDefault="00391CAA" w14:paraId="1A4A13FB" w14:textId="77777777">
            <w:pPr>
              <w:jc w:val="both"/>
              <w:rPr>
                <w:i w:val="1"/>
                <w:iCs w:val="1"/>
              </w:rPr>
            </w:pPr>
            <w:r w:rsidRPr="5425ED39" w:rsidR="6BFD16EF">
              <w:rPr>
                <w:i w:val="1"/>
                <w:iCs w:val="1"/>
              </w:rPr>
              <w:t>Auditor to look for demonstration of performance / capacity / throughput of work</w:t>
            </w:r>
            <w:r w:rsidRPr="5425ED39" w:rsidR="6BFD16EF">
              <w:rPr>
                <w:i w:val="1"/>
                <w:iCs w:val="1"/>
              </w:rPr>
              <w:t xml:space="preserve">.  </w:t>
            </w:r>
            <w:r w:rsidRPr="5425ED39" w:rsidR="6BFD16EF">
              <w:rPr>
                <w:i w:val="1"/>
                <w:iCs w:val="1"/>
              </w:rPr>
              <w:t xml:space="preserve">The supervisor should </w:t>
            </w:r>
            <w:r w:rsidRPr="5425ED39" w:rsidR="6BFD16EF">
              <w:rPr>
                <w:i w:val="1"/>
                <w:iCs w:val="1"/>
              </w:rPr>
              <w:t>identify</w:t>
            </w:r>
            <w:r w:rsidRPr="5425ED39" w:rsidR="6BFD16EF">
              <w:rPr>
                <w:i w:val="1"/>
                <w:iCs w:val="1"/>
              </w:rPr>
              <w:t xml:space="preserve"> any issues, how these are being supported and/or note competence in this area.</w:t>
            </w:r>
          </w:p>
          <w:p w:rsidR="00391CAA" w:rsidP="5425ED39" w:rsidRDefault="00391CAA" w14:paraId="4EBF41BF" w14:textId="77777777">
            <w:pPr>
              <w:jc w:val="both"/>
              <w:rPr>
                <w:rFonts w:ascii="Arial" w:hAnsi="Arial" w:eastAsia="Arial" w:cs="Arial"/>
              </w:rPr>
            </w:pPr>
          </w:p>
          <w:p w:rsidRPr="77A21E88" w:rsidR="001452E4" w:rsidP="5425ED39" w:rsidRDefault="001452E4" w14:paraId="58F7C167" w14:textId="717D59F6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170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Pr="77A21E88" w:rsidR="006120A0" w:rsidRDefault="006120A0" w14:paraId="33C37D30" w14:textId="77777777">
            <w:pPr>
              <w:rPr>
                <w:rFonts w:ascii="Arial" w:hAnsi="Arial" w:eastAsia="Arial" w:cs="Arial"/>
              </w:rPr>
            </w:pPr>
          </w:p>
        </w:tc>
      </w:tr>
      <w:tr w:rsidR="006120A0" w:rsidTr="5425ED39" w14:paraId="2522F8C3" w14:textId="77777777">
        <w:tc>
          <w:tcPr>
            <w:tcW w:w="80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6120A0" w:rsidP="5425ED39" w:rsidRDefault="006120A0" w14:paraId="341E9DA6" w14:textId="77777777">
            <w:pPr>
              <w:jc w:val="both"/>
              <w:rPr>
                <w:rFonts w:ascii="Arial" w:hAnsi="Arial" w:eastAsia="Arial" w:cs="Arial"/>
              </w:rPr>
            </w:pPr>
            <w:r w:rsidRPr="5425ED39" w:rsidR="57FC4A67">
              <w:rPr>
                <w:rFonts w:ascii="Arial" w:hAnsi="Arial" w:eastAsia="Arial" w:cs="Arial"/>
              </w:rPr>
              <w:t>7</w:t>
            </w:r>
            <w:r w:rsidRPr="5425ED39" w:rsidR="57FC4A67">
              <w:rPr>
                <w:rFonts w:ascii="Arial" w:hAnsi="Arial" w:eastAsia="Arial" w:cs="Arial"/>
              </w:rPr>
              <w:t>.  Is</w:t>
            </w:r>
            <w:r w:rsidRPr="5425ED39" w:rsidR="57FC4A67">
              <w:rPr>
                <w:rFonts w:ascii="Arial" w:hAnsi="Arial" w:eastAsia="Arial" w:cs="Arial"/>
              </w:rPr>
              <w:t xml:space="preserve"> </w:t>
            </w:r>
            <w:r w:rsidRPr="5425ED39" w:rsidR="57FC4A67">
              <w:rPr>
                <w:rFonts w:ascii="Arial" w:hAnsi="Arial" w:eastAsia="Arial" w:cs="Arial"/>
              </w:rPr>
              <w:t>appropriate work</w:t>
            </w:r>
            <w:r w:rsidRPr="5425ED39" w:rsidR="57FC4A67">
              <w:rPr>
                <w:rFonts w:ascii="Arial" w:hAnsi="Arial" w:eastAsia="Arial" w:cs="Arial"/>
              </w:rPr>
              <w:t xml:space="preserve"> being </w:t>
            </w:r>
            <w:r w:rsidRPr="5425ED39" w:rsidR="57FC4A67">
              <w:rPr>
                <w:rFonts w:ascii="Arial" w:hAnsi="Arial" w:eastAsia="Arial" w:cs="Arial"/>
              </w:rPr>
              <w:t>allocated</w:t>
            </w:r>
            <w:r w:rsidRPr="5425ED39" w:rsidR="57FC4A67">
              <w:rPr>
                <w:rFonts w:ascii="Arial" w:hAnsi="Arial" w:eastAsia="Arial" w:cs="Arial"/>
              </w:rPr>
              <w:t xml:space="preserve"> </w:t>
            </w:r>
            <w:r w:rsidRPr="5425ED39" w:rsidR="57FC4A67">
              <w:rPr>
                <w:rFonts w:ascii="Arial" w:hAnsi="Arial" w:eastAsia="Arial" w:cs="Arial"/>
              </w:rPr>
              <w:t>in accordance with</w:t>
            </w:r>
            <w:r w:rsidRPr="5425ED39" w:rsidR="57FC4A67">
              <w:rPr>
                <w:rFonts w:ascii="Arial" w:hAnsi="Arial" w:eastAsia="Arial" w:cs="Arial"/>
              </w:rPr>
              <w:t xml:space="preserve"> experience, </w:t>
            </w:r>
            <w:r w:rsidRPr="5425ED39" w:rsidR="57FC4A67">
              <w:rPr>
                <w:rFonts w:ascii="Arial" w:hAnsi="Arial" w:eastAsia="Arial" w:cs="Arial"/>
              </w:rPr>
              <w:t>knowledge</w:t>
            </w:r>
            <w:r w:rsidRPr="5425ED39" w:rsidR="57FC4A67">
              <w:rPr>
                <w:rFonts w:ascii="Arial" w:hAnsi="Arial" w:eastAsia="Arial" w:cs="Arial"/>
              </w:rPr>
              <w:t xml:space="preserve"> and skills </w:t>
            </w:r>
            <w:r w:rsidRPr="5425ED39" w:rsidR="57FC4A67">
              <w:rPr>
                <w:rFonts w:ascii="Arial" w:hAnsi="Arial" w:eastAsia="Arial" w:cs="Arial"/>
              </w:rPr>
              <w:t>e.g.</w:t>
            </w:r>
            <w:r w:rsidRPr="5425ED39" w:rsidR="57FC4A67">
              <w:rPr>
                <w:rFonts w:ascii="Arial" w:hAnsi="Arial" w:eastAsia="Arial" w:cs="Arial"/>
              </w:rPr>
              <w:t xml:space="preserve"> ASYE protected case load, complexity of cases?</w:t>
            </w:r>
          </w:p>
          <w:p w:rsidR="000D2F4A" w:rsidP="5425ED39" w:rsidRDefault="000D2F4A" w14:paraId="0C96B1F7" w14:textId="561DF93A">
            <w:pPr>
              <w:jc w:val="both"/>
            </w:pPr>
          </w:p>
        </w:tc>
        <w:tc>
          <w:tcPr>
            <w:tcW w:w="170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6120A0" w:rsidRDefault="006120A0" w14:paraId="7865EC88" w14:textId="70CD2D79">
            <w:r w:rsidRPr="77A21E88">
              <w:rPr>
                <w:rFonts w:ascii="Arial" w:hAnsi="Arial" w:eastAsia="Arial" w:cs="Arial"/>
              </w:rPr>
              <w:t xml:space="preserve"> </w:t>
            </w:r>
          </w:p>
        </w:tc>
      </w:tr>
      <w:tr w:rsidR="006120A0" w:rsidTr="5425ED39" w14:paraId="118EF219" w14:textId="77777777">
        <w:trPr>
          <w:trHeight w:val="300"/>
        </w:trPr>
        <w:tc>
          <w:tcPr>
            <w:tcW w:w="80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6120A0" w:rsidP="5425ED39" w:rsidRDefault="006120A0" w14:paraId="04505709" w14:textId="77777777">
            <w:pPr>
              <w:jc w:val="both"/>
              <w:rPr>
                <w:rFonts w:ascii="Arial" w:hAnsi="Arial" w:eastAsia="Arial" w:cs="Arial"/>
              </w:rPr>
            </w:pPr>
            <w:r w:rsidRPr="5425ED39" w:rsidR="57FC4A67">
              <w:rPr>
                <w:rFonts w:ascii="Arial" w:hAnsi="Arial" w:eastAsia="Arial" w:cs="Arial"/>
              </w:rPr>
              <w:t>8</w:t>
            </w:r>
            <w:r w:rsidRPr="5425ED39" w:rsidR="57FC4A67">
              <w:rPr>
                <w:rFonts w:ascii="Arial" w:hAnsi="Arial" w:eastAsia="Arial" w:cs="Arial"/>
              </w:rPr>
              <w:t>.  Are</w:t>
            </w:r>
            <w:r w:rsidRPr="5425ED39" w:rsidR="57FC4A67">
              <w:rPr>
                <w:rFonts w:ascii="Arial" w:hAnsi="Arial" w:eastAsia="Arial" w:cs="Arial"/>
              </w:rPr>
              <w:t xml:space="preserve"> the supervisees induction and training needs being </w:t>
            </w:r>
            <w:r w:rsidRPr="5425ED39" w:rsidR="57FC4A67">
              <w:rPr>
                <w:rFonts w:ascii="Arial" w:hAnsi="Arial" w:eastAsia="Arial" w:cs="Arial"/>
              </w:rPr>
              <w:t>identified</w:t>
            </w:r>
            <w:r w:rsidRPr="5425ED39" w:rsidR="57FC4A67">
              <w:rPr>
                <w:rFonts w:ascii="Arial" w:hAnsi="Arial" w:eastAsia="Arial" w:cs="Arial"/>
              </w:rPr>
              <w:t xml:space="preserve"> and </w:t>
            </w:r>
            <w:r w:rsidRPr="5425ED39" w:rsidR="4AF74B66">
              <w:rPr>
                <w:rFonts w:ascii="Arial" w:hAnsi="Arial" w:eastAsia="Arial" w:cs="Arial"/>
              </w:rPr>
              <w:t>appropriate support</w:t>
            </w:r>
            <w:r w:rsidRPr="5425ED39" w:rsidR="4AF74B66">
              <w:rPr>
                <w:rFonts w:ascii="Arial" w:hAnsi="Arial" w:eastAsia="Arial" w:cs="Arial"/>
              </w:rPr>
              <w:t xml:space="preserve"> </w:t>
            </w:r>
            <w:r w:rsidRPr="5425ED39" w:rsidR="57FC4A67">
              <w:rPr>
                <w:rFonts w:ascii="Arial" w:hAnsi="Arial" w:eastAsia="Arial" w:cs="Arial"/>
              </w:rPr>
              <w:t>provided for?</w:t>
            </w:r>
          </w:p>
          <w:p w:rsidR="1ECEE86C" w:rsidP="5425ED39" w:rsidRDefault="1ECEE86C" w14:paraId="6127D01C" w14:textId="120E89B6">
            <w:pPr>
              <w:jc w:val="both"/>
              <w:rPr>
                <w:rFonts w:ascii="Arial" w:hAnsi="Arial" w:eastAsia="Arial" w:cs="Arial"/>
              </w:rPr>
            </w:pPr>
          </w:p>
          <w:p w:rsidRPr="003E77D8" w:rsidR="003E77D8" w:rsidP="5425ED39" w:rsidRDefault="003E77D8" w14:paraId="752A93E2" w14:textId="5686F867">
            <w:pPr>
              <w:jc w:val="both"/>
              <w:rPr>
                <w:i w:val="1"/>
                <w:iCs w:val="1"/>
              </w:rPr>
            </w:pPr>
            <w:r w:rsidRPr="5425ED39" w:rsidR="0CBF8177">
              <w:rPr>
                <w:i w:val="1"/>
                <w:iCs w:val="1"/>
              </w:rPr>
              <w:t>A training</w:t>
            </w:r>
            <w:r w:rsidRPr="5425ED39" w:rsidR="0CBF8177">
              <w:rPr>
                <w:i w:val="1"/>
                <w:iCs w:val="1"/>
              </w:rPr>
              <w:t xml:space="preserve"> and </w:t>
            </w:r>
            <w:r w:rsidRPr="5425ED39" w:rsidR="06D03313">
              <w:rPr>
                <w:i w:val="1"/>
                <w:iCs w:val="1"/>
              </w:rPr>
              <w:t xml:space="preserve">development </w:t>
            </w:r>
            <w:r w:rsidRPr="5425ED39" w:rsidR="06D03313">
              <w:rPr>
                <w:i w:val="1"/>
                <w:iCs w:val="1"/>
              </w:rPr>
              <w:t>log</w:t>
            </w:r>
            <w:r w:rsidRPr="5425ED39" w:rsidR="0CBF8177">
              <w:rPr>
                <w:i w:val="1"/>
                <w:iCs w:val="1"/>
              </w:rPr>
              <w:t xml:space="preserve"> should be on file, but also, evidence of discussion about development and learning within the supervision session</w:t>
            </w:r>
          </w:p>
          <w:p w:rsidR="003E77D8" w:rsidP="5425ED39" w:rsidRDefault="003E77D8" w14:paraId="3B5CE0D8" w14:textId="77777777">
            <w:pPr>
              <w:jc w:val="both"/>
              <w:rPr>
                <w:rFonts w:ascii="Arial" w:hAnsi="Arial" w:eastAsia="Arial" w:cs="Arial"/>
              </w:rPr>
            </w:pPr>
          </w:p>
          <w:p w:rsidR="004C4B2B" w:rsidP="5425ED39" w:rsidRDefault="004C4B2B" w14:paraId="7F0805BC" w14:textId="4EA88F92">
            <w:pPr>
              <w:jc w:val="both"/>
            </w:pPr>
          </w:p>
        </w:tc>
        <w:tc>
          <w:tcPr>
            <w:tcW w:w="170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6120A0" w:rsidRDefault="006120A0" w14:paraId="02146A72" w14:textId="2FFDCE89">
            <w:r w:rsidRPr="77A21E88">
              <w:rPr>
                <w:rFonts w:ascii="Arial" w:hAnsi="Arial" w:eastAsia="Arial" w:cs="Arial"/>
              </w:rPr>
              <w:t xml:space="preserve"> </w:t>
            </w:r>
          </w:p>
        </w:tc>
      </w:tr>
      <w:tr w:rsidR="006120A0" w:rsidTr="5425ED39" w14:paraId="75413183" w14:textId="77777777">
        <w:tc>
          <w:tcPr>
            <w:tcW w:w="80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6120A0" w:rsidP="5425ED39" w:rsidRDefault="006120A0" w14:paraId="19A3EF8D" w14:textId="54B8BAC3">
            <w:pPr>
              <w:jc w:val="both"/>
            </w:pPr>
            <w:r w:rsidRPr="5425ED39" w:rsidR="18E23BC2">
              <w:rPr>
                <w:rFonts w:ascii="Arial" w:hAnsi="Arial" w:eastAsia="Arial" w:cs="Arial"/>
              </w:rPr>
              <w:t>9</w:t>
            </w:r>
            <w:r w:rsidRPr="5425ED39" w:rsidR="21A804AB">
              <w:rPr>
                <w:rFonts w:ascii="Arial" w:hAnsi="Arial" w:eastAsia="Arial" w:cs="Arial"/>
              </w:rPr>
              <w:t xml:space="preserve">. Has the supervisor embedded </w:t>
            </w:r>
            <w:r w:rsidRPr="5425ED39" w:rsidR="5EF07A0C">
              <w:rPr>
                <w:rFonts w:ascii="Arial" w:hAnsi="Arial" w:eastAsia="Arial" w:cs="Arial"/>
              </w:rPr>
              <w:t xml:space="preserve">a </w:t>
            </w:r>
            <w:r w:rsidRPr="5425ED39" w:rsidR="5EF07A0C">
              <w:rPr>
                <w:rFonts w:ascii="Arial" w:hAnsi="Arial" w:eastAsia="Arial" w:cs="Arial"/>
              </w:rPr>
              <w:t>strengths</w:t>
            </w:r>
            <w:r w:rsidRPr="5425ED39" w:rsidR="21A804AB">
              <w:rPr>
                <w:rFonts w:ascii="Arial" w:hAnsi="Arial" w:eastAsia="Arial" w:cs="Arial"/>
              </w:rPr>
              <w:t>-based approach?</w:t>
            </w:r>
          </w:p>
          <w:p w:rsidR="006120A0" w:rsidP="5425ED39" w:rsidRDefault="006120A0" w14:paraId="1EAEFAD7" w14:textId="409A483E">
            <w:pPr>
              <w:jc w:val="both"/>
              <w:rPr>
                <w:rFonts w:ascii="Arial" w:hAnsi="Arial" w:eastAsia="Arial" w:cs="Arial"/>
              </w:rPr>
            </w:pPr>
          </w:p>
          <w:p w:rsidR="004C4B2B" w:rsidP="5425ED39" w:rsidRDefault="004C4B2B" w14:paraId="2D18EACE" w14:textId="194BA9A9">
            <w:pPr>
              <w:jc w:val="both"/>
            </w:pPr>
          </w:p>
        </w:tc>
        <w:tc>
          <w:tcPr>
            <w:tcW w:w="170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6120A0" w:rsidRDefault="006120A0" w14:paraId="4F739569" w14:textId="333A8B98">
            <w:r w:rsidRPr="77A21E88">
              <w:rPr>
                <w:rFonts w:ascii="Arial" w:hAnsi="Arial" w:eastAsia="Arial" w:cs="Arial"/>
              </w:rPr>
              <w:t xml:space="preserve"> </w:t>
            </w:r>
          </w:p>
        </w:tc>
      </w:tr>
      <w:tr w:rsidR="006120A0" w:rsidTr="5425ED39" w14:paraId="62D27F0C" w14:textId="77777777">
        <w:tc>
          <w:tcPr>
            <w:tcW w:w="80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6120A0" w:rsidP="5425ED39" w:rsidRDefault="006120A0" w14:paraId="2C78D062" w14:textId="0D51BCBE">
            <w:pPr>
              <w:jc w:val="both"/>
              <w:rPr>
                <w:rFonts w:ascii="Arial" w:hAnsi="Arial" w:eastAsia="Arial" w:cs="Arial"/>
              </w:rPr>
            </w:pPr>
            <w:r w:rsidRPr="5425ED39" w:rsidR="7DB20855">
              <w:rPr>
                <w:rFonts w:ascii="Arial" w:hAnsi="Arial" w:eastAsia="Arial" w:cs="Arial"/>
              </w:rPr>
              <w:t>1</w:t>
            </w:r>
            <w:r w:rsidRPr="5425ED39" w:rsidR="148156BC">
              <w:rPr>
                <w:rFonts w:ascii="Arial" w:hAnsi="Arial" w:eastAsia="Arial" w:cs="Arial"/>
              </w:rPr>
              <w:t>0</w:t>
            </w:r>
            <w:r w:rsidRPr="5425ED39" w:rsidR="7DB20855">
              <w:rPr>
                <w:rFonts w:ascii="Arial" w:hAnsi="Arial" w:eastAsia="Arial" w:cs="Arial"/>
              </w:rPr>
              <w:t xml:space="preserve">. Is the supervisee using a </w:t>
            </w:r>
            <w:r w:rsidRPr="5425ED39" w:rsidR="7DB20855">
              <w:rPr>
                <w:rFonts w:ascii="Arial" w:hAnsi="Arial" w:eastAsia="Arial" w:cs="Arial"/>
              </w:rPr>
              <w:t>strengths</w:t>
            </w:r>
            <w:r w:rsidRPr="5425ED39" w:rsidR="7DB20855">
              <w:rPr>
                <w:rFonts w:ascii="Arial" w:hAnsi="Arial" w:eastAsia="Arial" w:cs="Arial"/>
              </w:rPr>
              <w:t>-based approach in daily activities</w:t>
            </w:r>
            <w:r w:rsidRPr="5425ED39" w:rsidR="7DB20855">
              <w:rPr>
                <w:rFonts w:ascii="Arial" w:hAnsi="Arial" w:eastAsia="Arial" w:cs="Arial"/>
              </w:rPr>
              <w:t xml:space="preserve">?  </w:t>
            </w:r>
          </w:p>
        </w:tc>
        <w:tc>
          <w:tcPr>
            <w:tcW w:w="170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6120A0" w:rsidRDefault="006120A0" w14:paraId="1B48B969" w14:textId="003DA558">
            <w:r w:rsidRPr="77A21E88">
              <w:rPr>
                <w:rFonts w:ascii="Arial" w:hAnsi="Arial" w:eastAsia="Arial" w:cs="Arial"/>
              </w:rPr>
              <w:t xml:space="preserve"> </w:t>
            </w:r>
          </w:p>
        </w:tc>
      </w:tr>
      <w:tr w:rsidR="006120A0" w:rsidTr="5425ED39" w14:paraId="653D12E5" w14:textId="77777777">
        <w:tc>
          <w:tcPr>
            <w:tcW w:w="80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6120A0" w:rsidP="5425ED39" w:rsidRDefault="006120A0" w14:paraId="4528353E" w14:textId="757F92EB">
            <w:pPr>
              <w:jc w:val="both"/>
            </w:pPr>
            <w:r w:rsidRPr="5425ED39" w:rsidR="4433EC77">
              <w:rPr>
                <w:rFonts w:ascii="Arial" w:hAnsi="Arial" w:eastAsia="Arial" w:cs="Arial"/>
              </w:rPr>
              <w:t>1</w:t>
            </w:r>
            <w:r w:rsidRPr="5425ED39" w:rsidR="5E3E896F">
              <w:rPr>
                <w:rFonts w:ascii="Arial" w:hAnsi="Arial" w:eastAsia="Arial" w:cs="Arial"/>
              </w:rPr>
              <w:t>1</w:t>
            </w:r>
            <w:r w:rsidRPr="5425ED39" w:rsidR="4433EC77">
              <w:rPr>
                <w:rFonts w:ascii="Arial" w:hAnsi="Arial" w:eastAsia="Arial" w:cs="Arial"/>
              </w:rPr>
              <w:t xml:space="preserve">. Is </w:t>
            </w:r>
            <w:r w:rsidRPr="5425ED39" w:rsidR="4433EC77">
              <w:rPr>
                <w:rFonts w:ascii="Arial" w:hAnsi="Arial" w:eastAsia="Arial" w:cs="Arial"/>
              </w:rPr>
              <w:t>good work</w:t>
            </w:r>
            <w:r w:rsidRPr="5425ED39" w:rsidR="4433EC77">
              <w:rPr>
                <w:rFonts w:ascii="Arial" w:hAnsi="Arial" w:eastAsia="Arial" w:cs="Arial"/>
              </w:rPr>
              <w:t xml:space="preserve"> recognized, or </w:t>
            </w:r>
            <w:r w:rsidRPr="5425ED39" w:rsidR="4433EC77">
              <w:rPr>
                <w:rFonts w:ascii="Arial" w:hAnsi="Arial" w:eastAsia="Arial" w:cs="Arial"/>
              </w:rPr>
              <w:t>poor performance</w:t>
            </w:r>
            <w:r w:rsidRPr="5425ED39" w:rsidR="4433EC77">
              <w:rPr>
                <w:rFonts w:ascii="Arial" w:hAnsi="Arial" w:eastAsia="Arial" w:cs="Arial"/>
              </w:rPr>
              <w:t xml:space="preserve"> addressed?</w:t>
            </w:r>
          </w:p>
        </w:tc>
        <w:tc>
          <w:tcPr>
            <w:tcW w:w="170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6120A0" w:rsidRDefault="006120A0" w14:paraId="722A37F6" w14:textId="32534B52">
            <w:r w:rsidRPr="77A21E88">
              <w:rPr>
                <w:rFonts w:ascii="Arial" w:hAnsi="Arial" w:eastAsia="Arial" w:cs="Arial"/>
              </w:rPr>
              <w:t xml:space="preserve"> </w:t>
            </w:r>
          </w:p>
        </w:tc>
      </w:tr>
      <w:tr w:rsidR="006120A0" w:rsidTr="5425ED39" w14:paraId="727C14EB" w14:textId="77777777">
        <w:tc>
          <w:tcPr>
            <w:tcW w:w="80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6120A0" w:rsidP="5425ED39" w:rsidRDefault="006120A0" w14:paraId="1CAAADB0" w14:textId="0D2C2460">
            <w:pPr>
              <w:jc w:val="both"/>
            </w:pPr>
            <w:r w:rsidRPr="5425ED39" w:rsidR="674C77FE">
              <w:rPr>
                <w:rFonts w:ascii="Arial" w:hAnsi="Arial" w:eastAsia="Arial" w:cs="Arial"/>
              </w:rPr>
              <w:t>1</w:t>
            </w:r>
            <w:r w:rsidRPr="5425ED39" w:rsidR="541325DC">
              <w:rPr>
                <w:rFonts w:ascii="Arial" w:hAnsi="Arial" w:eastAsia="Arial" w:cs="Arial"/>
              </w:rPr>
              <w:t>2</w:t>
            </w:r>
            <w:r w:rsidRPr="5425ED39" w:rsidR="674C77FE">
              <w:rPr>
                <w:rFonts w:ascii="Arial" w:hAnsi="Arial" w:eastAsia="Arial" w:cs="Arial"/>
              </w:rPr>
              <w:t>. Are any grievances addressed?</w:t>
            </w:r>
          </w:p>
          <w:p w:rsidR="006120A0" w:rsidP="5425ED39" w:rsidRDefault="006120A0" w14:paraId="576C7F37" w14:textId="736EFECE">
            <w:pPr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170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6120A0" w:rsidRDefault="006120A0" w14:paraId="7018AE68" w14:textId="02EA20AD">
            <w:r w:rsidRPr="77A21E88">
              <w:rPr>
                <w:rFonts w:ascii="Arial" w:hAnsi="Arial" w:eastAsia="Arial" w:cs="Arial"/>
              </w:rPr>
              <w:t xml:space="preserve"> </w:t>
            </w:r>
          </w:p>
        </w:tc>
      </w:tr>
      <w:tr w:rsidR="006120A0" w:rsidTr="5425ED39" w14:paraId="673B0EE1" w14:textId="77777777">
        <w:tc>
          <w:tcPr>
            <w:tcW w:w="80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6120A0" w:rsidP="5FD392D2" w:rsidRDefault="006120A0" w14:paraId="68A7D560" w14:textId="70986752">
            <w:pPr>
              <w:rPr>
                <w:rFonts w:ascii="Arial" w:hAnsi="Arial" w:eastAsia="Arial" w:cs="Arial"/>
              </w:rPr>
            </w:pPr>
          </w:p>
        </w:tc>
        <w:tc>
          <w:tcPr>
            <w:tcW w:w="170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006120A0" w:rsidRDefault="006120A0" w14:paraId="079810EE" w14:textId="5C095119">
            <w:r w:rsidRPr="77A21E88">
              <w:rPr>
                <w:rFonts w:ascii="Arial" w:hAnsi="Arial" w:eastAsia="Arial" w:cs="Arial"/>
              </w:rPr>
              <w:t xml:space="preserve"> </w:t>
            </w:r>
          </w:p>
        </w:tc>
      </w:tr>
    </w:tbl>
    <w:p w:rsidR="00FD3B8D" w:rsidP="00FD3B8D" w:rsidRDefault="00FD3B8D" w14:paraId="431EBFD7" w14:textId="77777777">
      <w:pPr>
        <w:spacing w:after="0" w:line="240" w:lineRule="auto"/>
        <w:rPr>
          <w:color w:val="A20000"/>
        </w:rPr>
      </w:pPr>
    </w:p>
    <w:p w:rsidRPr="00FD3B8D" w:rsidR="00FD3B8D" w:rsidP="00FD3B8D" w:rsidRDefault="00FD3B8D" w14:paraId="568166A4" w14:textId="12F4599E">
      <w:pPr>
        <w:spacing w:after="0" w:line="240" w:lineRule="auto"/>
        <w:rPr>
          <w:color w:val="A20000"/>
        </w:rPr>
      </w:pPr>
      <w:r w:rsidRPr="00FD3B8D">
        <w:rPr>
          <w:color w:val="A20000"/>
        </w:rPr>
        <w:t>Four Functions – Balanced</w:t>
      </w:r>
    </w:p>
    <w:p w:rsidRPr="00FD3B8D" w:rsidR="00FD3B8D" w:rsidP="01506717" w:rsidRDefault="00FD3B8D" w14:paraId="3D4B9651" w14:textId="7F6A4B3B">
      <w:pPr>
        <w:spacing w:after="0" w:line="240" w:lineRule="auto"/>
        <w:rPr>
          <w:i w:val="1"/>
          <w:iCs w:val="1"/>
          <w:color w:val="A20000"/>
        </w:rPr>
      </w:pPr>
      <w:r w:rsidRPr="01506717" w:rsidR="00FD3B8D">
        <w:rPr>
          <w:i w:val="1"/>
          <w:iCs w:val="1"/>
          <w:color w:val="A20000"/>
        </w:rPr>
        <w:t xml:space="preserve">The functions of supervision are: Managerial, Staff Development and Performance, Support and </w:t>
      </w:r>
      <w:r w:rsidRPr="01506717" w:rsidR="78C7F2AC">
        <w:rPr>
          <w:i w:val="1"/>
          <w:iCs w:val="1"/>
          <w:color w:val="A20000"/>
        </w:rPr>
        <w:t>Motivation,</w:t>
      </w:r>
      <w:r w:rsidRPr="01506717" w:rsidR="00FD3B8D">
        <w:rPr>
          <w:i w:val="1"/>
          <w:iCs w:val="1"/>
          <w:color w:val="A20000"/>
        </w:rPr>
        <w:t xml:space="preserve"> and Mediation</w:t>
      </w:r>
      <w:r w:rsidRPr="01506717" w:rsidR="00FD3B8D">
        <w:rPr>
          <w:i w:val="1"/>
          <w:iCs w:val="1"/>
          <w:color w:val="A20000"/>
        </w:rPr>
        <w:t xml:space="preserve">.  </w:t>
      </w:r>
      <w:r w:rsidRPr="01506717" w:rsidR="00FD3B8D">
        <w:rPr>
          <w:i w:val="1"/>
          <w:iCs w:val="1"/>
          <w:color w:val="A20000"/>
        </w:rPr>
        <w:t xml:space="preserve">Auditor is looking for evidence of all elements and please use this </w:t>
      </w:r>
      <w:r w:rsidRPr="01506717" w:rsidR="5EB94835">
        <w:rPr>
          <w:i w:val="1"/>
          <w:iCs w:val="1"/>
          <w:color w:val="A20000"/>
        </w:rPr>
        <w:t xml:space="preserve">as a </w:t>
      </w:r>
      <w:r w:rsidRPr="01506717" w:rsidR="5EB94835">
        <w:rPr>
          <w:i w:val="1"/>
          <w:iCs w:val="1"/>
          <w:color w:val="A20000"/>
        </w:rPr>
        <w:t>prom</w:t>
      </w:r>
      <w:r w:rsidRPr="01506717" w:rsidR="1A4624AC">
        <w:rPr>
          <w:i w:val="1"/>
          <w:iCs w:val="1"/>
          <w:color w:val="A20000"/>
        </w:rPr>
        <w:t>p</w:t>
      </w:r>
      <w:r w:rsidRPr="01506717" w:rsidR="5EB94835">
        <w:rPr>
          <w:i w:val="1"/>
          <w:iCs w:val="1"/>
          <w:color w:val="A20000"/>
        </w:rPr>
        <w:t>t</w:t>
      </w:r>
      <w:r w:rsidRPr="01506717" w:rsidR="5EB94835">
        <w:rPr>
          <w:i w:val="1"/>
          <w:iCs w:val="1"/>
          <w:color w:val="A20000"/>
        </w:rPr>
        <w:t xml:space="preserve"> to guide your</w:t>
      </w:r>
      <w:r w:rsidRPr="01506717" w:rsidR="00FD3B8D">
        <w:rPr>
          <w:i w:val="1"/>
          <w:iCs w:val="1"/>
          <w:color w:val="A20000"/>
        </w:rPr>
        <w:t xml:space="preserve"> comment on the following area:</w:t>
      </w:r>
    </w:p>
    <w:p w:rsidRPr="00FD3B8D" w:rsidR="00DA1023" w:rsidRDefault="00DA1023" w14:paraId="3B263943" w14:textId="410EF647">
      <w:pPr>
        <w:rPr>
          <w:rFonts w:ascii="Arial" w:hAnsi="Arial" w:eastAsia="Arial" w:cs="Arial"/>
          <w:color w:val="A20000"/>
        </w:rPr>
      </w:pPr>
    </w:p>
    <w:tbl>
      <w:tblPr>
        <w:tblStyle w:val="TableGrid"/>
        <w:tblW w:w="9771" w:type="dxa"/>
        <w:tblLayout w:type="fixed"/>
        <w:tblLook w:val="01E0" w:firstRow="1" w:lastRow="1" w:firstColumn="1" w:lastColumn="1" w:noHBand="0" w:noVBand="0"/>
      </w:tblPr>
      <w:tblGrid>
        <w:gridCol w:w="2684"/>
        <w:gridCol w:w="1559"/>
        <w:gridCol w:w="1134"/>
        <w:gridCol w:w="1276"/>
        <w:gridCol w:w="3118"/>
      </w:tblGrid>
      <w:tr w:rsidR="008C2C47" w:rsidTr="000053A6" w14:paraId="3BDA5B9B" w14:textId="77777777">
        <w:tc>
          <w:tcPr>
            <w:tcW w:w="9771" w:type="dxa"/>
            <w:gridSpan w:val="5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4472C4" w:themeFill="accent1"/>
          </w:tcPr>
          <w:p w:rsidR="008C2C47" w:rsidP="009A602F" w:rsidRDefault="006E597C" w14:paraId="16AA6948" w14:textId="3C0E1D6F">
            <w:r>
              <w:rPr>
                <w:rFonts w:ascii="Arial" w:hAnsi="Arial" w:eastAsia="Arial" w:cs="Arial"/>
                <w:b/>
                <w:bCs/>
              </w:rPr>
              <w:t>Comments on s</w:t>
            </w:r>
            <w:r w:rsidR="008C2C47">
              <w:rPr>
                <w:rFonts w:ascii="Arial" w:hAnsi="Arial" w:eastAsia="Arial" w:cs="Arial"/>
                <w:b/>
                <w:bCs/>
              </w:rPr>
              <w:t>trengths</w:t>
            </w:r>
          </w:p>
          <w:p w:rsidR="008C2C47" w:rsidP="009A602F" w:rsidRDefault="008C2C47" w14:paraId="2295A3AF" w14:textId="77777777">
            <w:r w:rsidRPr="77A21E88">
              <w:rPr>
                <w:rFonts w:ascii="Arial" w:hAnsi="Arial" w:eastAsia="Arial" w:cs="Arial"/>
              </w:rPr>
              <w:t xml:space="preserve"> </w:t>
            </w:r>
          </w:p>
        </w:tc>
      </w:tr>
      <w:tr w:rsidR="008C2C47" w:rsidTr="000053A6" w14:paraId="2D99760F" w14:textId="77777777">
        <w:tc>
          <w:tcPr>
            <w:tcW w:w="9771" w:type="dxa"/>
            <w:gridSpan w:val="5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</w:tcPr>
          <w:p w:rsidR="008C2C47" w:rsidP="009A602F" w:rsidRDefault="008C2C47" w14:paraId="75CC619B" w14:textId="77777777">
            <w:pPr>
              <w:rPr>
                <w:rFonts w:ascii="Arial" w:hAnsi="Arial" w:eastAsia="Arial" w:cs="Arial"/>
                <w:b/>
                <w:bCs/>
              </w:rPr>
            </w:pPr>
          </w:p>
          <w:p w:rsidR="008C2C47" w:rsidP="009A602F" w:rsidRDefault="008C2C47" w14:paraId="14E2C1EE" w14:textId="77777777">
            <w:pPr>
              <w:rPr>
                <w:rFonts w:ascii="Arial" w:hAnsi="Arial" w:eastAsia="Arial" w:cs="Arial"/>
                <w:b/>
                <w:bCs/>
              </w:rPr>
            </w:pPr>
          </w:p>
          <w:p w:rsidR="008C2C47" w:rsidP="009A602F" w:rsidRDefault="008C2C47" w14:paraId="4C7A7130" w14:textId="3CC962DE">
            <w:pPr>
              <w:rPr>
                <w:rFonts w:ascii="Arial" w:hAnsi="Arial" w:eastAsia="Arial" w:cs="Arial"/>
                <w:b/>
                <w:bCs/>
              </w:rPr>
            </w:pPr>
          </w:p>
        </w:tc>
      </w:tr>
      <w:tr w:rsidR="008C2C47" w:rsidTr="000053A6" w14:paraId="0CB15D08" w14:textId="77777777">
        <w:tc>
          <w:tcPr>
            <w:tcW w:w="9771" w:type="dxa"/>
            <w:gridSpan w:val="5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4F81BD"/>
          </w:tcPr>
          <w:p w:rsidR="008C2C47" w:rsidP="009A602F" w:rsidRDefault="006E597C" w14:paraId="187CC6B5" w14:textId="6C20D409">
            <w:pPr>
              <w:rPr>
                <w:rFonts w:ascii="Arial" w:hAnsi="Arial" w:eastAsia="Arial" w:cs="Arial"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</w:rPr>
              <w:t>Comments for d</w:t>
            </w:r>
            <w:r w:rsidR="008C2C47">
              <w:rPr>
                <w:rFonts w:ascii="Arial" w:hAnsi="Arial" w:eastAsia="Arial" w:cs="Arial"/>
                <w:b/>
                <w:bCs/>
              </w:rPr>
              <w:t>evelopment</w:t>
            </w:r>
          </w:p>
          <w:p w:rsidR="008C2C47" w:rsidP="009A602F" w:rsidRDefault="008C2C47" w14:paraId="36A9F787" w14:textId="2982C2ED">
            <w:pPr>
              <w:rPr>
                <w:rFonts w:ascii="Arial" w:hAnsi="Arial" w:eastAsia="Arial" w:cs="Arial"/>
                <w:b/>
                <w:bCs/>
              </w:rPr>
            </w:pPr>
          </w:p>
        </w:tc>
      </w:tr>
      <w:tr w:rsidR="008C2C47" w:rsidTr="000053A6" w14:paraId="72211650" w14:textId="77777777">
        <w:tc>
          <w:tcPr>
            <w:tcW w:w="9771" w:type="dxa"/>
            <w:gridSpan w:val="5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</w:tcPr>
          <w:p w:rsidR="008C2C47" w:rsidP="009A602F" w:rsidRDefault="008C2C47" w14:paraId="7AF6CE3D" w14:textId="77777777">
            <w:pPr>
              <w:rPr>
                <w:rFonts w:ascii="Arial" w:hAnsi="Arial" w:eastAsia="Arial" w:cs="Arial"/>
                <w:b/>
                <w:bCs/>
              </w:rPr>
            </w:pPr>
          </w:p>
          <w:p w:rsidR="008C2C47" w:rsidP="009A602F" w:rsidRDefault="008C2C47" w14:paraId="2EF13865" w14:textId="77777777">
            <w:pPr>
              <w:rPr>
                <w:rFonts w:ascii="Arial" w:hAnsi="Arial" w:eastAsia="Arial" w:cs="Arial"/>
                <w:b/>
                <w:bCs/>
              </w:rPr>
            </w:pPr>
          </w:p>
          <w:p w:rsidR="008C2C47" w:rsidP="009A602F" w:rsidRDefault="008C2C47" w14:paraId="3B5B2269" w14:textId="6952F797">
            <w:pPr>
              <w:rPr>
                <w:rFonts w:ascii="Arial" w:hAnsi="Arial" w:eastAsia="Arial" w:cs="Arial"/>
                <w:b/>
                <w:bCs/>
              </w:rPr>
            </w:pPr>
          </w:p>
        </w:tc>
      </w:tr>
      <w:tr w:rsidR="002A034E" w:rsidTr="000053A6" w14:paraId="739818DD" w14:textId="6A9B1F7F">
        <w:trPr>
          <w:gridAfter w:val="1"/>
          <w:wAfter w:w="3118" w:type="dxa"/>
        </w:trPr>
        <w:tc>
          <w:tcPr>
            <w:tcW w:w="2684" w:type="dxa"/>
            <w:vMerge w:val="restart"/>
            <w:tcBorders>
              <w:top w:val="single" w:color="000000" w:themeColor="text1" w:sz="8" w:space="0"/>
              <w:left w:val="single" w:color="000000" w:themeColor="text1" w:sz="8" w:space="0"/>
              <w:right w:val="single" w:color="000000" w:themeColor="text1" w:sz="8" w:space="0"/>
            </w:tcBorders>
            <w:shd w:val="clear" w:color="auto" w:fill="4F81BD"/>
          </w:tcPr>
          <w:p w:rsidR="002A034E" w:rsidP="006E597C" w:rsidRDefault="002A034E" w14:paraId="0C3EBB74" w14:textId="3484A0E9"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  <w:bCs/>
              </w:rPr>
              <w:t>Overall quality rating</w:t>
            </w:r>
          </w:p>
          <w:p w:rsidRPr="002A034E" w:rsidR="002A034E" w:rsidP="006E597C" w:rsidRDefault="002A034E" w14:paraId="399D7378" w14:textId="41F37963">
            <w:pPr>
              <w:jc w:val="center"/>
              <w:rPr>
                <w:sz w:val="20"/>
                <w:szCs w:val="20"/>
              </w:rPr>
            </w:pPr>
            <w:r w:rsidRPr="002A034E">
              <w:rPr>
                <w:rFonts w:ascii="Arial" w:hAnsi="Arial" w:eastAsia="Arial" w:cs="Arial"/>
                <w:sz w:val="20"/>
                <w:szCs w:val="20"/>
              </w:rPr>
              <w:t>(x as appropriate)</w:t>
            </w:r>
          </w:p>
        </w:tc>
        <w:tc>
          <w:tcPr>
            <w:tcW w:w="155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</w:tcPr>
          <w:p w:rsidRPr="000053A6" w:rsidR="002A034E" w:rsidP="009A602F" w:rsidRDefault="002A034E" w14:paraId="686395B0" w14:textId="57A126E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053A6">
              <w:rPr>
                <w:rFonts w:eastAsia="Arial" w:cstheme="minorHAnsi"/>
                <w:sz w:val="20"/>
                <w:szCs w:val="20"/>
              </w:rPr>
              <w:t xml:space="preserve">Requires Improvement </w:t>
            </w:r>
          </w:p>
          <w:p w:rsidRPr="000053A6" w:rsidR="002A034E" w:rsidP="009A602F" w:rsidRDefault="008C2C47" w14:paraId="4F726BA3" w14:textId="56C11ED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053A6">
              <w:rPr>
                <w:rFonts w:cstheme="minorHAnsi"/>
                <w:sz w:val="20"/>
                <w:szCs w:val="20"/>
              </w:rPr>
              <w:t xml:space="preserve">≤ </w:t>
            </w:r>
            <w:r w:rsidR="00FD3B8D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</w:tcPr>
          <w:p w:rsidRPr="000053A6" w:rsidR="002A034E" w:rsidP="009A602F" w:rsidRDefault="002A034E" w14:paraId="1A6E4D8E" w14:textId="77777777">
            <w:pPr>
              <w:jc w:val="center"/>
              <w:rPr>
                <w:rFonts w:eastAsia="Arial" w:cstheme="minorHAnsi"/>
                <w:sz w:val="20"/>
                <w:szCs w:val="20"/>
              </w:rPr>
            </w:pPr>
            <w:r w:rsidRPr="000053A6">
              <w:rPr>
                <w:rFonts w:eastAsia="Arial" w:cstheme="minorHAnsi"/>
                <w:sz w:val="20"/>
                <w:szCs w:val="20"/>
              </w:rPr>
              <w:t>Good</w:t>
            </w:r>
          </w:p>
          <w:p w:rsidRPr="000053A6" w:rsidR="008C2C47" w:rsidP="009A602F" w:rsidRDefault="008C2C47" w14:paraId="26F6FAA3" w14:textId="77777777">
            <w:pPr>
              <w:jc w:val="center"/>
              <w:rPr>
                <w:rFonts w:eastAsia="Arial" w:cstheme="minorHAnsi"/>
                <w:sz w:val="20"/>
                <w:szCs w:val="20"/>
              </w:rPr>
            </w:pPr>
          </w:p>
          <w:p w:rsidRPr="000053A6" w:rsidR="008C2C47" w:rsidP="009A602F" w:rsidRDefault="000053A6" w14:paraId="0CAF40E9" w14:textId="49C8DC85">
            <w:pPr>
              <w:jc w:val="center"/>
              <w:rPr>
                <w:rFonts w:eastAsia="Arial" w:cstheme="minorHAnsi"/>
                <w:sz w:val="20"/>
                <w:szCs w:val="20"/>
              </w:rPr>
            </w:pPr>
            <w:r w:rsidRPr="000053A6">
              <w:rPr>
                <w:rFonts w:eastAsia="Arial" w:cstheme="minorHAnsi"/>
                <w:sz w:val="20"/>
                <w:szCs w:val="20"/>
              </w:rPr>
              <w:t xml:space="preserve">≥ </w:t>
            </w:r>
            <w:r w:rsidR="00FD3B8D">
              <w:rPr>
                <w:rFonts w:eastAsia="Arial" w:cstheme="minorHAnsi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</w:tcPr>
          <w:p w:rsidRPr="000053A6" w:rsidR="002A034E" w:rsidP="009A602F" w:rsidRDefault="002A034E" w14:paraId="2EE2C9DF" w14:textId="77777777">
            <w:pPr>
              <w:jc w:val="center"/>
              <w:rPr>
                <w:rFonts w:eastAsia="Arial" w:cstheme="minorHAnsi"/>
                <w:sz w:val="20"/>
                <w:szCs w:val="20"/>
              </w:rPr>
            </w:pPr>
            <w:r w:rsidRPr="000053A6">
              <w:rPr>
                <w:rFonts w:eastAsia="Arial" w:cstheme="minorHAnsi"/>
                <w:sz w:val="20"/>
                <w:szCs w:val="20"/>
              </w:rPr>
              <w:t>Excellent</w:t>
            </w:r>
          </w:p>
          <w:p w:rsidRPr="000053A6" w:rsidR="008C2C47" w:rsidP="009A602F" w:rsidRDefault="008C2C47" w14:paraId="0BF6BF7C" w14:textId="77777777">
            <w:pPr>
              <w:jc w:val="center"/>
              <w:rPr>
                <w:rFonts w:eastAsia="Arial" w:cstheme="minorHAnsi"/>
                <w:sz w:val="20"/>
                <w:szCs w:val="20"/>
              </w:rPr>
            </w:pPr>
          </w:p>
          <w:p w:rsidRPr="000053A6" w:rsidR="008C2C47" w:rsidP="009A602F" w:rsidRDefault="008C2C47" w14:paraId="5C1449EA" w14:textId="0B29E48B">
            <w:pPr>
              <w:jc w:val="center"/>
              <w:rPr>
                <w:rFonts w:eastAsia="Arial" w:cstheme="minorHAnsi"/>
                <w:sz w:val="20"/>
                <w:szCs w:val="20"/>
              </w:rPr>
            </w:pPr>
            <w:r w:rsidRPr="000053A6">
              <w:rPr>
                <w:rFonts w:eastAsia="Arial" w:cstheme="minorHAnsi"/>
                <w:sz w:val="20"/>
                <w:szCs w:val="20"/>
              </w:rPr>
              <w:t xml:space="preserve">≥ </w:t>
            </w:r>
            <w:r w:rsidRPr="000053A6" w:rsidR="000053A6">
              <w:rPr>
                <w:rFonts w:eastAsia="Arial" w:cstheme="minorHAnsi"/>
                <w:sz w:val="20"/>
                <w:szCs w:val="20"/>
              </w:rPr>
              <w:t xml:space="preserve">11 </w:t>
            </w:r>
          </w:p>
        </w:tc>
      </w:tr>
      <w:tr w:rsidR="002A034E" w:rsidTr="000053A6" w14:paraId="22F069DD" w14:textId="77777777">
        <w:trPr>
          <w:gridAfter w:val="1"/>
          <w:wAfter w:w="3118" w:type="dxa"/>
        </w:trPr>
        <w:tc>
          <w:tcPr>
            <w:tcW w:w="2684" w:type="dxa"/>
            <w:vMerge/>
            <w:tcBorders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4F81BD"/>
          </w:tcPr>
          <w:p w:rsidR="002A034E" w:rsidP="009A602F" w:rsidRDefault="002A034E" w14:paraId="735B1543" w14:textId="77777777">
            <w:pPr>
              <w:rPr>
                <w:rFonts w:ascii="Arial" w:hAnsi="Arial" w:eastAsia="Arial" w:cs="Arial"/>
                <w:b/>
                <w:bCs/>
              </w:rPr>
            </w:pPr>
          </w:p>
        </w:tc>
        <w:tc>
          <w:tcPr>
            <w:tcW w:w="155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</w:tcPr>
          <w:p w:rsidRPr="002A034E" w:rsidR="002A034E" w:rsidP="009A602F" w:rsidRDefault="002A034E" w14:paraId="084BB270" w14:textId="77777777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</w:tcPr>
          <w:p w:rsidRPr="002A034E" w:rsidR="002A034E" w:rsidP="009A602F" w:rsidRDefault="002A034E" w14:paraId="5B093958" w14:textId="77777777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</w:tcPr>
          <w:p w:rsidRPr="002A034E" w:rsidR="002A034E" w:rsidP="009A602F" w:rsidRDefault="002A034E" w14:paraId="0BE9C9D3" w14:textId="77777777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</w:tbl>
    <w:p w:rsidR="000053A6" w:rsidP="000053A6" w:rsidRDefault="000053A6" w14:paraId="7EEC0498" w14:textId="77777777">
      <w:pPr>
        <w:spacing w:after="0" w:line="240" w:lineRule="auto"/>
        <w:rPr>
          <w:sz w:val="18"/>
          <w:szCs w:val="18"/>
        </w:rPr>
      </w:pPr>
    </w:p>
    <w:p w:rsidRPr="000053A6" w:rsidR="00DA1023" w:rsidP="000053A6" w:rsidRDefault="000053A6" w14:paraId="2C078E63" w14:textId="5F7DF9FB">
      <w:pPr>
        <w:spacing w:after="0" w:line="240" w:lineRule="auto"/>
        <w:rPr>
          <w:sz w:val="18"/>
          <w:szCs w:val="18"/>
        </w:rPr>
      </w:pPr>
      <w:r w:rsidRPr="000053A6">
        <w:rPr>
          <w:sz w:val="18"/>
          <w:szCs w:val="18"/>
        </w:rPr>
        <w:t>Note:</w:t>
      </w:r>
    </w:p>
    <w:p w:rsidRPr="000053A6" w:rsidR="000053A6" w:rsidP="000053A6" w:rsidRDefault="000053A6" w14:paraId="30B7C3ED" w14:textId="66753037">
      <w:pPr>
        <w:spacing w:after="0" w:line="240" w:lineRule="auto"/>
        <w:rPr>
          <w:sz w:val="18"/>
          <w:szCs w:val="18"/>
        </w:rPr>
      </w:pPr>
      <w:r w:rsidRPr="000053A6">
        <w:rPr>
          <w:sz w:val="18"/>
          <w:szCs w:val="18"/>
        </w:rPr>
        <w:t xml:space="preserve">If number of </w:t>
      </w:r>
      <w:r w:rsidR="00FD3B8D">
        <w:rPr>
          <w:sz w:val="18"/>
          <w:szCs w:val="18"/>
        </w:rPr>
        <w:t>yes</w:t>
      </w:r>
      <w:r w:rsidRPr="000053A6">
        <w:rPr>
          <w:sz w:val="18"/>
          <w:szCs w:val="18"/>
        </w:rPr>
        <w:t xml:space="preserve"> boxes is 7 or less indicate – requires improvement</w:t>
      </w:r>
    </w:p>
    <w:p w:rsidRPr="000053A6" w:rsidR="000053A6" w:rsidP="000053A6" w:rsidRDefault="000053A6" w14:paraId="4A58155C" w14:textId="5E915469">
      <w:pPr>
        <w:spacing w:after="0" w:line="240" w:lineRule="auto"/>
        <w:rPr>
          <w:sz w:val="18"/>
          <w:szCs w:val="18"/>
        </w:rPr>
      </w:pPr>
      <w:r w:rsidRPr="000053A6">
        <w:rPr>
          <w:sz w:val="18"/>
          <w:szCs w:val="18"/>
        </w:rPr>
        <w:t>If number of ticked boxes is 8 or more indicate – good</w:t>
      </w:r>
    </w:p>
    <w:p w:rsidR="000053A6" w:rsidP="000053A6" w:rsidRDefault="000053A6" w14:paraId="153F8E2C" w14:textId="61B1483C">
      <w:pPr>
        <w:spacing w:after="0" w:line="240" w:lineRule="auto"/>
        <w:rPr>
          <w:sz w:val="18"/>
          <w:szCs w:val="18"/>
        </w:rPr>
      </w:pPr>
      <w:r w:rsidRPr="000053A6">
        <w:rPr>
          <w:sz w:val="18"/>
          <w:szCs w:val="18"/>
        </w:rPr>
        <w:t xml:space="preserve">If number of ticked boxes is 11 or more indicate </w:t>
      </w:r>
      <w:r w:rsidR="007279BE">
        <w:rPr>
          <w:sz w:val="18"/>
          <w:szCs w:val="18"/>
        </w:rPr>
        <w:t>–</w:t>
      </w:r>
      <w:r w:rsidRPr="000053A6">
        <w:rPr>
          <w:sz w:val="18"/>
          <w:szCs w:val="18"/>
        </w:rPr>
        <w:t xml:space="preserve"> excellent</w:t>
      </w:r>
    </w:p>
    <w:p w:rsidRPr="000053A6" w:rsidR="007279BE" w:rsidP="000053A6" w:rsidRDefault="007279BE" w14:paraId="40C70CEB" w14:textId="247D7B47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Where n/a is used, count as a </w:t>
      </w:r>
      <w:r>
        <w:rPr>
          <w:rFonts w:cstheme="minorHAnsi"/>
          <w:sz w:val="18"/>
          <w:szCs w:val="18"/>
        </w:rPr>
        <w:t>√</w:t>
      </w:r>
    </w:p>
    <w:sectPr w:rsidRPr="000053A6" w:rsidR="007279BE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D7B98"/>
    <w:multiLevelType w:val="hybridMultilevel"/>
    <w:tmpl w:val="C810BF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E2594"/>
    <w:multiLevelType w:val="hybridMultilevel"/>
    <w:tmpl w:val="F88EEBC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D1D3E5B"/>
    <w:multiLevelType w:val="hybridMultilevel"/>
    <w:tmpl w:val="C5668B3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65048948">
    <w:abstractNumId w:val="0"/>
  </w:num>
  <w:num w:numId="2" w16cid:durableId="562183900">
    <w:abstractNumId w:val="1"/>
  </w:num>
  <w:num w:numId="3" w16cid:durableId="10305671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75E9FC"/>
    <w:rsid w:val="000053A6"/>
    <w:rsid w:val="000D2F4A"/>
    <w:rsid w:val="001452E4"/>
    <w:rsid w:val="002A034E"/>
    <w:rsid w:val="00391CAA"/>
    <w:rsid w:val="003E77D8"/>
    <w:rsid w:val="004C4B2B"/>
    <w:rsid w:val="006120A0"/>
    <w:rsid w:val="006E597C"/>
    <w:rsid w:val="007279BE"/>
    <w:rsid w:val="007B15B0"/>
    <w:rsid w:val="007F6B5C"/>
    <w:rsid w:val="008C2C47"/>
    <w:rsid w:val="009120FD"/>
    <w:rsid w:val="009A602F"/>
    <w:rsid w:val="009B0E70"/>
    <w:rsid w:val="00A12FE6"/>
    <w:rsid w:val="00AC4C67"/>
    <w:rsid w:val="00B910F3"/>
    <w:rsid w:val="00C02445"/>
    <w:rsid w:val="00DA1023"/>
    <w:rsid w:val="00DB0F4B"/>
    <w:rsid w:val="00EB1946"/>
    <w:rsid w:val="00F54959"/>
    <w:rsid w:val="00F63D37"/>
    <w:rsid w:val="00FD3B8D"/>
    <w:rsid w:val="00FD70D3"/>
    <w:rsid w:val="01506717"/>
    <w:rsid w:val="01F88A29"/>
    <w:rsid w:val="039A934D"/>
    <w:rsid w:val="06D03313"/>
    <w:rsid w:val="0C71A7FD"/>
    <w:rsid w:val="0CBF8177"/>
    <w:rsid w:val="0E47FE0E"/>
    <w:rsid w:val="0EA7FB91"/>
    <w:rsid w:val="106A5B4F"/>
    <w:rsid w:val="14163FAF"/>
    <w:rsid w:val="148156BC"/>
    <w:rsid w:val="16215AE5"/>
    <w:rsid w:val="18E23BC2"/>
    <w:rsid w:val="1A4624AC"/>
    <w:rsid w:val="1DDC653F"/>
    <w:rsid w:val="1ECEE86C"/>
    <w:rsid w:val="2053A46D"/>
    <w:rsid w:val="21A804AB"/>
    <w:rsid w:val="230CC462"/>
    <w:rsid w:val="2625C657"/>
    <w:rsid w:val="2EEABBA2"/>
    <w:rsid w:val="3304E421"/>
    <w:rsid w:val="376555B2"/>
    <w:rsid w:val="3C211E03"/>
    <w:rsid w:val="41637BEB"/>
    <w:rsid w:val="4433EC77"/>
    <w:rsid w:val="45EC8B9A"/>
    <w:rsid w:val="477B4467"/>
    <w:rsid w:val="488A576E"/>
    <w:rsid w:val="4AF74B66"/>
    <w:rsid w:val="5307F264"/>
    <w:rsid w:val="541325DC"/>
    <w:rsid w:val="5425ED39"/>
    <w:rsid w:val="576EB75A"/>
    <w:rsid w:val="576F1945"/>
    <w:rsid w:val="57FC4A67"/>
    <w:rsid w:val="5E3E896F"/>
    <w:rsid w:val="5E96245E"/>
    <w:rsid w:val="5EA2F2D8"/>
    <w:rsid w:val="5EB94835"/>
    <w:rsid w:val="5EF07A0C"/>
    <w:rsid w:val="5FA1A43A"/>
    <w:rsid w:val="5FD392D2"/>
    <w:rsid w:val="6176660F"/>
    <w:rsid w:val="62DE0FAD"/>
    <w:rsid w:val="674C77FE"/>
    <w:rsid w:val="69EA052E"/>
    <w:rsid w:val="6B4161ED"/>
    <w:rsid w:val="6BFD16EF"/>
    <w:rsid w:val="6CE85205"/>
    <w:rsid w:val="747F1ED1"/>
    <w:rsid w:val="74EAA7FE"/>
    <w:rsid w:val="75A2DFA2"/>
    <w:rsid w:val="77A21E88"/>
    <w:rsid w:val="7829DD4C"/>
    <w:rsid w:val="78C7F2AC"/>
    <w:rsid w:val="7DB20855"/>
    <w:rsid w:val="7F75E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5E9FC"/>
  <w15:chartTrackingRefBased/>
  <w15:docId w15:val="{4C1F5489-F127-4736-A062-F416C82D9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8C2C47"/>
    <w:rPr>
      <w:color w:val="808080"/>
    </w:rPr>
  </w:style>
  <w:style w:type="paragraph" w:styleId="ListParagraph">
    <w:name w:val="List Paragraph"/>
    <w:basedOn w:val="Normal"/>
    <w:uiPriority w:val="34"/>
    <w:qFormat/>
    <w:rsid w:val="00DB0F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0fcf11d-4a04-4ff2-b08e-0e96796a43c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86765B63E50E478E0551529043456E" ma:contentTypeVersion="16" ma:contentTypeDescription="Create a new document." ma:contentTypeScope="" ma:versionID="2ddc95b4659c54b37dabf0ea22c04924">
  <xsd:schema xmlns:xsd="http://www.w3.org/2001/XMLSchema" xmlns:xs="http://www.w3.org/2001/XMLSchema" xmlns:p="http://schemas.microsoft.com/office/2006/metadata/properties" xmlns:ns3="00fcf11d-4a04-4ff2-b08e-0e96796a43c7" xmlns:ns4="55250fbf-b984-4f68-bfaa-cb218956f34d" targetNamespace="http://schemas.microsoft.com/office/2006/metadata/properties" ma:root="true" ma:fieldsID="8f00ec719995c1d6866280c028190e20" ns3:_="" ns4:_="">
    <xsd:import namespace="00fcf11d-4a04-4ff2-b08e-0e96796a43c7"/>
    <xsd:import namespace="55250fbf-b984-4f68-bfaa-cb218956f3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fcf11d-4a04-4ff2-b08e-0e96796a43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50fbf-b984-4f68-bfaa-cb218956f34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458413-3475-4AD4-9773-064E3E2D80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7BB2BB-7E5B-42EA-A627-753DC75AD7CA}">
  <ds:schemaRefs>
    <ds:schemaRef ds:uri="55250fbf-b984-4f68-bfaa-cb218956f34d"/>
    <ds:schemaRef ds:uri="http://purl.org/dc/elements/1.1/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00fcf11d-4a04-4ff2-b08e-0e96796a43c7"/>
  </ds:schemaRefs>
</ds:datastoreItem>
</file>

<file path=customXml/itemProps3.xml><?xml version="1.0" encoding="utf-8"?>
<ds:datastoreItem xmlns:ds="http://schemas.openxmlformats.org/officeDocument/2006/customXml" ds:itemID="{D66267FB-82ED-4DF2-A23D-7BEB109E55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fcf11d-4a04-4ff2-b08e-0e96796a43c7"/>
    <ds:schemaRef ds:uri="55250fbf-b984-4f68-bfaa-cb218956f3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Elizabeth Garrett</dc:creator>
  <keywords/>
  <dc:description/>
  <lastModifiedBy>Cecilia Udu</lastModifiedBy>
  <revision>8</revision>
  <dcterms:created xsi:type="dcterms:W3CDTF">2025-05-28T15:51:00.0000000Z</dcterms:created>
  <dcterms:modified xsi:type="dcterms:W3CDTF">2026-03-05T14:27:52.9472157Z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0x010100B486765B63E50E478E0551529043456E</vt:lpwstr>
  </property>
</Properties>
</file>