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999C" w14:textId="53871917" w:rsidR="5E89A7C0" w:rsidRDefault="472A7DF2" w:rsidP="4A393649">
      <w:pPr>
        <w:jc w:val="center"/>
        <w:rPr>
          <w:b/>
          <w:bCs/>
          <w:sz w:val="28"/>
          <w:szCs w:val="28"/>
          <w:u w:val="single"/>
        </w:rPr>
      </w:pPr>
      <w:r w:rsidRPr="4A393649">
        <w:rPr>
          <w:b/>
          <w:bCs/>
          <w:sz w:val="28"/>
          <w:szCs w:val="28"/>
          <w:u w:val="single"/>
        </w:rPr>
        <w:t xml:space="preserve">Induction workshop </w:t>
      </w:r>
      <w:r w:rsidR="0DB08926" w:rsidRPr="4A393649">
        <w:rPr>
          <w:b/>
          <w:bCs/>
          <w:sz w:val="28"/>
          <w:szCs w:val="28"/>
          <w:u w:val="single"/>
        </w:rPr>
        <w:t>Area of coverage/</w:t>
      </w:r>
      <w:r w:rsidR="5231228A" w:rsidRPr="4A393649">
        <w:rPr>
          <w:b/>
          <w:bCs/>
          <w:sz w:val="28"/>
          <w:szCs w:val="28"/>
          <w:u w:val="single"/>
        </w:rPr>
        <w:t>introductions:</w:t>
      </w:r>
    </w:p>
    <w:p w14:paraId="7AD21415" w14:textId="555AC227" w:rsidR="0017750A" w:rsidRDefault="0BBB930D" w:rsidP="00150BD2">
      <w:pPr>
        <w:pStyle w:val="ListParagraph"/>
        <w:numPr>
          <w:ilvl w:val="0"/>
          <w:numId w:val="2"/>
        </w:numPr>
      </w:pPr>
      <w:r>
        <w:t xml:space="preserve">Introduction </w:t>
      </w:r>
      <w:r w:rsidR="0F690FF5">
        <w:t xml:space="preserve">to </w:t>
      </w:r>
      <w:r>
        <w:t>the MCC induction programme template</w:t>
      </w:r>
    </w:p>
    <w:p w14:paraId="2207B45D" w14:textId="0E87EE11" w:rsidR="00150BD2" w:rsidRDefault="7430D322" w:rsidP="0A367FB1">
      <w:pPr>
        <w:pStyle w:val="ListParagraph"/>
        <w:numPr>
          <w:ilvl w:val="0"/>
          <w:numId w:val="2"/>
        </w:numPr>
      </w:pPr>
      <w:r>
        <w:t>APPP Portal contents/Policy/Procedures</w:t>
      </w:r>
      <w:r w:rsidR="48DD3A87">
        <w:t>:</w:t>
      </w:r>
      <w:hyperlink r:id="rId5">
        <w:r w:rsidR="55DDD4DE" w:rsidRPr="0A367FB1">
          <w:rPr>
            <w:rStyle w:val="Hyperlink"/>
          </w:rPr>
          <w:t>Manchester Adult Policies, Procedures and Practice Portal</w:t>
        </w:r>
      </w:hyperlink>
    </w:p>
    <w:p w14:paraId="5DFE7CFC" w14:textId="49D78CD1" w:rsidR="00150BD2" w:rsidRDefault="7430D322" w:rsidP="0A367FB1">
      <w:pPr>
        <w:pStyle w:val="ListParagraph"/>
        <w:numPr>
          <w:ilvl w:val="0"/>
          <w:numId w:val="2"/>
        </w:numPr>
      </w:pPr>
      <w:r>
        <w:t>MCC Intranet Page/relevant policies</w:t>
      </w:r>
      <w:r w:rsidR="20F90363">
        <w:t>:</w:t>
      </w:r>
      <w:hyperlink r:id="rId6">
        <w:r w:rsidR="20F90363" w:rsidRPr="0A367FB1">
          <w:rPr>
            <w:rStyle w:val="Hyperlink"/>
          </w:rPr>
          <w:t>Home Page - MCC Intranet</w:t>
        </w:r>
      </w:hyperlink>
    </w:p>
    <w:p w14:paraId="590729B1" w14:textId="4BAF5B86" w:rsidR="00150BD2" w:rsidRDefault="10EB5F85" w:rsidP="0A367FB1">
      <w:pPr>
        <w:pStyle w:val="ListParagraph"/>
        <w:numPr>
          <w:ilvl w:val="0"/>
          <w:numId w:val="2"/>
        </w:numPr>
      </w:pPr>
      <w:r>
        <w:t xml:space="preserve">Core Corporate Induction </w:t>
      </w:r>
      <w:r w:rsidR="101223DB">
        <w:t>booklet</w:t>
      </w:r>
      <w:r w:rsidR="49AE30B3">
        <w:t xml:space="preserve"> 2025 update</w:t>
      </w:r>
      <w:r w:rsidR="101223DB">
        <w:t xml:space="preserve"> </w:t>
      </w:r>
      <w:r w:rsidR="17249D5E">
        <w:t>(Working</w:t>
      </w:r>
      <w:r w:rsidR="101223DB">
        <w:t xml:space="preserve"> for MCC Booklet)</w:t>
      </w:r>
      <w:r w:rsidR="247C656D">
        <w:t>:</w:t>
      </w:r>
      <w:hyperlink r:id="rId7">
        <w:r w:rsidR="247C656D" w:rsidRPr="0A367FB1">
          <w:rPr>
            <w:rStyle w:val="Hyperlink"/>
          </w:rPr>
          <w:t>Induction programme templates under review - OneDrive</w:t>
        </w:r>
      </w:hyperlink>
    </w:p>
    <w:p w14:paraId="2FA81948" w14:textId="0927345F" w:rsidR="00150BD2" w:rsidRDefault="7430D322" w:rsidP="0A367FB1">
      <w:pPr>
        <w:pStyle w:val="ListParagraph"/>
        <w:numPr>
          <w:ilvl w:val="0"/>
          <w:numId w:val="2"/>
        </w:numPr>
      </w:pPr>
      <w:r>
        <w:t>Our Strategic plan/Manchester Behaviour</w:t>
      </w:r>
      <w:r w:rsidR="6891F6BA">
        <w:t>:</w:t>
      </w:r>
      <w:hyperlink r:id="rId8">
        <w:r w:rsidR="6891F6BA" w:rsidRPr="0A367FB1">
          <w:rPr>
            <w:rStyle w:val="Hyperlink"/>
          </w:rPr>
          <w:t>Our Manchester - MCC Intranet</w:t>
        </w:r>
      </w:hyperlink>
    </w:p>
    <w:p w14:paraId="7A42F2B6" w14:textId="442E98EE" w:rsidR="00150BD2" w:rsidRDefault="57168A9A" w:rsidP="0A367FB1">
      <w:pPr>
        <w:pStyle w:val="ListParagraph"/>
        <w:numPr>
          <w:ilvl w:val="0"/>
          <w:numId w:val="2"/>
        </w:numPr>
      </w:pPr>
      <w:r>
        <w:t>Our Quality Assurance Policy an</w:t>
      </w:r>
      <w:r w:rsidR="4282BFB6">
        <w:t xml:space="preserve">d </w:t>
      </w:r>
      <w:r>
        <w:t>procedures</w:t>
      </w:r>
      <w:r w:rsidR="55461DEF">
        <w:t>:</w:t>
      </w:r>
      <w:r w:rsidR="283F5F73">
        <w:t xml:space="preserve"> </w:t>
      </w:r>
      <w:hyperlink r:id="rId9">
        <w:r w:rsidR="0053D930" w:rsidRPr="764A76CB">
          <w:rPr>
            <w:rStyle w:val="Hyperlink"/>
            <w:rFonts w:ascii="Aptos" w:eastAsia="Aptos" w:hAnsi="Aptos" w:cs="Aptos"/>
          </w:rPr>
          <w:t>https://www.manchesterappp.co.uk/wp-content/uploads/2025/12/Achieving-Better-Quality.pptx</w:t>
        </w:r>
      </w:hyperlink>
    </w:p>
    <w:p w14:paraId="5FDE589E" w14:textId="0F3F9F0F" w:rsidR="00150BD2" w:rsidRDefault="7430D322" w:rsidP="0A367FB1">
      <w:pPr>
        <w:pStyle w:val="ListParagraph"/>
        <w:numPr>
          <w:ilvl w:val="0"/>
          <w:numId w:val="2"/>
        </w:numPr>
      </w:pPr>
      <w:r>
        <w:t>EDI offer</w:t>
      </w:r>
      <w:r w:rsidR="18851D03">
        <w:t xml:space="preserve">: </w:t>
      </w:r>
      <w:hyperlink r:id="rId10">
        <w:r w:rsidR="18851D03" w:rsidRPr="0A367FB1">
          <w:rPr>
            <w:rStyle w:val="Hyperlink"/>
          </w:rPr>
          <w:t>Equality, Inclusion, Human Rights - MCC Intranet</w:t>
        </w:r>
      </w:hyperlink>
    </w:p>
    <w:p w14:paraId="65BD61EA" w14:textId="0064F351" w:rsidR="00150BD2" w:rsidRDefault="7430D322" w:rsidP="0A367FB1">
      <w:pPr>
        <w:pStyle w:val="ListParagraph"/>
        <w:numPr>
          <w:ilvl w:val="0"/>
          <w:numId w:val="2"/>
        </w:numPr>
      </w:pPr>
      <w:r>
        <w:t>Different Staff Networks</w:t>
      </w:r>
      <w:r w:rsidR="16C04655">
        <w:t>:</w:t>
      </w:r>
    </w:p>
    <w:p w14:paraId="79B94FEA" w14:textId="1FBC2C97" w:rsidR="728A49B8" w:rsidRDefault="728A49B8" w:rsidP="0A367FB1">
      <w:pPr>
        <w:pStyle w:val="ListParagraph"/>
        <w:numPr>
          <w:ilvl w:val="0"/>
          <w:numId w:val="2"/>
        </w:numPr>
      </w:pPr>
      <w:r w:rsidRPr="0A367FB1">
        <w:t xml:space="preserve">Staff Health and Wellbeing page: </w:t>
      </w:r>
      <w:hyperlink r:id="rId11">
        <w:r w:rsidRPr="0A367FB1">
          <w:rPr>
            <w:rStyle w:val="Hyperlink"/>
          </w:rPr>
          <w:t>Health and wellbeing - MCC Intranet</w:t>
        </w:r>
      </w:hyperlink>
    </w:p>
    <w:p w14:paraId="26CEEF89" w14:textId="794A29C7" w:rsidR="00150BD2" w:rsidRDefault="090C1BAB" w:rsidP="0A367FB1">
      <w:pPr>
        <w:pStyle w:val="ListParagraph"/>
        <w:numPr>
          <w:ilvl w:val="0"/>
          <w:numId w:val="2"/>
        </w:numPr>
      </w:pPr>
      <w:r>
        <w:t>Learning Hub/eLearning Portal</w:t>
      </w:r>
      <w:r w:rsidR="138F2095">
        <w:t>:</w:t>
      </w:r>
      <w:hyperlink r:id="rId12">
        <w:r w:rsidR="2C2EE972" w:rsidRPr="2D072301">
          <w:rPr>
            <w:rStyle w:val="Hyperlink"/>
          </w:rPr>
          <w:t>Me Learning</w:t>
        </w:r>
      </w:hyperlink>
      <w:r w:rsidR="2C2EE972" w:rsidRPr="2D072301">
        <w:t xml:space="preserve">   and </w:t>
      </w:r>
      <w:hyperlink r:id="rId13">
        <w:r w:rsidR="2C2EE972" w:rsidRPr="2D072301">
          <w:rPr>
            <w:rStyle w:val="Hyperlink"/>
            <w:rFonts w:ascii="Arial" w:eastAsia="Arial" w:hAnsi="Arial" w:cs="Arial"/>
            <w:sz w:val="22"/>
            <w:szCs w:val="22"/>
          </w:rPr>
          <w:t>Learning Hub - Power Apps</w:t>
        </w:r>
      </w:hyperlink>
    </w:p>
    <w:p w14:paraId="150DAA54" w14:textId="3F2D7DA5" w:rsidR="4D199A86" w:rsidRDefault="4D199A86" w:rsidP="2D072301">
      <w:pPr>
        <w:pStyle w:val="ListParagraph"/>
        <w:numPr>
          <w:ilvl w:val="0"/>
          <w:numId w:val="2"/>
        </w:numPr>
      </w:pPr>
      <w:r w:rsidRPr="2D072301">
        <w:t>Adult Social Care Structure</w:t>
      </w:r>
      <w:r w:rsidR="21E691E0" w:rsidRPr="2D072301">
        <w:t xml:space="preserve">: </w:t>
      </w:r>
    </w:p>
    <w:p w14:paraId="6ECB5631" w14:textId="017A03CB" w:rsidR="00150BD2" w:rsidRDefault="00150BD2" w:rsidP="0A367FB1">
      <w:pPr>
        <w:pStyle w:val="ListParagraph"/>
      </w:pPr>
    </w:p>
    <w:p w14:paraId="5FAB4647" w14:textId="605BB1F4" w:rsidR="00150BD2" w:rsidRDefault="16739130" w:rsidP="2D072301">
      <w:pPr>
        <w:pStyle w:val="ListParagraph"/>
        <w:numPr>
          <w:ilvl w:val="0"/>
          <w:numId w:val="2"/>
        </w:numPr>
      </w:pPr>
      <w:r>
        <w:t>RIPFA, SWOTT, GMSWA</w:t>
      </w:r>
      <w:r w:rsidR="46EF64CE">
        <w:t xml:space="preserve">: </w:t>
      </w:r>
      <w:hyperlink r:id="rId14">
        <w:r w:rsidR="46EF64CE" w:rsidRPr="2D072301">
          <w:rPr>
            <w:rStyle w:val="Hyperlink"/>
            <w:rFonts w:ascii="Aptos" w:eastAsia="Aptos" w:hAnsi="Aptos" w:cs="Aptos"/>
          </w:rPr>
          <w:t>https://www.swotttoolkit.co.uk/</w:t>
        </w:r>
      </w:hyperlink>
      <w:r w:rsidR="765F004E" w:rsidRPr="2D072301">
        <w:rPr>
          <w:rFonts w:ascii="Aptos" w:eastAsia="Aptos" w:hAnsi="Aptos" w:cs="Aptos"/>
        </w:rPr>
        <w:t xml:space="preserve"> , </w:t>
      </w:r>
      <w:hyperlink r:id="rId15">
        <w:r w:rsidR="765F004E" w:rsidRPr="2D072301">
          <w:rPr>
            <w:rStyle w:val="Hyperlink"/>
          </w:rPr>
          <w:t>Supporting evidence-informed practice with adults | Research in Practice</w:t>
        </w:r>
      </w:hyperlink>
      <w:r w:rsidR="765F004E" w:rsidRPr="2D072301">
        <w:t xml:space="preserve">  , </w:t>
      </w:r>
      <w:hyperlink r:id="rId16">
        <w:r w:rsidR="765F004E" w:rsidRPr="2D072301">
          <w:rPr>
            <w:rStyle w:val="Hyperlink"/>
          </w:rPr>
          <w:t>Practice Education Resources – GMSWA</w:t>
        </w:r>
      </w:hyperlink>
    </w:p>
    <w:p w14:paraId="313B10C5" w14:textId="2B312476" w:rsidR="2D072301" w:rsidRDefault="2D072301" w:rsidP="2D072301">
      <w:pPr>
        <w:pStyle w:val="ListParagraph"/>
      </w:pPr>
    </w:p>
    <w:p w14:paraId="6CFF4752" w14:textId="16300A1C" w:rsidR="498C5649" w:rsidRDefault="498C5649" w:rsidP="2D072301">
      <w:pPr>
        <w:pStyle w:val="ListParagraph"/>
        <w:numPr>
          <w:ilvl w:val="0"/>
          <w:numId w:val="2"/>
        </w:numPr>
      </w:pPr>
      <w:r w:rsidRPr="2D072301">
        <w:rPr>
          <w:rFonts w:ascii="Aptos" w:eastAsia="Aptos" w:hAnsi="Aptos" w:cs="Aptos"/>
          <w:color w:val="000000" w:themeColor="text1"/>
        </w:rPr>
        <w:t xml:space="preserve"> ICT Portal</w:t>
      </w:r>
      <w:r w:rsidR="56337C0F" w:rsidRPr="2D072301">
        <w:rPr>
          <w:rFonts w:ascii="Aptos" w:eastAsia="Aptos" w:hAnsi="Aptos" w:cs="Aptos"/>
          <w:color w:val="000000" w:themeColor="text1"/>
        </w:rPr>
        <w:t xml:space="preserve">: </w:t>
      </w:r>
      <w:hyperlink r:id="rId17">
        <w:r w:rsidR="56337C0F" w:rsidRPr="2D072301">
          <w:rPr>
            <w:rStyle w:val="Hyperlink"/>
          </w:rPr>
          <w:t>Manchester City Council</w:t>
        </w:r>
      </w:hyperlink>
    </w:p>
    <w:p w14:paraId="78038898" w14:textId="0C3F6FDC" w:rsidR="2D072301" w:rsidRDefault="2D072301" w:rsidP="2D072301">
      <w:pPr>
        <w:pStyle w:val="ListParagraph"/>
      </w:pPr>
    </w:p>
    <w:p w14:paraId="442CD48E" w14:textId="44BEE56B" w:rsidR="498C5649" w:rsidRDefault="498C5649" w:rsidP="2D072301">
      <w:pPr>
        <w:pStyle w:val="ListParagraph"/>
        <w:numPr>
          <w:ilvl w:val="0"/>
          <w:numId w:val="2"/>
        </w:numPr>
      </w:pPr>
      <w:r w:rsidRPr="2D072301">
        <w:rPr>
          <w:rFonts w:ascii="Aptos" w:eastAsia="Aptos" w:hAnsi="Aptos" w:cs="Aptos"/>
          <w:color w:val="000000" w:themeColor="text1"/>
        </w:rPr>
        <w:t>Lone working policy</w:t>
      </w:r>
      <w:r w:rsidR="56428B75" w:rsidRPr="2D072301">
        <w:rPr>
          <w:rFonts w:ascii="Aptos" w:eastAsia="Aptos" w:hAnsi="Aptos" w:cs="Aptos"/>
          <w:color w:val="000000" w:themeColor="text1"/>
        </w:rPr>
        <w:t xml:space="preserve">: </w:t>
      </w:r>
      <w:hyperlink r:id="rId18">
        <w:r w:rsidR="12E8021E" w:rsidRPr="2D072301">
          <w:rPr>
            <w:rStyle w:val="Hyperlink"/>
          </w:rPr>
          <w:t>Lone Working - MCC Intranet</w:t>
        </w:r>
      </w:hyperlink>
    </w:p>
    <w:p w14:paraId="2CFCAAED" w14:textId="2E3C799C" w:rsidR="2D072301" w:rsidRDefault="2D072301" w:rsidP="2D072301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49F4AB99" w14:textId="5ADCB5C5" w:rsidR="498C5649" w:rsidRDefault="498C5649" w:rsidP="2D072301">
      <w:pPr>
        <w:pStyle w:val="ListParagraph"/>
        <w:numPr>
          <w:ilvl w:val="0"/>
          <w:numId w:val="2"/>
        </w:numPr>
      </w:pPr>
      <w:r w:rsidRPr="2D072301">
        <w:rPr>
          <w:rFonts w:ascii="Aptos" w:eastAsia="Aptos" w:hAnsi="Aptos" w:cs="Aptos"/>
          <w:color w:val="000000" w:themeColor="text1"/>
        </w:rPr>
        <w:t>People and Money portal - Booking leave/sickness/ Payslips</w:t>
      </w:r>
      <w:r w:rsidR="6F1BC101" w:rsidRPr="2D072301">
        <w:rPr>
          <w:rFonts w:ascii="Aptos" w:eastAsia="Aptos" w:hAnsi="Aptos" w:cs="Aptos"/>
          <w:color w:val="000000" w:themeColor="text1"/>
        </w:rPr>
        <w:t xml:space="preserve">: </w:t>
      </w:r>
      <w:hyperlink r:id="rId19">
        <w:r w:rsidR="6F1BC101" w:rsidRPr="2D072301">
          <w:rPr>
            <w:rStyle w:val="Hyperlink"/>
          </w:rPr>
          <w:t>People &amp; Money - Overview - MCC Intranet</w:t>
        </w:r>
      </w:hyperlink>
    </w:p>
    <w:p w14:paraId="31575459" w14:textId="20F3461E" w:rsidR="2D072301" w:rsidRDefault="2D072301" w:rsidP="2D072301">
      <w:pPr>
        <w:pStyle w:val="ListParagraph"/>
      </w:pPr>
    </w:p>
    <w:p w14:paraId="66662751" w14:textId="06F95E5A" w:rsidR="498C5649" w:rsidRDefault="498C5649" w:rsidP="2D072301">
      <w:pPr>
        <w:pStyle w:val="ListParagraph"/>
        <w:numPr>
          <w:ilvl w:val="0"/>
          <w:numId w:val="2"/>
        </w:numPr>
      </w:pPr>
      <w:r w:rsidRPr="2D072301">
        <w:rPr>
          <w:rFonts w:ascii="Aptos" w:eastAsia="Aptos" w:hAnsi="Aptos" w:cs="Aptos"/>
          <w:color w:val="000000" w:themeColor="text1"/>
        </w:rPr>
        <w:t>Concur- expenses claim</w:t>
      </w:r>
      <w:r w:rsidR="48710ACC" w:rsidRPr="2D072301">
        <w:rPr>
          <w:rFonts w:ascii="Aptos" w:eastAsia="Aptos" w:hAnsi="Aptos" w:cs="Aptos"/>
          <w:color w:val="000000" w:themeColor="text1"/>
        </w:rPr>
        <w:t xml:space="preserve">: </w:t>
      </w:r>
      <w:hyperlink r:id="rId20">
        <w:r w:rsidR="48710ACC" w:rsidRPr="2D072301">
          <w:rPr>
            <w:rStyle w:val="Hyperlink"/>
          </w:rPr>
          <w:t>Make an expenses claim with Concur - MCC Intranet</w:t>
        </w:r>
      </w:hyperlink>
    </w:p>
    <w:p w14:paraId="30ABF76A" w14:textId="2935C870" w:rsidR="2D072301" w:rsidRDefault="2D072301" w:rsidP="2D072301">
      <w:pPr>
        <w:pStyle w:val="ListParagraph"/>
      </w:pPr>
    </w:p>
    <w:p w14:paraId="3B9A3446" w14:textId="376C9659" w:rsidR="00150BD2" w:rsidRDefault="7430D322" w:rsidP="0A367FB1">
      <w:pPr>
        <w:pStyle w:val="ListParagraph"/>
        <w:numPr>
          <w:ilvl w:val="0"/>
          <w:numId w:val="2"/>
        </w:numPr>
      </w:pPr>
      <w:r>
        <w:t>SWC</w:t>
      </w:r>
      <w:r w:rsidR="5CC9EBF7">
        <w:t>/PS</w:t>
      </w:r>
      <w:r>
        <w:t xml:space="preserve"> offer, Workshops, Forums, COPs and trainings</w:t>
      </w:r>
      <w:r w:rsidR="0FB8B47F">
        <w:t>:</w:t>
      </w:r>
      <w:hyperlink r:id="rId21" w:anchor="qa">
        <w:r w:rsidR="0FB8B47F" w:rsidRPr="0A367FB1">
          <w:rPr>
            <w:rStyle w:val="Hyperlink"/>
          </w:rPr>
          <w:t>Local Policies – Manchester Adult Policies, Procedures and Practice Portal</w:t>
        </w:r>
      </w:hyperlink>
    </w:p>
    <w:p w14:paraId="294EDDAD" w14:textId="5AF1C7FD" w:rsidR="00150BD2" w:rsidRDefault="00150BD2" w:rsidP="0A367FB1">
      <w:pPr>
        <w:pStyle w:val="ListParagraph"/>
      </w:pPr>
    </w:p>
    <w:p w14:paraId="3B097A2A" w14:textId="564AA925" w:rsidR="00150BD2" w:rsidRDefault="7430D322" w:rsidP="0A367FB1">
      <w:pPr>
        <w:pStyle w:val="ListParagraph"/>
        <w:numPr>
          <w:ilvl w:val="0"/>
          <w:numId w:val="2"/>
        </w:numPr>
      </w:pPr>
      <w:r>
        <w:t>Career Progression guidance</w:t>
      </w:r>
      <w:r w:rsidR="288C147A">
        <w:t xml:space="preserve">: </w:t>
      </w:r>
      <w:hyperlink r:id="rId22" w:anchor="level2-3">
        <w:r w:rsidR="288C147A" w:rsidRPr="0A367FB1">
          <w:rPr>
            <w:rStyle w:val="Hyperlink"/>
          </w:rPr>
          <w:t>Professional Development – Manchester Adult Policies, Procedures and Practice Portal</w:t>
        </w:r>
      </w:hyperlink>
    </w:p>
    <w:p w14:paraId="27364CE9" w14:textId="36FC335F" w:rsidR="00150BD2" w:rsidRDefault="7430D322" w:rsidP="00150BD2">
      <w:pPr>
        <w:pStyle w:val="ListParagraph"/>
        <w:numPr>
          <w:ilvl w:val="0"/>
          <w:numId w:val="2"/>
        </w:numPr>
      </w:pPr>
      <w:r>
        <w:t>Guidance on SWE protected CPD time and Renewal fees</w:t>
      </w:r>
      <w:r w:rsidR="76B9AE10">
        <w:t>:</w:t>
      </w:r>
    </w:p>
    <w:p w14:paraId="5A7F299E" w14:textId="787021BC" w:rsidR="0017750A" w:rsidRDefault="7E765657" w:rsidP="0A367FB1">
      <w:pPr>
        <w:pStyle w:val="ListParagraph"/>
        <w:numPr>
          <w:ilvl w:val="0"/>
          <w:numId w:val="2"/>
        </w:numPr>
      </w:pPr>
      <w:r>
        <w:t>MSP website</w:t>
      </w:r>
      <w:r w:rsidR="19001BA6">
        <w:t>:</w:t>
      </w:r>
      <w:hyperlink r:id="rId23">
        <w:r w:rsidR="19001BA6" w:rsidRPr="0A367FB1">
          <w:rPr>
            <w:rStyle w:val="Hyperlink"/>
          </w:rPr>
          <w:t>Adult Safeguarding - Manchester Safeguarding Partnership</w:t>
        </w:r>
      </w:hyperlink>
    </w:p>
    <w:p w14:paraId="08D40FFC" w14:textId="432904A0" w:rsidR="0017750A" w:rsidRDefault="7E765657" w:rsidP="0A367FB1">
      <w:pPr>
        <w:pStyle w:val="ListParagraph"/>
        <w:numPr>
          <w:ilvl w:val="0"/>
          <w:numId w:val="2"/>
        </w:numPr>
      </w:pPr>
      <w:r>
        <w:t>MLCO intranet page</w:t>
      </w:r>
      <w:r w:rsidR="2ADBB4CF">
        <w:t>:</w:t>
      </w:r>
      <w:r w:rsidR="59477CFD">
        <w:t xml:space="preserve"> </w:t>
      </w:r>
      <w:hyperlink r:id="rId24">
        <w:r w:rsidR="59477CFD" w:rsidRPr="0A367FB1">
          <w:rPr>
            <w:rStyle w:val="Hyperlink"/>
          </w:rPr>
          <w:t>Home</w:t>
        </w:r>
      </w:hyperlink>
    </w:p>
    <w:p w14:paraId="12DC2E7A" w14:textId="29AE6E6C" w:rsidR="0017750A" w:rsidRDefault="7E765657" w:rsidP="0A367FB1">
      <w:pPr>
        <w:pStyle w:val="ListParagraph"/>
        <w:numPr>
          <w:ilvl w:val="0"/>
          <w:numId w:val="2"/>
        </w:numPr>
      </w:pPr>
      <w:r>
        <w:t>Strength based assessment Toolkit</w:t>
      </w:r>
      <w:r w:rsidR="2E5ECB05">
        <w:t xml:space="preserve">: </w:t>
      </w:r>
      <w:hyperlink r:id="rId25">
        <w:r w:rsidR="2E5ECB05" w:rsidRPr="0A367FB1">
          <w:rPr>
            <w:rStyle w:val="Hyperlink"/>
          </w:rPr>
          <w:t>Strengths-based toolkit</w:t>
        </w:r>
      </w:hyperlink>
    </w:p>
    <w:p w14:paraId="203767EB" w14:textId="0E8D6F3E" w:rsidR="0017750A" w:rsidRDefault="7E765657" w:rsidP="0A367FB1">
      <w:pPr>
        <w:pStyle w:val="ListParagraph"/>
        <w:numPr>
          <w:ilvl w:val="0"/>
          <w:numId w:val="2"/>
        </w:numPr>
      </w:pPr>
      <w:r>
        <w:lastRenderedPageBreak/>
        <w:t>Case recording guidance</w:t>
      </w:r>
      <w:r w:rsidR="3357B644">
        <w:t>:</w:t>
      </w:r>
      <w:r w:rsidR="05DB8B52">
        <w:t xml:space="preserve"> </w:t>
      </w:r>
      <w:hyperlink r:id="rId26">
        <w:r w:rsidR="05DB8B52" w:rsidRPr="0A367FB1">
          <w:rPr>
            <w:rStyle w:val="Hyperlink"/>
          </w:rPr>
          <w:t>Case-Recording-Guidance.pdf</w:t>
        </w:r>
      </w:hyperlink>
    </w:p>
    <w:p w14:paraId="6AC7E8FC" w14:textId="5666A2FC" w:rsidR="008A3BBC" w:rsidRDefault="353AE5C5" w:rsidP="2D072301">
      <w:pPr>
        <w:pStyle w:val="ListParagraph"/>
        <w:numPr>
          <w:ilvl w:val="0"/>
          <w:numId w:val="2"/>
        </w:numPr>
        <w:rPr>
          <w:rStyle w:val="Hyperlink"/>
          <w:rFonts w:ascii="Segoe UI" w:eastAsia="Segoe UI" w:hAnsi="Segoe UI" w:cs="Segoe UI"/>
          <w:color w:val="2D3FFF"/>
          <w:sz w:val="21"/>
          <w:szCs w:val="21"/>
        </w:rPr>
      </w:pPr>
      <w:r>
        <w:t>EAP</w:t>
      </w:r>
      <w:r w:rsidR="0E531630">
        <w:t xml:space="preserve">: </w:t>
      </w:r>
      <w:hyperlink r:id="rId27">
        <w:r w:rsidR="0E531630" w:rsidRPr="1E6ACDCA">
          <w:rPr>
            <w:rStyle w:val="Hyperlink"/>
            <w:rFonts w:ascii="Segoe UI" w:eastAsia="Segoe UI" w:hAnsi="Segoe UI" w:cs="Segoe UI"/>
            <w:color w:val="2D3FFF"/>
            <w:sz w:val="21"/>
            <w:szCs w:val="21"/>
          </w:rPr>
          <w:t>Employee Assistance Programme</w:t>
        </w:r>
      </w:hyperlink>
    </w:p>
    <w:p w14:paraId="24EDC064" w14:textId="124BE32C" w:rsidR="5730B725" w:rsidRDefault="5730B725" w:rsidP="1E6ACDCA">
      <w:pPr>
        <w:pStyle w:val="ListParagraph"/>
        <w:numPr>
          <w:ilvl w:val="0"/>
          <w:numId w:val="2"/>
        </w:numPr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</w:rPr>
      </w:pPr>
      <w:r w:rsidRPr="1E6ACDCA"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  <w:u w:val="none"/>
        </w:rPr>
        <w:t xml:space="preserve">Ensure your name is added unto the relevant </w:t>
      </w:r>
      <w:r w:rsidR="198CFE21" w:rsidRPr="1E6ACDCA"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  <w:u w:val="none"/>
        </w:rPr>
        <w:t xml:space="preserve">group circulation emails </w:t>
      </w:r>
      <w:r w:rsidR="38D3B9E4" w:rsidRPr="1E6ACDCA"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  <w:u w:val="none"/>
        </w:rPr>
        <w:t>so</w:t>
      </w:r>
      <w:r w:rsidR="198CFE21" w:rsidRPr="1E6ACDCA"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  <w:u w:val="none"/>
        </w:rPr>
        <w:t xml:space="preserve"> you </w:t>
      </w:r>
      <w:r w:rsidR="10813BCA" w:rsidRPr="1E6ACDCA"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  <w:u w:val="none"/>
        </w:rPr>
        <w:t>don't</w:t>
      </w:r>
      <w:r w:rsidR="198CFE21" w:rsidRPr="1E6ACDCA"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  <w:u w:val="none"/>
        </w:rPr>
        <w:t xml:space="preserve"> miss out on anything; email:</w:t>
      </w:r>
      <w:r w:rsidR="198CFE21" w:rsidRPr="1E6ACDCA"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</w:rPr>
        <w:t xml:space="preserve"> </w:t>
      </w:r>
      <w:r w:rsidR="472B72C2" w:rsidRPr="1E6ACDCA">
        <w:rPr>
          <w:rStyle w:val="Hyperlink"/>
          <w:rFonts w:ascii="Segoe UI" w:eastAsia="Segoe UI" w:hAnsi="Segoe UI" w:cs="Segoe UI"/>
          <w:b/>
          <w:bCs/>
          <w:color w:val="C00000"/>
          <w:sz w:val="21"/>
          <w:szCs w:val="21"/>
        </w:rPr>
        <w:t>adultsocialworkconsultants@manchester.gov.uk</w:t>
      </w:r>
    </w:p>
    <w:p w14:paraId="7DE9E385" w14:textId="296599AB" w:rsidR="008A3BBC" w:rsidRDefault="008A3BBC" w:rsidP="2D0F730D">
      <w:pPr>
        <w:ind w:left="720"/>
        <w:rPr>
          <w:rFonts w:ascii="Segoe UI" w:eastAsia="Segoe UI" w:hAnsi="Segoe UI" w:cs="Segoe UI"/>
          <w:color w:val="2D3FFF"/>
          <w:sz w:val="21"/>
          <w:szCs w:val="21"/>
        </w:rPr>
      </w:pPr>
    </w:p>
    <w:p w14:paraId="1C1C25E3" w14:textId="77777777" w:rsidR="00EE29AD" w:rsidRDefault="00EE29AD"/>
    <w:p w14:paraId="40F90FF8" w14:textId="77777777" w:rsidR="00150BD2" w:rsidRDefault="00150BD2"/>
    <w:p w14:paraId="7FCEE513" w14:textId="77777777" w:rsidR="00150BD2" w:rsidRDefault="00150BD2"/>
    <w:sectPr w:rsidR="00150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2D76"/>
    <w:multiLevelType w:val="hybridMultilevel"/>
    <w:tmpl w:val="A8CA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33CC5"/>
    <w:multiLevelType w:val="hybridMultilevel"/>
    <w:tmpl w:val="CF62679E"/>
    <w:lvl w:ilvl="0" w:tplc="84005A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B82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8C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AF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A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2D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C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A3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2911">
    <w:abstractNumId w:val="1"/>
  </w:num>
  <w:num w:numId="2" w16cid:durableId="185298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D2"/>
    <w:rsid w:val="00150BD2"/>
    <w:rsid w:val="0017750A"/>
    <w:rsid w:val="001F343B"/>
    <w:rsid w:val="0053D930"/>
    <w:rsid w:val="006C4A01"/>
    <w:rsid w:val="006F5AFA"/>
    <w:rsid w:val="008A3BBC"/>
    <w:rsid w:val="009561A0"/>
    <w:rsid w:val="00AD5587"/>
    <w:rsid w:val="00BE4C89"/>
    <w:rsid w:val="00D23A27"/>
    <w:rsid w:val="00EE29AD"/>
    <w:rsid w:val="00FE3522"/>
    <w:rsid w:val="032AD8B3"/>
    <w:rsid w:val="039763F8"/>
    <w:rsid w:val="03DA2919"/>
    <w:rsid w:val="046B2BE2"/>
    <w:rsid w:val="05DB8B52"/>
    <w:rsid w:val="07E525CF"/>
    <w:rsid w:val="0837108E"/>
    <w:rsid w:val="090C1BAB"/>
    <w:rsid w:val="092A2E46"/>
    <w:rsid w:val="0A367FB1"/>
    <w:rsid w:val="0BBB930D"/>
    <w:rsid w:val="0D207972"/>
    <w:rsid w:val="0DB08926"/>
    <w:rsid w:val="0E531630"/>
    <w:rsid w:val="0F3B2764"/>
    <w:rsid w:val="0F690FF5"/>
    <w:rsid w:val="0FB8B47F"/>
    <w:rsid w:val="101223DB"/>
    <w:rsid w:val="10813BCA"/>
    <w:rsid w:val="10EB5F85"/>
    <w:rsid w:val="12AF1867"/>
    <w:rsid w:val="12E8021E"/>
    <w:rsid w:val="138F2095"/>
    <w:rsid w:val="16739130"/>
    <w:rsid w:val="16C04655"/>
    <w:rsid w:val="17249D5E"/>
    <w:rsid w:val="1878CF83"/>
    <w:rsid w:val="18851D03"/>
    <w:rsid w:val="19001BA6"/>
    <w:rsid w:val="198CFE21"/>
    <w:rsid w:val="1A1793FD"/>
    <w:rsid w:val="1BD43944"/>
    <w:rsid w:val="1E6ACDCA"/>
    <w:rsid w:val="1EC453D9"/>
    <w:rsid w:val="20F90363"/>
    <w:rsid w:val="21E691E0"/>
    <w:rsid w:val="227A9A40"/>
    <w:rsid w:val="247C656D"/>
    <w:rsid w:val="26BD9BF6"/>
    <w:rsid w:val="27274291"/>
    <w:rsid w:val="283F5F73"/>
    <w:rsid w:val="288C147A"/>
    <w:rsid w:val="2A28F21A"/>
    <w:rsid w:val="2ADBB4CF"/>
    <w:rsid w:val="2C2EE972"/>
    <w:rsid w:val="2C4814F5"/>
    <w:rsid w:val="2D072301"/>
    <w:rsid w:val="2D0F730D"/>
    <w:rsid w:val="2E5ECB05"/>
    <w:rsid w:val="2EC9D32F"/>
    <w:rsid w:val="2F4288CF"/>
    <w:rsid w:val="31543F26"/>
    <w:rsid w:val="318BC0B0"/>
    <w:rsid w:val="32960E13"/>
    <w:rsid w:val="3357B644"/>
    <w:rsid w:val="34CEDDF0"/>
    <w:rsid w:val="353AE5C5"/>
    <w:rsid w:val="38D3B9E4"/>
    <w:rsid w:val="3A2EECFC"/>
    <w:rsid w:val="3C724B37"/>
    <w:rsid w:val="3DF22109"/>
    <w:rsid w:val="3E08FE78"/>
    <w:rsid w:val="420D0286"/>
    <w:rsid w:val="4282BFB6"/>
    <w:rsid w:val="436B28E4"/>
    <w:rsid w:val="46074794"/>
    <w:rsid w:val="46EF64CE"/>
    <w:rsid w:val="472A7DF2"/>
    <w:rsid w:val="472B72C2"/>
    <w:rsid w:val="47FA1A5F"/>
    <w:rsid w:val="48710ACC"/>
    <w:rsid w:val="48DD3A87"/>
    <w:rsid w:val="498C5649"/>
    <w:rsid w:val="49AE30B3"/>
    <w:rsid w:val="4A393649"/>
    <w:rsid w:val="4C6582A9"/>
    <w:rsid w:val="4D199A86"/>
    <w:rsid w:val="4D7CFE28"/>
    <w:rsid w:val="4D9BE4DA"/>
    <w:rsid w:val="4E45A57A"/>
    <w:rsid w:val="50D01886"/>
    <w:rsid w:val="51AB0A41"/>
    <w:rsid w:val="51EA5C2C"/>
    <w:rsid w:val="5231228A"/>
    <w:rsid w:val="536B7AA8"/>
    <w:rsid w:val="5531B90E"/>
    <w:rsid w:val="55461DEF"/>
    <w:rsid w:val="55DDD4DE"/>
    <w:rsid w:val="56337C0F"/>
    <w:rsid w:val="56428B75"/>
    <w:rsid w:val="57168A9A"/>
    <w:rsid w:val="5730B725"/>
    <w:rsid w:val="58B350B3"/>
    <w:rsid w:val="59477CFD"/>
    <w:rsid w:val="59B12B53"/>
    <w:rsid w:val="5B522604"/>
    <w:rsid w:val="5CC9EBF7"/>
    <w:rsid w:val="5E89A7C0"/>
    <w:rsid w:val="5F127767"/>
    <w:rsid w:val="5F6C84E6"/>
    <w:rsid w:val="67FB07C9"/>
    <w:rsid w:val="6891F6BA"/>
    <w:rsid w:val="6A80B10B"/>
    <w:rsid w:val="6B7F74BC"/>
    <w:rsid w:val="6C5BC854"/>
    <w:rsid w:val="6CB576CA"/>
    <w:rsid w:val="6DD02EFB"/>
    <w:rsid w:val="6F1BC101"/>
    <w:rsid w:val="6F633F73"/>
    <w:rsid w:val="718F1423"/>
    <w:rsid w:val="724BD2E6"/>
    <w:rsid w:val="72825026"/>
    <w:rsid w:val="728A49B8"/>
    <w:rsid w:val="7430D322"/>
    <w:rsid w:val="750979A5"/>
    <w:rsid w:val="7578E855"/>
    <w:rsid w:val="7617BA00"/>
    <w:rsid w:val="764A76CB"/>
    <w:rsid w:val="765F004E"/>
    <w:rsid w:val="76B9AE10"/>
    <w:rsid w:val="7961A986"/>
    <w:rsid w:val="7BFE15B5"/>
    <w:rsid w:val="7C29E048"/>
    <w:rsid w:val="7C454F4E"/>
    <w:rsid w:val="7E52926C"/>
    <w:rsid w:val="7E76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E2E1"/>
  <w15:chartTrackingRefBased/>
  <w15:docId w15:val="{A599EEF3-5EA8-4B56-835A-AB2D28E1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BD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7750A"/>
  </w:style>
  <w:style w:type="character" w:styleId="Hyperlink">
    <w:name w:val="Hyperlink"/>
    <w:basedOn w:val="DefaultParagraphFont"/>
    <w:uiPriority w:val="99"/>
    <w:unhideWhenUsed/>
    <w:rsid w:val="0A367FB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manchester.gov.uk/Interact/Pages/Section/Default.aspx?Section=7326" TargetMode="External"/><Relationship Id="rId13" Type="http://schemas.openxmlformats.org/officeDocument/2006/relationships/hyperlink" Target="https://apps.powerapps.com/play/e/default-b0ce7d5e-81cd-47fb-94f7-276c626b7b09/a/c272a36d-8d52-4ef5-b899-d2c3aacc23d4?tenantId=b0ce7d5e-81cd-47fb-94f7-276c626b7b09&amp;source=portal&amp;screenColor=RGBA(0%2C176%2C240%2C1)" TargetMode="External"/><Relationship Id="rId18" Type="http://schemas.openxmlformats.org/officeDocument/2006/relationships/hyperlink" Target="https://intranet.manchester.gov.uk/Interact/Pages/Content/Document.aspx?id=5042" TargetMode="External"/><Relationship Id="rId26" Type="http://schemas.openxmlformats.org/officeDocument/2006/relationships/hyperlink" Target="https://www.manchesterappp.co.uk/wp-content/uploads/2025/04/Case-Recording-Guidanc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nchesterappp.co.uk/appp-policies/" TargetMode="External"/><Relationship Id="rId7" Type="http://schemas.openxmlformats.org/officeDocument/2006/relationships/hyperlink" Target="https://manchestercitycouncil-my.sharepoint.com/my?viewid=d2aadba8%2D947c%2D49f9%2D983c%2D770e8b822179&amp;login_hint=cecilia%2Eudu%40manchester%2Egov%2Euk&amp;source=waffle&amp;id=%2Fpersonal%2Fcecilia%5Fudu%5Fmanchester%5Fgov%5Fuk%2FDocuments%2FCONSULTANT%20SOCIAL%20WORK%20ROLE%2FInduction%20programme%20templates%20under%20review%2FWorking%20for%20MCC%20Booklet%202025%2Epdf&amp;parent=%2Fpersonal%2Fcecilia%5Fudu%5Fmanchester%5Fgov%5Fuk%2FDocuments%2FCONSULTANT%20SOCIAL%20WORK%20ROLE%2FInduction%20programme%20templates%20under%20review" TargetMode="External"/><Relationship Id="rId12" Type="http://schemas.openxmlformats.org/officeDocument/2006/relationships/hyperlink" Target="https://app.melearning.co.uk/auth/login" TargetMode="External"/><Relationship Id="rId17" Type="http://schemas.openxmlformats.org/officeDocument/2006/relationships/hyperlink" Target="https://sapportal.sapprd.mcc/irj/portal" TargetMode="External"/><Relationship Id="rId25" Type="http://schemas.openxmlformats.org/officeDocument/2006/relationships/hyperlink" Target="https://oneteam.healthiermanchester.org/Resources/Strengths-based-toolk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swa.co.uk/practice-education-resources/" TargetMode="External"/><Relationship Id="rId20" Type="http://schemas.openxmlformats.org/officeDocument/2006/relationships/hyperlink" Target="https://intranet.manchester.gov.uk/Interact/Pages/Content/Document.aspx?id=727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ranet.manchester.gov.uk/" TargetMode="External"/><Relationship Id="rId11" Type="http://schemas.openxmlformats.org/officeDocument/2006/relationships/hyperlink" Target="https://intranet.manchester.gov.uk/Interact/Pages/Section/Default.aspx?section=3167" TargetMode="External"/><Relationship Id="rId24" Type="http://schemas.openxmlformats.org/officeDocument/2006/relationships/hyperlink" Target="https://oneteam.healthiermanchester.org/" TargetMode="External"/><Relationship Id="rId5" Type="http://schemas.openxmlformats.org/officeDocument/2006/relationships/hyperlink" Target="https://www.manchesterappp.co.uk/" TargetMode="External"/><Relationship Id="rId15" Type="http://schemas.openxmlformats.org/officeDocument/2006/relationships/hyperlink" Target="https://www.researchinpractice.org.uk/adults/" TargetMode="External"/><Relationship Id="rId23" Type="http://schemas.openxmlformats.org/officeDocument/2006/relationships/hyperlink" Target="https://www.manchestersafeguardingpartnership.co.uk/adult-safeguardin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ranet.manchester.gov.uk/Interact/Pages/Section/Default.aspx?section=8685" TargetMode="External"/><Relationship Id="rId19" Type="http://schemas.openxmlformats.org/officeDocument/2006/relationships/hyperlink" Target="https://intranet.manchester.gov.uk/page/7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www.manchesterappp.co.uk%2Fwp-content%2Fuploads%2F2025%2F12%2FAchieving-Better-Quality.pptx&amp;data=05%7C02%7Ccecilia.udu%40manchester.gov.uk%7C90e78ab85f83478646e508de5cd96a84%7Cb0ce7d5e81cd47fb94f7276c626b7b09%7C0%7C0%7C639050286034624542%7CUnknown%7CTWFpbGZsb3d8eyJFbXB0eU1hcGkiOnRydWUsIlYiOiIwLjAuMDAwMCIsIlAiOiJXaW4zMiIsIkFOIjoiTWFpbCIsIldUIjoyfQ%3D%3D%7C0%7C%7C%7C&amp;sdata=DA4y2yhRmFCEou03NwJpE%2FCCCzsAbyv1CSoTIqxrOf4%3D&amp;reserved=0" TargetMode="External"/><Relationship Id="rId14" Type="http://schemas.openxmlformats.org/officeDocument/2006/relationships/hyperlink" Target="https://eur03.safelinks.protection.outlook.com/?url=https%3A%2F%2Fwww.swotttoolkit.co.uk%2F&amp;data=05%7C02%7Ccecilia.udu%40manchester.gov.uk%7C99379465174e4601ccb708ddff45474b%7Cb0ce7d5e81cd47fb94f7276c626b7b09%7C0%7C0%7C638947395262103179%7CUnknown%7CTWFpbGZsb3d8eyJFbXB0eU1hcGkiOnRydWUsIlYiOiIwLjAuMDAwMCIsIlAiOiJXaW4zMiIsIkFOIjoiTWFpbCIsIldUIjoyfQ%3D%3D%7C0%7C%7C%7C&amp;sdata=rkeE2A7M0Hh7H1cS5i%2FqJXQ4XoqMonKdvXQM4CcBMV0%3D&amp;reserved=0" TargetMode="External"/><Relationship Id="rId22" Type="http://schemas.openxmlformats.org/officeDocument/2006/relationships/hyperlink" Target="https://www.manchesterappp.co.uk/appp-prodev/" TargetMode="External"/><Relationship Id="rId27" Type="http://schemas.openxmlformats.org/officeDocument/2006/relationships/hyperlink" Target="https://eur03.safelinks.protection.outlook.com/?url=https%3A%2F%2Flinks-1.govdelivery.com%2FCL0%2Fhttps%3A%252F%252Fintranet.manchester.gov.uk%252FInteract%252FPages%252FContent%252FDocument.aspx%253FSearchId%3D4894711%2526id%3D3362%2526utm_content%3D%2526utm_medium%3Demail%2526utm_name%3D%2526utm_source%3Dgovdelivery%2526utm_term%3D%2F1%2F0100019368c768dd-c9c029ac-ca07-427b-a3cd-8c7e14c6fa2f-000000%2FHpHTW6BIElJr5p14YEB5T7bw-XjNB1EwCvv-S11EdcU%3D381&amp;data=05%7C02%7Ccecilia.udu%40manchester.gov.uk%7C8ec3198ba59d46f8f23e08dd0e22e59d%7Cb0ce7d5e81cd47fb94f7276c626b7b09%7C0%7C0%7C638682265239702215%7CUnknown%7CTWFpbGZsb3d8eyJFbXB0eU1hcGkiOnRydWUsIlYiOiIwLjAuMDAwMCIsIlAiOiJXaW4zMiIsIkFOIjoiTWFpbCIsIldUIjoyfQ%3D%3D%7C0%7C%7C%7C&amp;sdata=Wj4A%2FVvHZ7uAbDHJHUesJJNrx3l5jjOS8MNVAD5p3j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Udu</dc:creator>
  <cp:keywords/>
  <dc:description/>
  <cp:lastModifiedBy>Annie Whittingham</cp:lastModifiedBy>
  <cp:revision>2</cp:revision>
  <dcterms:created xsi:type="dcterms:W3CDTF">2026-03-09T16:56:00Z</dcterms:created>
  <dcterms:modified xsi:type="dcterms:W3CDTF">2026-03-09T16:56:00Z</dcterms:modified>
</cp:coreProperties>
</file>