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CF2F" w14:textId="116B0ED7" w:rsidR="006E3BD7" w:rsidRDefault="006E3BD7">
      <w:pPr>
        <w:spacing w:before="600" w:line="240" w:lineRule="auto"/>
        <w:jc w:val="center"/>
        <w:rPr>
          <w:b/>
          <w:sz w:val="48"/>
          <w:szCs w:val="48"/>
          <w:highlight w:val="white"/>
        </w:rPr>
      </w:pPr>
      <w:r>
        <w:rPr>
          <w:noProof/>
          <w:color w:val="222222"/>
          <w:sz w:val="20"/>
          <w:szCs w:val="20"/>
          <w:highlight w:val="white"/>
        </w:rPr>
        <w:drawing>
          <wp:inline distT="114300" distB="114300" distL="114300" distR="114300" wp14:anchorId="53250447" wp14:editId="4D2A9ADC">
            <wp:extent cx="5733415" cy="1142873"/>
            <wp:effectExtent l="0" t="0" r="635" b="635"/>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33415" cy="1142873"/>
                    </a:xfrm>
                    <a:prstGeom prst="rect">
                      <a:avLst/>
                    </a:prstGeom>
                    <a:ln/>
                  </pic:spPr>
                </pic:pic>
              </a:graphicData>
            </a:graphic>
          </wp:inline>
        </w:drawing>
      </w:r>
      <w:r>
        <w:rPr>
          <w:noProof/>
        </w:rPr>
        <w:drawing>
          <wp:anchor distT="114300" distB="114300" distL="114300" distR="114300" simplePos="0" relativeHeight="251659264" behindDoc="0" locked="0" layoutInCell="1" hidden="0" allowOverlap="1" wp14:anchorId="724EB27D" wp14:editId="39ED7A6F">
            <wp:simplePos x="0" y="0"/>
            <wp:positionH relativeFrom="column">
              <wp:posOffset>4733925</wp:posOffset>
            </wp:positionH>
            <wp:positionV relativeFrom="paragraph">
              <wp:posOffset>0</wp:posOffset>
            </wp:positionV>
            <wp:extent cx="1381125" cy="277859"/>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381125" cy="277859"/>
                    </a:xfrm>
                    <a:prstGeom prst="rect">
                      <a:avLst/>
                    </a:prstGeom>
                    <a:ln/>
                  </pic:spPr>
                </pic:pic>
              </a:graphicData>
            </a:graphic>
          </wp:anchor>
        </w:drawing>
      </w:r>
    </w:p>
    <w:p w14:paraId="062E6D0E" w14:textId="4849B4D9" w:rsidR="00EC7F13" w:rsidRDefault="001C449E">
      <w:pPr>
        <w:spacing w:before="600" w:line="240" w:lineRule="auto"/>
        <w:jc w:val="center"/>
        <w:rPr>
          <w:b/>
          <w:sz w:val="48"/>
          <w:szCs w:val="48"/>
          <w:highlight w:val="white"/>
        </w:rPr>
      </w:pPr>
      <w:r>
        <w:rPr>
          <w:b/>
          <w:sz w:val="48"/>
          <w:szCs w:val="48"/>
          <w:highlight w:val="white"/>
        </w:rPr>
        <w:t xml:space="preserve">Manchester Adult Social Care Induction Programme for </w:t>
      </w:r>
      <w:r w:rsidR="0073124E">
        <w:rPr>
          <w:b/>
          <w:sz w:val="48"/>
          <w:szCs w:val="48"/>
          <w:highlight w:val="white"/>
        </w:rPr>
        <w:t>Students</w:t>
      </w:r>
    </w:p>
    <w:p w14:paraId="3E1A626A" w14:textId="77777777" w:rsidR="00EC7F13" w:rsidRDefault="00EC7F13">
      <w:pPr>
        <w:spacing w:line="273" w:lineRule="auto"/>
        <w:jc w:val="center"/>
        <w:rPr>
          <w:rFonts w:ascii="Raleway" w:eastAsia="Raleway" w:hAnsi="Raleway" w:cs="Raleway"/>
          <w:b/>
          <w:i/>
        </w:rPr>
      </w:pPr>
    </w:p>
    <w:p w14:paraId="153E5C6B" w14:textId="77777777" w:rsidR="00EC7F13" w:rsidRDefault="00EC7F13">
      <w:pPr>
        <w:rPr>
          <w:highlight w:val="white"/>
        </w:rPr>
      </w:pPr>
    </w:p>
    <w:tbl>
      <w:tblPr>
        <w:tblStyle w:val="a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C7F13" w14:paraId="01546CD3" w14:textId="77777777">
        <w:tc>
          <w:tcPr>
            <w:tcW w:w="4514"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565AD3C3" w14:textId="77777777" w:rsidR="00EC7F13" w:rsidRDefault="001C449E">
            <w:pPr>
              <w:widowControl w:val="0"/>
              <w:pBdr>
                <w:top w:val="nil"/>
                <w:left w:val="nil"/>
                <w:bottom w:val="nil"/>
                <w:right w:val="nil"/>
                <w:between w:val="nil"/>
              </w:pBdr>
              <w:rPr>
                <w:b/>
                <w:sz w:val="24"/>
                <w:szCs w:val="24"/>
                <w:shd w:val="clear" w:color="auto" w:fill="EAD1DC"/>
              </w:rPr>
            </w:pPr>
            <w:r>
              <w:rPr>
                <w:b/>
                <w:sz w:val="24"/>
                <w:szCs w:val="24"/>
                <w:shd w:val="clear" w:color="auto" w:fill="EAD1DC"/>
              </w:rPr>
              <w:t>Name:</w:t>
            </w:r>
          </w:p>
        </w:tc>
        <w:tc>
          <w:tcPr>
            <w:tcW w:w="4515"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757AC13E" w14:textId="5A1071B2" w:rsidR="00EC7F13" w:rsidRDefault="00EC7F13">
            <w:pPr>
              <w:widowControl w:val="0"/>
              <w:pBdr>
                <w:top w:val="nil"/>
                <w:left w:val="nil"/>
                <w:bottom w:val="nil"/>
                <w:right w:val="nil"/>
                <w:between w:val="nil"/>
              </w:pBdr>
              <w:rPr>
                <w:highlight w:val="white"/>
              </w:rPr>
            </w:pPr>
          </w:p>
        </w:tc>
      </w:tr>
      <w:tr w:rsidR="00EC7F13" w14:paraId="77ABB2ED" w14:textId="77777777">
        <w:tc>
          <w:tcPr>
            <w:tcW w:w="4514"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14DCAF39" w14:textId="77777777" w:rsidR="00EC7F13" w:rsidRDefault="001C449E">
            <w:pPr>
              <w:widowControl w:val="0"/>
              <w:pBdr>
                <w:top w:val="nil"/>
                <w:left w:val="nil"/>
                <w:bottom w:val="nil"/>
                <w:right w:val="nil"/>
                <w:between w:val="nil"/>
              </w:pBdr>
              <w:rPr>
                <w:b/>
                <w:sz w:val="24"/>
                <w:szCs w:val="24"/>
                <w:shd w:val="clear" w:color="auto" w:fill="EAD1DC"/>
              </w:rPr>
            </w:pPr>
            <w:r>
              <w:rPr>
                <w:b/>
                <w:sz w:val="24"/>
                <w:szCs w:val="24"/>
                <w:shd w:val="clear" w:color="auto" w:fill="EAD1DC"/>
              </w:rPr>
              <w:t>Team:</w:t>
            </w:r>
          </w:p>
        </w:tc>
        <w:tc>
          <w:tcPr>
            <w:tcW w:w="4515"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713ACBDC" w14:textId="43E6A410" w:rsidR="00EC7F13" w:rsidRDefault="00EC7F13">
            <w:pPr>
              <w:widowControl w:val="0"/>
              <w:pBdr>
                <w:top w:val="nil"/>
                <w:left w:val="nil"/>
                <w:bottom w:val="nil"/>
                <w:right w:val="nil"/>
                <w:between w:val="nil"/>
              </w:pBdr>
              <w:rPr>
                <w:highlight w:val="white"/>
              </w:rPr>
            </w:pPr>
          </w:p>
        </w:tc>
      </w:tr>
      <w:tr w:rsidR="00EC7F13" w14:paraId="78908DA1" w14:textId="77777777">
        <w:tc>
          <w:tcPr>
            <w:tcW w:w="4514"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10FC1F9E" w14:textId="7489D4A4" w:rsidR="00EC7F13" w:rsidRDefault="0073124E">
            <w:pPr>
              <w:widowControl w:val="0"/>
              <w:pBdr>
                <w:top w:val="nil"/>
                <w:left w:val="nil"/>
                <w:bottom w:val="nil"/>
                <w:right w:val="nil"/>
                <w:between w:val="nil"/>
              </w:pBdr>
              <w:rPr>
                <w:b/>
                <w:sz w:val="24"/>
                <w:szCs w:val="24"/>
                <w:shd w:val="clear" w:color="auto" w:fill="EAD1DC"/>
              </w:rPr>
            </w:pPr>
            <w:r>
              <w:rPr>
                <w:b/>
                <w:sz w:val="24"/>
                <w:szCs w:val="24"/>
                <w:shd w:val="clear" w:color="auto" w:fill="EAD1DC"/>
              </w:rPr>
              <w:t>Practice Educator:</w:t>
            </w:r>
          </w:p>
        </w:tc>
        <w:tc>
          <w:tcPr>
            <w:tcW w:w="4515"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3355AB12" w14:textId="0230D0F5" w:rsidR="00EC7F13" w:rsidRDefault="00EC7F13">
            <w:pPr>
              <w:widowControl w:val="0"/>
              <w:pBdr>
                <w:top w:val="nil"/>
                <w:left w:val="nil"/>
                <w:bottom w:val="nil"/>
                <w:right w:val="nil"/>
                <w:between w:val="nil"/>
              </w:pBdr>
              <w:rPr>
                <w:highlight w:val="white"/>
              </w:rPr>
            </w:pPr>
          </w:p>
        </w:tc>
      </w:tr>
      <w:tr w:rsidR="0073124E" w14:paraId="67163E62" w14:textId="77777777">
        <w:tc>
          <w:tcPr>
            <w:tcW w:w="4514"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7E4708F4" w14:textId="74B78AFF" w:rsidR="0073124E" w:rsidRDefault="0073124E">
            <w:pPr>
              <w:widowControl w:val="0"/>
              <w:pBdr>
                <w:top w:val="nil"/>
                <w:left w:val="nil"/>
                <w:bottom w:val="nil"/>
                <w:right w:val="nil"/>
                <w:between w:val="nil"/>
              </w:pBdr>
              <w:rPr>
                <w:b/>
                <w:sz w:val="24"/>
                <w:szCs w:val="24"/>
                <w:shd w:val="clear" w:color="auto" w:fill="EAD1DC"/>
              </w:rPr>
            </w:pPr>
            <w:r>
              <w:rPr>
                <w:b/>
                <w:sz w:val="24"/>
                <w:szCs w:val="24"/>
                <w:shd w:val="clear" w:color="auto" w:fill="EAD1DC"/>
              </w:rPr>
              <w:t>On Site Supervisor:</w:t>
            </w:r>
          </w:p>
        </w:tc>
        <w:tc>
          <w:tcPr>
            <w:tcW w:w="4515"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062F7E8B" w14:textId="25CD03FF" w:rsidR="0073124E" w:rsidRDefault="0073124E">
            <w:pPr>
              <w:widowControl w:val="0"/>
              <w:pBdr>
                <w:top w:val="nil"/>
                <w:left w:val="nil"/>
                <w:bottom w:val="nil"/>
                <w:right w:val="nil"/>
                <w:between w:val="nil"/>
              </w:pBdr>
              <w:rPr>
                <w:highlight w:val="white"/>
              </w:rPr>
            </w:pPr>
          </w:p>
        </w:tc>
      </w:tr>
      <w:tr w:rsidR="00EC7F13" w14:paraId="6681DBDD" w14:textId="77777777">
        <w:tc>
          <w:tcPr>
            <w:tcW w:w="4514"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5C964D40" w14:textId="16E0138F" w:rsidR="00EC7F13" w:rsidRDefault="0073124E">
            <w:pPr>
              <w:widowControl w:val="0"/>
              <w:pBdr>
                <w:top w:val="nil"/>
                <w:left w:val="nil"/>
                <w:bottom w:val="nil"/>
                <w:right w:val="nil"/>
                <w:between w:val="nil"/>
              </w:pBdr>
              <w:rPr>
                <w:b/>
                <w:sz w:val="24"/>
                <w:szCs w:val="24"/>
                <w:shd w:val="clear" w:color="auto" w:fill="EAD1DC"/>
              </w:rPr>
            </w:pPr>
            <w:r>
              <w:rPr>
                <w:b/>
                <w:sz w:val="24"/>
                <w:szCs w:val="24"/>
                <w:shd w:val="clear" w:color="auto" w:fill="EAD1DC"/>
              </w:rPr>
              <w:t xml:space="preserve">Line </w:t>
            </w:r>
            <w:r w:rsidR="001C449E">
              <w:rPr>
                <w:b/>
                <w:sz w:val="24"/>
                <w:szCs w:val="24"/>
                <w:shd w:val="clear" w:color="auto" w:fill="EAD1DC"/>
              </w:rPr>
              <w:t>Manager:</w:t>
            </w:r>
          </w:p>
        </w:tc>
        <w:tc>
          <w:tcPr>
            <w:tcW w:w="4515"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0D1E8285" w14:textId="451F21EF" w:rsidR="00EC7F13" w:rsidRDefault="00EC7F13">
            <w:pPr>
              <w:widowControl w:val="0"/>
              <w:pBdr>
                <w:top w:val="nil"/>
                <w:left w:val="nil"/>
                <w:bottom w:val="nil"/>
                <w:right w:val="nil"/>
                <w:between w:val="nil"/>
              </w:pBdr>
              <w:rPr>
                <w:highlight w:val="white"/>
              </w:rPr>
            </w:pPr>
          </w:p>
        </w:tc>
      </w:tr>
      <w:tr w:rsidR="00EC7F13" w14:paraId="7A0A6EC4" w14:textId="77777777">
        <w:tc>
          <w:tcPr>
            <w:tcW w:w="4514"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1EDCAC4A" w14:textId="77777777" w:rsidR="00EC7F13" w:rsidRDefault="001C449E">
            <w:pPr>
              <w:widowControl w:val="0"/>
              <w:pBdr>
                <w:top w:val="nil"/>
                <w:left w:val="nil"/>
                <w:bottom w:val="nil"/>
                <w:right w:val="nil"/>
                <w:between w:val="nil"/>
              </w:pBdr>
              <w:rPr>
                <w:b/>
                <w:sz w:val="24"/>
                <w:szCs w:val="24"/>
                <w:shd w:val="clear" w:color="auto" w:fill="EAD1DC"/>
              </w:rPr>
            </w:pPr>
            <w:r>
              <w:rPr>
                <w:b/>
                <w:sz w:val="24"/>
                <w:szCs w:val="24"/>
                <w:shd w:val="clear" w:color="auto" w:fill="EAD1DC"/>
              </w:rPr>
              <w:t>Start Date:</w:t>
            </w:r>
          </w:p>
        </w:tc>
        <w:tc>
          <w:tcPr>
            <w:tcW w:w="4515" w:type="dxa"/>
            <w:tcBorders>
              <w:top w:val="single" w:sz="8" w:space="0" w:color="A64D79"/>
              <w:left w:val="single" w:sz="8" w:space="0" w:color="A64D79"/>
              <w:bottom w:val="single" w:sz="8" w:space="0" w:color="A64D79"/>
              <w:right w:val="single" w:sz="8" w:space="0" w:color="A64D79"/>
            </w:tcBorders>
            <w:shd w:val="clear" w:color="auto" w:fill="EAD1DC"/>
            <w:tcMar>
              <w:top w:w="100" w:type="dxa"/>
              <w:left w:w="100" w:type="dxa"/>
              <w:bottom w:w="100" w:type="dxa"/>
              <w:right w:w="100" w:type="dxa"/>
            </w:tcMar>
          </w:tcPr>
          <w:p w14:paraId="12CA6827" w14:textId="5665A590" w:rsidR="00EC7F13" w:rsidRDefault="00EC7F13">
            <w:pPr>
              <w:widowControl w:val="0"/>
              <w:pBdr>
                <w:top w:val="nil"/>
                <w:left w:val="nil"/>
                <w:bottom w:val="nil"/>
                <w:right w:val="nil"/>
                <w:between w:val="nil"/>
              </w:pBdr>
              <w:rPr>
                <w:highlight w:val="white"/>
              </w:rPr>
            </w:pPr>
          </w:p>
        </w:tc>
      </w:tr>
    </w:tbl>
    <w:p w14:paraId="7D4843CB" w14:textId="77777777" w:rsidR="00EC7F13" w:rsidRDefault="00EC7F13">
      <w:pPr>
        <w:tabs>
          <w:tab w:val="right" w:pos="9354"/>
        </w:tabs>
        <w:spacing w:before="80" w:line="240" w:lineRule="auto"/>
        <w:rPr>
          <w:sz w:val="28"/>
          <w:szCs w:val="28"/>
        </w:rPr>
      </w:pPr>
    </w:p>
    <w:p w14:paraId="3B532A5A" w14:textId="77777777" w:rsidR="003570D5" w:rsidRDefault="003570D5">
      <w:pPr>
        <w:tabs>
          <w:tab w:val="right" w:pos="9354"/>
        </w:tabs>
        <w:spacing w:before="80" w:after="840" w:line="240" w:lineRule="auto"/>
        <w:rPr>
          <w:b/>
          <w:sz w:val="28"/>
          <w:szCs w:val="28"/>
        </w:rPr>
      </w:pPr>
    </w:p>
    <w:p w14:paraId="2CB07259" w14:textId="77777777" w:rsidR="003570D5" w:rsidRDefault="003570D5">
      <w:pPr>
        <w:tabs>
          <w:tab w:val="right" w:pos="9354"/>
        </w:tabs>
        <w:spacing w:before="80" w:after="840" w:line="240" w:lineRule="auto"/>
        <w:rPr>
          <w:b/>
          <w:sz w:val="28"/>
          <w:szCs w:val="28"/>
        </w:rPr>
      </w:pPr>
    </w:p>
    <w:p w14:paraId="3DEC185C" w14:textId="77777777" w:rsidR="003570D5" w:rsidRDefault="003570D5">
      <w:pPr>
        <w:tabs>
          <w:tab w:val="right" w:pos="9354"/>
        </w:tabs>
        <w:spacing w:before="80" w:after="840" w:line="240" w:lineRule="auto"/>
        <w:rPr>
          <w:b/>
          <w:sz w:val="28"/>
          <w:szCs w:val="28"/>
        </w:rPr>
      </w:pPr>
    </w:p>
    <w:p w14:paraId="3A1471AC" w14:textId="77777777" w:rsidR="003570D5" w:rsidRDefault="003570D5">
      <w:pPr>
        <w:tabs>
          <w:tab w:val="right" w:pos="9354"/>
        </w:tabs>
        <w:spacing w:before="80" w:after="840" w:line="240" w:lineRule="auto"/>
        <w:rPr>
          <w:b/>
          <w:sz w:val="28"/>
          <w:szCs w:val="28"/>
        </w:rPr>
      </w:pPr>
    </w:p>
    <w:p w14:paraId="32EB2B61" w14:textId="77777777" w:rsidR="003570D5" w:rsidRDefault="003570D5">
      <w:pPr>
        <w:tabs>
          <w:tab w:val="right" w:pos="9354"/>
        </w:tabs>
        <w:spacing w:before="80" w:after="840" w:line="240" w:lineRule="auto"/>
        <w:rPr>
          <w:b/>
          <w:sz w:val="28"/>
          <w:szCs w:val="28"/>
        </w:rPr>
      </w:pPr>
    </w:p>
    <w:p w14:paraId="295F10D2" w14:textId="4D9FB616" w:rsidR="12820845" w:rsidRDefault="12820845" w:rsidP="12820845">
      <w:pPr>
        <w:tabs>
          <w:tab w:val="right" w:pos="9354"/>
        </w:tabs>
        <w:spacing w:before="80" w:after="840" w:line="240" w:lineRule="auto"/>
        <w:rPr>
          <w:b/>
          <w:bCs/>
          <w:sz w:val="28"/>
          <w:szCs w:val="28"/>
        </w:rPr>
      </w:pPr>
    </w:p>
    <w:p w14:paraId="585DC6D8" w14:textId="3D59A3BC" w:rsidR="00EC7F13" w:rsidRDefault="001C449E">
      <w:pPr>
        <w:tabs>
          <w:tab w:val="right" w:pos="9354"/>
        </w:tabs>
        <w:spacing w:before="80" w:after="840" w:line="240" w:lineRule="auto"/>
        <w:rPr>
          <w:b/>
          <w:sz w:val="28"/>
          <w:szCs w:val="28"/>
        </w:rPr>
      </w:pPr>
      <w:r>
        <w:rPr>
          <w:b/>
          <w:sz w:val="28"/>
          <w:szCs w:val="28"/>
        </w:rPr>
        <w:t>Contents:</w:t>
      </w:r>
    </w:p>
    <w:p w14:paraId="20A22F4D" w14:textId="77777777" w:rsidR="00EC7F13" w:rsidRDefault="001C449E">
      <w:pPr>
        <w:tabs>
          <w:tab w:val="right" w:pos="9354"/>
        </w:tabs>
        <w:spacing w:before="80" w:line="480" w:lineRule="auto"/>
        <w:rPr>
          <w:b/>
          <w:sz w:val="24"/>
          <w:szCs w:val="24"/>
        </w:rPr>
      </w:pPr>
      <w:r>
        <w:rPr>
          <w:b/>
          <w:color w:val="A64D79"/>
          <w:sz w:val="24"/>
          <w:szCs w:val="24"/>
        </w:rPr>
        <w:t xml:space="preserve">SECTION 1 - Welcome to Manchester Adult Social Care </w:t>
      </w:r>
      <w:r>
        <w:rPr>
          <w:b/>
          <w:sz w:val="24"/>
          <w:szCs w:val="24"/>
        </w:rPr>
        <w:tab/>
      </w:r>
    </w:p>
    <w:p w14:paraId="08FD66DB" w14:textId="77777777" w:rsidR="00EC7F13" w:rsidRDefault="001C449E">
      <w:pPr>
        <w:tabs>
          <w:tab w:val="right" w:pos="9354"/>
        </w:tabs>
        <w:spacing w:before="80" w:line="480" w:lineRule="auto"/>
        <w:rPr>
          <w:b/>
          <w:sz w:val="24"/>
          <w:szCs w:val="24"/>
        </w:rPr>
      </w:pPr>
      <w:r>
        <w:rPr>
          <w:b/>
          <w:color w:val="6AA84F"/>
          <w:sz w:val="24"/>
          <w:szCs w:val="24"/>
        </w:rPr>
        <w:t>SECTION 2 - Training</w:t>
      </w:r>
      <w:r>
        <w:rPr>
          <w:b/>
          <w:sz w:val="24"/>
          <w:szCs w:val="24"/>
        </w:rPr>
        <w:tab/>
      </w:r>
    </w:p>
    <w:p w14:paraId="7C5F96C7" w14:textId="77777777" w:rsidR="00EC7F13" w:rsidRDefault="001C449E">
      <w:pPr>
        <w:tabs>
          <w:tab w:val="right" w:pos="9354"/>
        </w:tabs>
        <w:spacing w:before="200" w:line="480" w:lineRule="auto"/>
        <w:rPr>
          <w:b/>
          <w:sz w:val="24"/>
          <w:szCs w:val="24"/>
        </w:rPr>
      </w:pPr>
      <w:r>
        <w:rPr>
          <w:b/>
          <w:color w:val="F1C232"/>
          <w:sz w:val="24"/>
          <w:szCs w:val="24"/>
        </w:rPr>
        <w:t>SECTION 3 – Getting to know other teams and services</w:t>
      </w:r>
      <w:r>
        <w:rPr>
          <w:b/>
          <w:sz w:val="24"/>
          <w:szCs w:val="24"/>
        </w:rPr>
        <w:tab/>
      </w:r>
    </w:p>
    <w:p w14:paraId="7A284B79" w14:textId="7A2E02DF" w:rsidR="00EC7F13" w:rsidRDefault="00221AEB">
      <w:pPr>
        <w:tabs>
          <w:tab w:val="right" w:pos="9354"/>
        </w:tabs>
        <w:spacing w:before="200" w:line="480" w:lineRule="auto"/>
        <w:rPr>
          <w:b/>
          <w:sz w:val="24"/>
          <w:szCs w:val="24"/>
        </w:rPr>
      </w:pPr>
      <w:r>
        <w:rPr>
          <w:b/>
          <w:color w:val="4F81BD"/>
          <w:sz w:val="24"/>
          <w:szCs w:val="24"/>
        </w:rPr>
        <w:t xml:space="preserve">SECTION 4 – Reflect on induction </w:t>
      </w:r>
      <w:r w:rsidR="001C449E">
        <w:rPr>
          <w:b/>
          <w:sz w:val="24"/>
          <w:szCs w:val="24"/>
        </w:rPr>
        <w:tab/>
      </w:r>
    </w:p>
    <w:p w14:paraId="76E45278" w14:textId="77777777" w:rsidR="00EC7F13" w:rsidRDefault="00EC7F13">
      <w:pPr>
        <w:tabs>
          <w:tab w:val="right" w:pos="9354"/>
        </w:tabs>
        <w:spacing w:before="80" w:line="240" w:lineRule="auto"/>
        <w:rPr>
          <w:b/>
          <w:color w:val="A64D79"/>
          <w:sz w:val="24"/>
          <w:szCs w:val="24"/>
        </w:rPr>
      </w:pPr>
    </w:p>
    <w:p w14:paraId="303CCCFE" w14:textId="77777777" w:rsidR="00EC7F13" w:rsidRDefault="00EC7F13">
      <w:pPr>
        <w:tabs>
          <w:tab w:val="right" w:pos="9354"/>
        </w:tabs>
        <w:spacing w:before="80" w:line="240" w:lineRule="auto"/>
        <w:rPr>
          <w:b/>
          <w:color w:val="A64D79"/>
          <w:sz w:val="24"/>
          <w:szCs w:val="24"/>
        </w:rPr>
      </w:pPr>
    </w:p>
    <w:p w14:paraId="2790E871" w14:textId="77777777" w:rsidR="00EC7F13" w:rsidRDefault="00EC7F13">
      <w:pPr>
        <w:tabs>
          <w:tab w:val="right" w:pos="9354"/>
        </w:tabs>
        <w:spacing w:before="80" w:line="240" w:lineRule="auto"/>
        <w:rPr>
          <w:b/>
          <w:color w:val="A64D79"/>
          <w:sz w:val="24"/>
          <w:szCs w:val="24"/>
        </w:rPr>
      </w:pPr>
    </w:p>
    <w:p w14:paraId="7D320B6B" w14:textId="77777777" w:rsidR="00EC7F13" w:rsidRDefault="00EC7F13">
      <w:pPr>
        <w:tabs>
          <w:tab w:val="right" w:pos="9354"/>
        </w:tabs>
        <w:spacing w:before="80" w:line="240" w:lineRule="auto"/>
        <w:rPr>
          <w:b/>
          <w:color w:val="A64D79"/>
          <w:sz w:val="24"/>
          <w:szCs w:val="24"/>
        </w:rPr>
      </w:pPr>
    </w:p>
    <w:p w14:paraId="03ECF5F2" w14:textId="77777777" w:rsidR="00EC7F13" w:rsidRDefault="00EC7F13">
      <w:pPr>
        <w:tabs>
          <w:tab w:val="right" w:pos="9354"/>
        </w:tabs>
        <w:spacing w:before="80" w:line="240" w:lineRule="auto"/>
        <w:rPr>
          <w:b/>
          <w:color w:val="A64D79"/>
          <w:sz w:val="24"/>
          <w:szCs w:val="24"/>
        </w:rPr>
      </w:pPr>
    </w:p>
    <w:p w14:paraId="31975C45" w14:textId="77777777" w:rsidR="003570D5" w:rsidRDefault="003570D5">
      <w:pPr>
        <w:tabs>
          <w:tab w:val="right" w:pos="9354"/>
        </w:tabs>
        <w:spacing w:before="80" w:line="240" w:lineRule="auto"/>
        <w:rPr>
          <w:b/>
          <w:color w:val="A64D79"/>
          <w:sz w:val="24"/>
          <w:szCs w:val="24"/>
        </w:rPr>
      </w:pPr>
    </w:p>
    <w:p w14:paraId="32F301D3" w14:textId="77777777" w:rsidR="003570D5" w:rsidRDefault="003570D5">
      <w:pPr>
        <w:tabs>
          <w:tab w:val="right" w:pos="9354"/>
        </w:tabs>
        <w:spacing w:before="80" w:line="240" w:lineRule="auto"/>
        <w:rPr>
          <w:b/>
          <w:color w:val="A64D79"/>
          <w:sz w:val="24"/>
          <w:szCs w:val="24"/>
        </w:rPr>
      </w:pPr>
    </w:p>
    <w:p w14:paraId="39E2887E" w14:textId="77777777" w:rsidR="003570D5" w:rsidRDefault="003570D5">
      <w:pPr>
        <w:tabs>
          <w:tab w:val="right" w:pos="9354"/>
        </w:tabs>
        <w:spacing w:before="80" w:line="240" w:lineRule="auto"/>
        <w:rPr>
          <w:b/>
          <w:color w:val="A64D79"/>
          <w:sz w:val="24"/>
          <w:szCs w:val="24"/>
        </w:rPr>
      </w:pPr>
    </w:p>
    <w:p w14:paraId="529E47A2" w14:textId="77777777" w:rsidR="003570D5" w:rsidRDefault="003570D5">
      <w:pPr>
        <w:tabs>
          <w:tab w:val="right" w:pos="9354"/>
        </w:tabs>
        <w:spacing w:before="80" w:line="240" w:lineRule="auto"/>
        <w:rPr>
          <w:b/>
          <w:color w:val="A64D79"/>
          <w:sz w:val="24"/>
          <w:szCs w:val="24"/>
        </w:rPr>
      </w:pPr>
    </w:p>
    <w:p w14:paraId="2B48A028" w14:textId="77777777" w:rsidR="003570D5" w:rsidRDefault="003570D5">
      <w:pPr>
        <w:tabs>
          <w:tab w:val="right" w:pos="9354"/>
        </w:tabs>
        <w:spacing w:before="80" w:line="240" w:lineRule="auto"/>
        <w:rPr>
          <w:b/>
          <w:color w:val="A64D79"/>
          <w:sz w:val="24"/>
          <w:szCs w:val="24"/>
        </w:rPr>
      </w:pPr>
    </w:p>
    <w:p w14:paraId="34F2DFA9" w14:textId="77777777" w:rsidR="003570D5" w:rsidRDefault="003570D5">
      <w:pPr>
        <w:tabs>
          <w:tab w:val="right" w:pos="9354"/>
        </w:tabs>
        <w:spacing w:before="80" w:line="240" w:lineRule="auto"/>
        <w:rPr>
          <w:b/>
          <w:color w:val="A64D79"/>
          <w:sz w:val="24"/>
          <w:szCs w:val="24"/>
        </w:rPr>
      </w:pPr>
    </w:p>
    <w:p w14:paraId="65D39582" w14:textId="77777777" w:rsidR="003570D5" w:rsidRDefault="003570D5">
      <w:pPr>
        <w:tabs>
          <w:tab w:val="right" w:pos="9354"/>
        </w:tabs>
        <w:spacing w:before="80" w:line="240" w:lineRule="auto"/>
        <w:rPr>
          <w:b/>
          <w:color w:val="A64D79"/>
          <w:sz w:val="24"/>
          <w:szCs w:val="24"/>
        </w:rPr>
      </w:pPr>
    </w:p>
    <w:p w14:paraId="19AC2C63" w14:textId="77777777" w:rsidR="003570D5" w:rsidRDefault="003570D5">
      <w:pPr>
        <w:tabs>
          <w:tab w:val="right" w:pos="9354"/>
        </w:tabs>
        <w:spacing w:before="80" w:line="240" w:lineRule="auto"/>
        <w:rPr>
          <w:b/>
          <w:color w:val="A64D79"/>
          <w:sz w:val="24"/>
          <w:szCs w:val="24"/>
        </w:rPr>
      </w:pPr>
    </w:p>
    <w:p w14:paraId="265DD7DA" w14:textId="77777777" w:rsidR="003570D5" w:rsidRDefault="003570D5">
      <w:pPr>
        <w:tabs>
          <w:tab w:val="right" w:pos="9354"/>
        </w:tabs>
        <w:spacing w:before="80" w:line="240" w:lineRule="auto"/>
        <w:rPr>
          <w:b/>
          <w:color w:val="A64D79"/>
          <w:sz w:val="24"/>
          <w:szCs w:val="24"/>
        </w:rPr>
      </w:pPr>
    </w:p>
    <w:p w14:paraId="08E1776F" w14:textId="77777777" w:rsidR="003570D5" w:rsidRDefault="003570D5">
      <w:pPr>
        <w:tabs>
          <w:tab w:val="right" w:pos="9354"/>
        </w:tabs>
        <w:spacing w:before="80" w:line="240" w:lineRule="auto"/>
        <w:rPr>
          <w:b/>
          <w:color w:val="A64D79"/>
          <w:sz w:val="24"/>
          <w:szCs w:val="24"/>
        </w:rPr>
      </w:pPr>
    </w:p>
    <w:p w14:paraId="06025DC5" w14:textId="77777777" w:rsidR="003570D5" w:rsidRDefault="003570D5">
      <w:pPr>
        <w:tabs>
          <w:tab w:val="right" w:pos="9354"/>
        </w:tabs>
        <w:spacing w:before="80" w:line="240" w:lineRule="auto"/>
        <w:rPr>
          <w:b/>
          <w:color w:val="A64D79"/>
          <w:sz w:val="24"/>
          <w:szCs w:val="24"/>
        </w:rPr>
      </w:pPr>
    </w:p>
    <w:p w14:paraId="4E2DBA12" w14:textId="52ED2409" w:rsidR="12820845" w:rsidRDefault="12820845" w:rsidP="12820845">
      <w:pPr>
        <w:tabs>
          <w:tab w:val="right" w:pos="9354"/>
        </w:tabs>
        <w:spacing w:before="80" w:line="240" w:lineRule="auto"/>
        <w:rPr>
          <w:b/>
          <w:bCs/>
          <w:color w:val="A64D79"/>
          <w:sz w:val="24"/>
          <w:szCs w:val="24"/>
        </w:rPr>
      </w:pPr>
    </w:p>
    <w:p w14:paraId="34A3F1F2" w14:textId="52133D12" w:rsidR="00EC7F13" w:rsidRDefault="001C449E" w:rsidP="12820845">
      <w:pPr>
        <w:tabs>
          <w:tab w:val="right" w:pos="9354"/>
        </w:tabs>
        <w:spacing w:before="80" w:line="240" w:lineRule="auto"/>
        <w:rPr>
          <w:b/>
          <w:bCs/>
          <w:color w:val="A64D79"/>
          <w:sz w:val="24"/>
          <w:szCs w:val="24"/>
        </w:rPr>
      </w:pPr>
      <w:r w:rsidRPr="12820845">
        <w:rPr>
          <w:b/>
          <w:bCs/>
          <w:color w:val="A64D79"/>
          <w:sz w:val="24"/>
          <w:szCs w:val="24"/>
        </w:rPr>
        <w:t>SECTION 1 - Welcome to Manchester Adult Social Care</w:t>
      </w:r>
    </w:p>
    <w:p w14:paraId="1085B120" w14:textId="77777777" w:rsidR="00EC7F13" w:rsidRDefault="00EC7F13">
      <w:pPr>
        <w:spacing w:line="240" w:lineRule="auto"/>
        <w:jc w:val="both"/>
        <w:rPr>
          <w:b/>
        </w:rPr>
      </w:pPr>
      <w:bookmarkStart w:id="0" w:name="_heading=h.gjdgxs" w:colFirst="0" w:colLast="0"/>
      <w:bookmarkEnd w:id="0"/>
    </w:p>
    <w:p w14:paraId="776265DC" w14:textId="77777777" w:rsidR="00CA6845" w:rsidRDefault="001C449E">
      <w:pPr>
        <w:spacing w:line="240" w:lineRule="auto"/>
        <w:jc w:val="both"/>
      </w:pPr>
      <w:r>
        <w:t xml:space="preserve">Welcome to Manchester City Council's Adult Social Care Team. This is your </w:t>
      </w:r>
      <w:r w:rsidR="00221AEB">
        <w:t>student</w:t>
      </w:r>
      <w:r>
        <w:t xml:space="preserve"> induction programme and is designed to ensure </w:t>
      </w:r>
      <w:r w:rsidR="0073124E">
        <w:t xml:space="preserve">that whilst you are on placement, </w:t>
      </w:r>
      <w:r>
        <w:t xml:space="preserve">you </w:t>
      </w:r>
      <w:r w:rsidR="003C68F0">
        <w:t xml:space="preserve">develop an </w:t>
      </w:r>
      <w:r>
        <w:t>understand</w:t>
      </w:r>
      <w:r w:rsidR="003C68F0">
        <w:t>ing of the social work role</w:t>
      </w:r>
      <w:r>
        <w:t>, the functions of your team and service area, and receive the information you need to help you build your knowledge</w:t>
      </w:r>
      <w:r w:rsidR="005C2C6F">
        <w:t>, values</w:t>
      </w:r>
      <w:r>
        <w:t xml:space="preserve"> and skills. </w:t>
      </w:r>
    </w:p>
    <w:p w14:paraId="09670260" w14:textId="77777777" w:rsidR="00CA6845" w:rsidRDefault="00CA6845">
      <w:pPr>
        <w:spacing w:line="240" w:lineRule="auto"/>
        <w:jc w:val="both"/>
      </w:pPr>
    </w:p>
    <w:p w14:paraId="492FD0A9" w14:textId="07D01144" w:rsidR="00EC7F13" w:rsidRDefault="001C449E" w:rsidP="5C776F13">
      <w:pPr>
        <w:spacing w:line="240" w:lineRule="auto"/>
        <w:jc w:val="both"/>
      </w:pPr>
      <w:r>
        <w:t xml:space="preserve">Use this guidance to help you on your journey; you should keep it updated and use it as a reference to help you. </w:t>
      </w:r>
      <w:r w:rsidR="00CA6845">
        <w:t>If</w:t>
      </w:r>
      <w:r>
        <w:t xml:space="preserve"> you have any </w:t>
      </w:r>
      <w:r w:rsidR="00D949E4">
        <w:t>questions,</w:t>
      </w:r>
      <w:r>
        <w:t xml:space="preserve"> please just ask</w:t>
      </w:r>
      <w:r w:rsidR="00CA6845">
        <w:t xml:space="preserve"> your Practice Educator/On Site Supervisor.</w:t>
      </w:r>
      <w:r w:rsidR="367C900E" w:rsidRPr="5C776F13">
        <w:rPr>
          <w:color w:val="000000" w:themeColor="text1"/>
        </w:rPr>
        <w:t xml:space="preserve"> </w:t>
      </w:r>
    </w:p>
    <w:p w14:paraId="44AEB278" w14:textId="384FB1D4" w:rsidR="00EC7F13" w:rsidRDefault="00EC7F13" w:rsidP="5C776F13">
      <w:pPr>
        <w:spacing w:line="240" w:lineRule="auto"/>
        <w:jc w:val="both"/>
        <w:rPr>
          <w:color w:val="000000" w:themeColor="text1"/>
        </w:rPr>
      </w:pPr>
    </w:p>
    <w:p w14:paraId="5666CBDC" w14:textId="0C5BB5B4" w:rsidR="00EC7F13" w:rsidRDefault="367C900E" w:rsidP="5C776F13">
      <w:pPr>
        <w:spacing w:line="218" w:lineRule="auto"/>
        <w:jc w:val="both"/>
        <w:rPr>
          <w:color w:val="A64D79"/>
        </w:rPr>
      </w:pPr>
      <w:r w:rsidRPr="5C776F13">
        <w:rPr>
          <w:b/>
          <w:bCs/>
          <w:color w:val="A64D79"/>
        </w:rPr>
        <w:lastRenderedPageBreak/>
        <w:t>Manchester’s Adult Policies, Procedures and Practice Resource (APPP)</w:t>
      </w:r>
    </w:p>
    <w:p w14:paraId="141BAB39" w14:textId="1C3074AF" w:rsidR="00EC7F13" w:rsidRDefault="367C900E" w:rsidP="5C776F13">
      <w:pPr>
        <w:spacing w:line="218" w:lineRule="auto"/>
        <w:jc w:val="both"/>
        <w:rPr>
          <w:color w:val="000000" w:themeColor="text1"/>
        </w:rPr>
      </w:pPr>
      <w:r w:rsidRPr="5C776F13">
        <w:rPr>
          <w:color w:val="000000" w:themeColor="text1"/>
        </w:rPr>
        <w:t>Manchester has worked with Policy Partners Project to develop an online portal for adult social care policies, procedures and practice guidance. This one stop shop is the first port of call for front line managers and staff. It provides information on key national and local policy, practice guidance, professional development and local resources. Links to relevant APPP chapters are inserted throughout this induction programme and indicated as (P) and you will find loads of information around induction, supervision and lots of other resources there.</w:t>
      </w:r>
    </w:p>
    <w:p w14:paraId="08D4289E" w14:textId="7227CCF1" w:rsidR="5C776F13" w:rsidRDefault="5C776F13" w:rsidP="5C776F13">
      <w:pPr>
        <w:spacing w:line="218" w:lineRule="auto"/>
        <w:jc w:val="both"/>
        <w:rPr>
          <w:color w:val="000000" w:themeColor="text1"/>
        </w:rPr>
      </w:pPr>
    </w:p>
    <w:tbl>
      <w:tblPr>
        <w:tblStyle w:val="a8"/>
        <w:tblW w:w="9870" w:type="dxa"/>
        <w:tblInd w:w="-170" w:type="dxa"/>
        <w:tblBorders>
          <w:top w:val="single" w:sz="8" w:space="0" w:color="C27BA0"/>
          <w:left w:val="single" w:sz="8" w:space="0" w:color="C27BA0"/>
          <w:bottom w:val="single" w:sz="8" w:space="0" w:color="C27BA0"/>
          <w:right w:val="single" w:sz="8" w:space="0" w:color="C27BA0"/>
          <w:insideH w:val="single" w:sz="8" w:space="0" w:color="C27BA0"/>
          <w:insideV w:val="single" w:sz="8" w:space="0" w:color="C27BA0"/>
        </w:tblBorders>
        <w:tblLayout w:type="fixed"/>
        <w:tblLook w:val="0600" w:firstRow="0" w:lastRow="0" w:firstColumn="0" w:lastColumn="0" w:noHBand="1" w:noVBand="1"/>
      </w:tblPr>
      <w:tblGrid>
        <w:gridCol w:w="4095"/>
        <w:gridCol w:w="1455"/>
        <w:gridCol w:w="1170"/>
        <w:gridCol w:w="3150"/>
      </w:tblGrid>
      <w:tr w:rsidR="00EC7F13" w14:paraId="32D56CB6" w14:textId="77777777">
        <w:trPr>
          <w:trHeight w:val="440"/>
        </w:trPr>
        <w:tc>
          <w:tcPr>
            <w:tcW w:w="409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48472D7" w14:textId="77777777" w:rsidR="00EC7F13" w:rsidRDefault="001C449E">
            <w:pPr>
              <w:widowControl w:val="0"/>
              <w:rPr>
                <w:b/>
                <w:color w:val="A64D79"/>
                <w:sz w:val="38"/>
                <w:szCs w:val="38"/>
              </w:rPr>
            </w:pPr>
            <w:r>
              <w:rPr>
                <w:b/>
                <w:color w:val="A64D79"/>
                <w:sz w:val="38"/>
                <w:szCs w:val="38"/>
              </w:rPr>
              <w:t>Induction</w:t>
            </w:r>
          </w:p>
        </w:tc>
        <w:tc>
          <w:tcPr>
            <w:tcW w:w="2625" w:type="dxa"/>
            <w:gridSpan w:val="2"/>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836605E" w14:textId="77777777" w:rsidR="00EC7F13" w:rsidRDefault="00EC7F13">
            <w:pPr>
              <w:widowControl w:val="0"/>
              <w:jc w:val="center"/>
              <w:rPr>
                <w:rFonts w:ascii="Raleway" w:eastAsia="Raleway" w:hAnsi="Raleway" w:cs="Raleway"/>
                <w:b/>
              </w:rPr>
            </w:pPr>
          </w:p>
        </w:tc>
        <w:tc>
          <w:tcPr>
            <w:tcW w:w="3150" w:type="dxa"/>
            <w:vMerge w:val="restart"/>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91BF42E" w14:textId="77777777" w:rsidR="00EC7F13" w:rsidRDefault="00EC7F13">
            <w:pPr>
              <w:widowControl w:val="0"/>
              <w:jc w:val="center"/>
              <w:rPr>
                <w:b/>
              </w:rPr>
            </w:pPr>
          </w:p>
          <w:p w14:paraId="1073501F" w14:textId="77777777" w:rsidR="00EC7F13" w:rsidRDefault="001C449E">
            <w:pPr>
              <w:widowControl w:val="0"/>
              <w:jc w:val="center"/>
              <w:rPr>
                <w:b/>
              </w:rPr>
            </w:pPr>
            <w:r>
              <w:rPr>
                <w:b/>
              </w:rPr>
              <w:t>Notes</w:t>
            </w:r>
          </w:p>
        </w:tc>
      </w:tr>
      <w:tr w:rsidR="00EC7F13" w14:paraId="507D71F7" w14:textId="77777777">
        <w:trPr>
          <w:trHeight w:val="420"/>
        </w:trPr>
        <w:tc>
          <w:tcPr>
            <w:tcW w:w="409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0B8457A" w14:textId="77777777" w:rsidR="00EC7F13" w:rsidRDefault="001C449E">
            <w:pPr>
              <w:widowControl w:val="0"/>
              <w:rPr>
                <w:rFonts w:ascii="Raleway" w:eastAsia="Raleway" w:hAnsi="Raleway" w:cs="Raleway"/>
                <w:b/>
              </w:rPr>
            </w:pPr>
            <w:r>
              <w:rPr>
                <w:rFonts w:ascii="Raleway" w:eastAsia="Raleway" w:hAnsi="Raleway" w:cs="Raleway"/>
                <w:b/>
              </w:rPr>
              <w:t>Action:</w:t>
            </w:r>
          </w:p>
        </w:tc>
        <w:tc>
          <w:tcPr>
            <w:tcW w:w="145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84E3E78" w14:textId="77777777" w:rsidR="00EC7F13" w:rsidRDefault="001C449E">
            <w:pPr>
              <w:widowControl w:val="0"/>
              <w:jc w:val="center"/>
              <w:rPr>
                <w:rFonts w:ascii="Raleway" w:eastAsia="Raleway" w:hAnsi="Raleway" w:cs="Raleway"/>
                <w:b/>
              </w:rPr>
            </w:pPr>
            <w:r>
              <w:rPr>
                <w:rFonts w:ascii="Raleway" w:eastAsia="Raleway" w:hAnsi="Raleway" w:cs="Raleway"/>
                <w:b/>
              </w:rPr>
              <w:t>Completed</w:t>
            </w: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CBF8A09" w14:textId="77777777" w:rsidR="00EC7F13" w:rsidRDefault="001C449E">
            <w:pPr>
              <w:widowControl w:val="0"/>
              <w:jc w:val="center"/>
              <w:rPr>
                <w:rFonts w:ascii="Raleway" w:eastAsia="Raleway" w:hAnsi="Raleway" w:cs="Raleway"/>
                <w:b/>
              </w:rPr>
            </w:pPr>
            <w:r>
              <w:rPr>
                <w:rFonts w:ascii="Raleway" w:eastAsia="Raleway" w:hAnsi="Raleway" w:cs="Raleway"/>
                <w:b/>
              </w:rPr>
              <w:t>Date</w:t>
            </w:r>
          </w:p>
        </w:tc>
        <w:tc>
          <w:tcPr>
            <w:tcW w:w="3150" w:type="dxa"/>
            <w:vMerge/>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B1F72A2" w14:textId="77777777" w:rsidR="00EC7F13" w:rsidRDefault="00EC7F13">
            <w:pPr>
              <w:widowControl w:val="0"/>
              <w:pBdr>
                <w:top w:val="nil"/>
                <w:left w:val="nil"/>
                <w:bottom w:val="nil"/>
                <w:right w:val="nil"/>
                <w:between w:val="nil"/>
              </w:pBdr>
              <w:spacing w:line="276" w:lineRule="auto"/>
              <w:rPr>
                <w:rFonts w:ascii="Raleway" w:eastAsia="Raleway" w:hAnsi="Raleway" w:cs="Raleway"/>
                <w:b/>
              </w:rPr>
            </w:pPr>
          </w:p>
        </w:tc>
      </w:tr>
      <w:tr w:rsidR="00EC7F13" w14:paraId="0E0463C6" w14:textId="77777777">
        <w:tc>
          <w:tcPr>
            <w:tcW w:w="409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789E4A6" w14:textId="40461C00" w:rsidR="00EC7F13" w:rsidRDefault="001C449E">
            <w:pPr>
              <w:widowControl w:val="0"/>
              <w:rPr>
                <w:b/>
              </w:rPr>
            </w:pPr>
            <w:r>
              <w:rPr>
                <w:b/>
              </w:rPr>
              <w:t xml:space="preserve">Welcome - find out more about your role </w:t>
            </w:r>
            <w:r w:rsidR="003E5714">
              <w:rPr>
                <w:b/>
              </w:rPr>
              <w:t xml:space="preserve">as a student, what you will be doing </w:t>
            </w:r>
            <w:r>
              <w:rPr>
                <w:b/>
              </w:rPr>
              <w:t>and the work priorities of the service</w:t>
            </w:r>
          </w:p>
          <w:p w14:paraId="5CAD1340" w14:textId="77777777" w:rsidR="00520530" w:rsidRDefault="00520530">
            <w:pPr>
              <w:widowControl w:val="0"/>
              <w:rPr>
                <w:b/>
              </w:rPr>
            </w:pPr>
          </w:p>
          <w:p w14:paraId="78A15064" w14:textId="724603F6" w:rsidR="00B56C0E" w:rsidRDefault="0073124E">
            <w:pPr>
              <w:widowControl w:val="0"/>
            </w:pPr>
            <w:r>
              <w:rPr>
                <w:i/>
              </w:rPr>
              <w:t>Practice Educators/On Site Supervisors</w:t>
            </w:r>
            <w:r w:rsidR="001C449E">
              <w:rPr>
                <w:i/>
              </w:rPr>
              <w:t xml:space="preserve"> </w:t>
            </w:r>
            <w:r w:rsidR="001C449E">
              <w:t xml:space="preserve">- explain key information </w:t>
            </w:r>
            <w:r w:rsidR="003E5714">
              <w:t>around role/service</w:t>
            </w:r>
          </w:p>
          <w:p w14:paraId="476B81A0" w14:textId="30FDFA7A" w:rsidR="00B56C0E" w:rsidRDefault="00B56C0E" w:rsidP="00B56C0E">
            <w:pPr>
              <w:widowControl w:val="0"/>
            </w:pPr>
            <w:r>
              <w:t>- whereabouts/calendar</w:t>
            </w:r>
            <w:r w:rsidR="001C449E">
              <w:t>/lone working</w:t>
            </w:r>
          </w:p>
          <w:p w14:paraId="05E0ECAB" w14:textId="76C863A0" w:rsidR="00B56C0E" w:rsidRDefault="00B56C0E" w:rsidP="00B56C0E">
            <w:pPr>
              <w:widowControl w:val="0"/>
            </w:pPr>
            <w:r>
              <w:t>- reporting sickness/</w:t>
            </w:r>
            <w:r w:rsidR="003E5714">
              <w:t>emergencies</w:t>
            </w:r>
          </w:p>
          <w:p w14:paraId="00A2E81E" w14:textId="7A0EDBE4" w:rsidR="00520530" w:rsidRDefault="00520530" w:rsidP="00B56C0E">
            <w:pPr>
              <w:widowControl w:val="0"/>
            </w:pPr>
            <w:r>
              <w:t>- health &amp; safety</w:t>
            </w:r>
          </w:p>
          <w:p w14:paraId="00159EEF" w14:textId="4936FA0B" w:rsidR="00EC7F13" w:rsidRDefault="006A50A4" w:rsidP="00B56C0E">
            <w:pPr>
              <w:widowControl w:val="0"/>
            </w:pPr>
            <w:r>
              <w:t>- home working guidance</w:t>
            </w:r>
          </w:p>
          <w:p w14:paraId="0F3DD984" w14:textId="4615150E" w:rsidR="003F38C4" w:rsidRDefault="003F38C4" w:rsidP="003F38C4">
            <w:pPr>
              <w:widowControl w:val="0"/>
            </w:pPr>
            <w:r>
              <w:t xml:space="preserve">- </w:t>
            </w:r>
            <w:r w:rsidR="001C449E">
              <w:t xml:space="preserve">clear </w:t>
            </w:r>
            <w:r>
              <w:t>supervision arrangements and diary all dates</w:t>
            </w:r>
          </w:p>
          <w:p w14:paraId="245F376D" w14:textId="5B9AB1BA" w:rsidR="003F38C4" w:rsidRDefault="00B16AD3" w:rsidP="00B56C0E">
            <w:pPr>
              <w:widowControl w:val="0"/>
            </w:pPr>
            <w:r>
              <w:t xml:space="preserve">- consider diversity and difference for </w:t>
            </w:r>
            <w:r w:rsidR="0022658C">
              <w:t xml:space="preserve">open </w:t>
            </w:r>
            <w:r>
              <w:t>discussion</w:t>
            </w:r>
          </w:p>
          <w:p w14:paraId="58A10BF4" w14:textId="147C5112" w:rsidR="00CA292C" w:rsidRDefault="00CA292C" w:rsidP="00B56C0E">
            <w:pPr>
              <w:widowControl w:val="0"/>
            </w:pPr>
            <w:r>
              <w:t>- are any reasonable adjustments required?</w:t>
            </w:r>
          </w:p>
          <w:p w14:paraId="587ED638" w14:textId="77777777" w:rsidR="00EC7F13" w:rsidRDefault="00EC7F13">
            <w:pPr>
              <w:widowControl w:val="0"/>
            </w:pPr>
          </w:p>
        </w:tc>
        <w:tc>
          <w:tcPr>
            <w:tcW w:w="145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4ED004F" w14:textId="77777777" w:rsidR="00EC7F13" w:rsidRDefault="00EC7F13">
            <w:pPr>
              <w:widowControl w:val="0"/>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3318F45" w14:textId="77777777" w:rsidR="00EC7F13" w:rsidRDefault="00EC7F13">
            <w:pPr>
              <w:widowControl w:val="0"/>
              <w:jc w:val="cente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F522939" w14:textId="77777777" w:rsidR="00EC7F13" w:rsidRDefault="00EC7F13">
            <w:pPr>
              <w:widowControl w:val="0"/>
            </w:pPr>
          </w:p>
        </w:tc>
      </w:tr>
      <w:tr w:rsidR="00EC7F13" w14:paraId="1F827501" w14:textId="77777777">
        <w:tc>
          <w:tcPr>
            <w:tcW w:w="409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9746457" w14:textId="2716B34A" w:rsidR="00EC7F13" w:rsidRDefault="001C449E">
            <w:pPr>
              <w:widowControl w:val="0"/>
              <w:rPr>
                <w:b/>
              </w:rPr>
            </w:pPr>
            <w:r>
              <w:rPr>
                <w:b/>
              </w:rPr>
              <w:t xml:space="preserve">Meet your team </w:t>
            </w:r>
          </w:p>
          <w:p w14:paraId="2CE8E24B" w14:textId="77777777" w:rsidR="00520530" w:rsidRDefault="00520530">
            <w:pPr>
              <w:widowControl w:val="0"/>
              <w:rPr>
                <w:b/>
              </w:rPr>
            </w:pPr>
          </w:p>
          <w:p w14:paraId="1A0A62C7" w14:textId="0DC40267" w:rsidR="003F38C4" w:rsidRDefault="0073124E">
            <w:pPr>
              <w:widowControl w:val="0"/>
            </w:pPr>
            <w:r>
              <w:rPr>
                <w:i/>
              </w:rPr>
              <w:t>Practice Educators/On Site Supervisors</w:t>
            </w:r>
            <w:r w:rsidR="001C449E">
              <w:t xml:space="preserve"> – invite </w:t>
            </w:r>
            <w:r>
              <w:t xml:space="preserve">student </w:t>
            </w:r>
            <w:r w:rsidR="001C449E">
              <w:t xml:space="preserve">to team meeting </w:t>
            </w:r>
            <w:r w:rsidR="003E5714">
              <w:t xml:space="preserve">(face to face or virtual) </w:t>
            </w:r>
            <w:r w:rsidR="001C449E">
              <w:t xml:space="preserve">for introduction </w:t>
            </w:r>
          </w:p>
          <w:p w14:paraId="70D99FD5" w14:textId="131F7C55" w:rsidR="003F38C4" w:rsidRDefault="003F38C4" w:rsidP="003F38C4">
            <w:pPr>
              <w:widowControl w:val="0"/>
            </w:pPr>
            <w:r>
              <w:t xml:space="preserve">- </w:t>
            </w:r>
            <w:r w:rsidR="0073124E">
              <w:t>ask colleagues to consider learning opportunities that the student can shadow/undertake</w:t>
            </w:r>
          </w:p>
          <w:p w14:paraId="39F1790F" w14:textId="4E273703" w:rsidR="001C449E" w:rsidRDefault="001C449E" w:rsidP="003F38C4">
            <w:pPr>
              <w:widowControl w:val="0"/>
            </w:pPr>
            <w:r>
              <w:t>- any team project/development work</w:t>
            </w:r>
          </w:p>
          <w:p w14:paraId="7D12137A" w14:textId="5C08EE97" w:rsidR="001C449E" w:rsidRDefault="001C449E" w:rsidP="003F38C4">
            <w:pPr>
              <w:widowControl w:val="0"/>
            </w:pPr>
            <w:r>
              <w:t>- shadowing duty arrangements</w:t>
            </w:r>
          </w:p>
          <w:p w14:paraId="14B81C32" w14:textId="77777777" w:rsidR="00EC7F13" w:rsidRDefault="00EC7F13" w:rsidP="00B16AD3">
            <w:pPr>
              <w:widowControl w:val="0"/>
            </w:pPr>
          </w:p>
        </w:tc>
        <w:tc>
          <w:tcPr>
            <w:tcW w:w="145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61E7158" w14:textId="77777777" w:rsidR="00EC7F13" w:rsidRDefault="00EC7F13">
            <w:pPr>
              <w:widowControl w:val="0"/>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8EF2C3E" w14:textId="77777777" w:rsidR="00EC7F13" w:rsidRDefault="00EC7F13">
            <w:pPr>
              <w:widowControl w:val="0"/>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A80EFF5" w14:textId="77777777" w:rsidR="00EC7F13" w:rsidRDefault="00EC7F13">
            <w:pPr>
              <w:widowControl w:val="0"/>
            </w:pPr>
          </w:p>
        </w:tc>
      </w:tr>
    </w:tbl>
    <w:tbl>
      <w:tblPr>
        <w:tblW w:w="9870" w:type="dxa"/>
        <w:tblInd w:w="-170" w:type="dxa"/>
        <w:tblBorders>
          <w:top w:val="single" w:sz="8" w:space="0" w:color="C27BA0"/>
          <w:left w:val="single" w:sz="8" w:space="0" w:color="C27BA0"/>
          <w:bottom w:val="single" w:sz="8" w:space="0" w:color="C27BA0"/>
          <w:right w:val="single" w:sz="8" w:space="0" w:color="C27BA0"/>
          <w:insideH w:val="single" w:sz="8" w:space="0" w:color="C27BA0"/>
          <w:insideV w:val="single" w:sz="8" w:space="0" w:color="C27BA0"/>
        </w:tblBorders>
        <w:tblLayout w:type="fixed"/>
        <w:tblLook w:val="0600" w:firstRow="0" w:lastRow="0" w:firstColumn="0" w:lastColumn="0" w:noHBand="1" w:noVBand="1"/>
      </w:tblPr>
      <w:tblGrid>
        <w:gridCol w:w="4095"/>
        <w:gridCol w:w="1455"/>
        <w:gridCol w:w="1170"/>
        <w:gridCol w:w="3150"/>
      </w:tblGrid>
      <w:tr w:rsidR="003E5714" w14:paraId="43C9F1B5" w14:textId="77777777" w:rsidTr="003E5714">
        <w:tc>
          <w:tcPr>
            <w:tcW w:w="409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AF19D7D" w14:textId="682E2D8C" w:rsidR="003E5714" w:rsidRDefault="003E5714">
            <w:pPr>
              <w:widowControl w:val="0"/>
              <w:rPr>
                <w:b/>
              </w:rPr>
            </w:pPr>
            <w:r>
              <w:rPr>
                <w:b/>
              </w:rPr>
              <w:t xml:space="preserve">Tour of the workplace </w:t>
            </w:r>
            <w:r w:rsidR="001C449E">
              <w:rPr>
                <w:b/>
              </w:rPr>
              <w:t xml:space="preserve">(where relevant) </w:t>
            </w:r>
            <w:r>
              <w:rPr>
                <w:b/>
              </w:rPr>
              <w:t>to include:</w:t>
            </w:r>
          </w:p>
          <w:p w14:paraId="011CD0FF" w14:textId="40EEB054" w:rsidR="003E5714" w:rsidRDefault="003E5714" w:rsidP="003E5714">
            <w:pPr>
              <w:widowControl w:val="0"/>
              <w:numPr>
                <w:ilvl w:val="0"/>
                <w:numId w:val="10"/>
              </w:numPr>
            </w:pPr>
            <w:r>
              <w:t xml:space="preserve">Staff ID </w:t>
            </w:r>
            <w:r w:rsidR="00520530">
              <w:t>card</w:t>
            </w:r>
          </w:p>
          <w:p w14:paraId="498A6EDF" w14:textId="0881F575" w:rsidR="003E5714" w:rsidRDefault="00FA2215" w:rsidP="003E5714">
            <w:pPr>
              <w:widowControl w:val="0"/>
              <w:numPr>
                <w:ilvl w:val="0"/>
                <w:numId w:val="11"/>
              </w:numPr>
            </w:pPr>
            <w:r>
              <w:t>K</w:t>
            </w:r>
            <w:r w:rsidR="003E5714">
              <w:t>itchen and toilet facilities</w:t>
            </w:r>
          </w:p>
          <w:p w14:paraId="5ECC4F9B" w14:textId="77777777" w:rsidR="003E5714" w:rsidRDefault="003E5714" w:rsidP="003E5714">
            <w:pPr>
              <w:widowControl w:val="0"/>
              <w:numPr>
                <w:ilvl w:val="0"/>
                <w:numId w:val="12"/>
              </w:numPr>
            </w:pPr>
            <w:r>
              <w:t>Fire exits &amp; evacuation procedure</w:t>
            </w:r>
          </w:p>
          <w:p w14:paraId="5F16D682" w14:textId="77777777" w:rsidR="003E5714" w:rsidRDefault="003E5714" w:rsidP="003E5714">
            <w:pPr>
              <w:widowControl w:val="0"/>
              <w:numPr>
                <w:ilvl w:val="0"/>
                <w:numId w:val="12"/>
              </w:numPr>
            </w:pPr>
            <w:r>
              <w:t>Health &amp; safety booklet</w:t>
            </w:r>
          </w:p>
          <w:p w14:paraId="0A3013F8" w14:textId="77777777" w:rsidR="003E5714" w:rsidRDefault="003E5714" w:rsidP="003E5714">
            <w:pPr>
              <w:widowControl w:val="0"/>
              <w:numPr>
                <w:ilvl w:val="0"/>
                <w:numId w:val="12"/>
              </w:numPr>
            </w:pPr>
            <w:r>
              <w:t xml:space="preserve">Signing or clocking in/out </w:t>
            </w:r>
          </w:p>
          <w:p w14:paraId="717AC34B" w14:textId="77777777" w:rsidR="003E5714" w:rsidRDefault="003E5714" w:rsidP="003E5714">
            <w:pPr>
              <w:widowControl w:val="0"/>
              <w:numPr>
                <w:ilvl w:val="0"/>
                <w:numId w:val="12"/>
              </w:numPr>
            </w:pPr>
            <w:r>
              <w:lastRenderedPageBreak/>
              <w:t>Security arrangements</w:t>
            </w:r>
          </w:p>
          <w:p w14:paraId="0DA308EA" w14:textId="77777777" w:rsidR="003E5714" w:rsidRDefault="003E5714" w:rsidP="003E5714">
            <w:pPr>
              <w:widowControl w:val="0"/>
              <w:numPr>
                <w:ilvl w:val="0"/>
                <w:numId w:val="12"/>
              </w:numPr>
            </w:pPr>
            <w:r>
              <w:t>Office opening/closing times</w:t>
            </w:r>
          </w:p>
          <w:p w14:paraId="4299A571" w14:textId="77777777" w:rsidR="003E5714" w:rsidRDefault="003E5714" w:rsidP="003E5714">
            <w:pPr>
              <w:widowControl w:val="0"/>
              <w:numPr>
                <w:ilvl w:val="0"/>
                <w:numId w:val="12"/>
              </w:numPr>
            </w:pPr>
            <w:r>
              <w:t>Admin e.g. post, stationary, room booking, printers</w:t>
            </w:r>
          </w:p>
          <w:p w14:paraId="1B6CAEE1" w14:textId="77777777" w:rsidR="003E5714" w:rsidRDefault="003E5714" w:rsidP="003E5714">
            <w:pPr>
              <w:widowControl w:val="0"/>
              <w:numPr>
                <w:ilvl w:val="0"/>
                <w:numId w:val="12"/>
              </w:numPr>
            </w:pPr>
            <w:r>
              <w:t>Gifts and hospitality</w:t>
            </w:r>
          </w:p>
          <w:p w14:paraId="337DA483" w14:textId="77777777" w:rsidR="003E5714" w:rsidRDefault="003E5714">
            <w:pPr>
              <w:widowControl w:val="0"/>
            </w:pPr>
          </w:p>
        </w:tc>
        <w:tc>
          <w:tcPr>
            <w:tcW w:w="145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61D06F6" w14:textId="77777777" w:rsidR="003E5714" w:rsidRDefault="003E5714">
            <w:pPr>
              <w:widowControl w:val="0"/>
              <w:spacing w:line="240" w:lineRule="auto"/>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2A0EF3F" w14:textId="77777777" w:rsidR="003E5714" w:rsidRDefault="003E5714">
            <w:pPr>
              <w:widowControl w:val="0"/>
              <w:spacing w:line="240" w:lineRule="auto"/>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30722AD" w14:textId="77777777" w:rsidR="003E5714" w:rsidRDefault="003E5714">
            <w:pPr>
              <w:widowControl w:val="0"/>
              <w:spacing w:line="240" w:lineRule="auto"/>
            </w:pPr>
          </w:p>
        </w:tc>
      </w:tr>
    </w:tbl>
    <w:tbl>
      <w:tblPr>
        <w:tblStyle w:val="a8"/>
        <w:tblW w:w="9870" w:type="dxa"/>
        <w:tblInd w:w="-170" w:type="dxa"/>
        <w:tblBorders>
          <w:top w:val="single" w:sz="8" w:space="0" w:color="C27BA0"/>
          <w:left w:val="single" w:sz="8" w:space="0" w:color="C27BA0"/>
          <w:bottom w:val="single" w:sz="8" w:space="0" w:color="C27BA0"/>
          <w:right w:val="single" w:sz="8" w:space="0" w:color="C27BA0"/>
          <w:insideH w:val="single" w:sz="8" w:space="0" w:color="C27BA0"/>
          <w:insideV w:val="single" w:sz="8" w:space="0" w:color="C27BA0"/>
        </w:tblBorders>
        <w:tblLayout w:type="fixed"/>
        <w:tblLook w:val="0600" w:firstRow="0" w:lastRow="0" w:firstColumn="0" w:lastColumn="0" w:noHBand="1" w:noVBand="1"/>
      </w:tblPr>
      <w:tblGrid>
        <w:gridCol w:w="4095"/>
        <w:gridCol w:w="1455"/>
        <w:gridCol w:w="1170"/>
        <w:gridCol w:w="3150"/>
      </w:tblGrid>
      <w:tr w:rsidR="00EC7F13" w14:paraId="7D47E4C8" w14:textId="77777777" w:rsidTr="5C776F13">
        <w:tc>
          <w:tcPr>
            <w:tcW w:w="409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ACF6986" w14:textId="77777777" w:rsidR="00EC7F13" w:rsidRDefault="001C449E">
            <w:pPr>
              <w:widowControl w:val="0"/>
              <w:rPr>
                <w:b/>
              </w:rPr>
            </w:pPr>
            <w:r>
              <w:rPr>
                <w:b/>
              </w:rPr>
              <w:t>Expected behaviours, practices and professional Standards:</w:t>
            </w:r>
          </w:p>
          <w:p w14:paraId="3210226E" w14:textId="77777777" w:rsidR="00EC7F13" w:rsidRDefault="00EC7F13">
            <w:pPr>
              <w:widowControl w:val="0"/>
              <w:rPr>
                <w:b/>
              </w:rPr>
            </w:pPr>
          </w:p>
          <w:p w14:paraId="3005AD67" w14:textId="08D0A96E" w:rsidR="00EC7F13" w:rsidRPr="005C2C6F" w:rsidRDefault="00520530">
            <w:pPr>
              <w:numPr>
                <w:ilvl w:val="0"/>
                <w:numId w:val="8"/>
              </w:numPr>
              <w:spacing w:after="160" w:line="259" w:lineRule="auto"/>
            </w:pPr>
            <w:hyperlink r:id="rId10" w:history="1">
              <w:r w:rsidRPr="00520530">
                <w:rPr>
                  <w:rStyle w:val="Hyperlink"/>
                </w:rPr>
                <w:t>Our Manchester Behav</w:t>
              </w:r>
              <w:r>
                <w:rPr>
                  <w:rStyle w:val="Hyperlink"/>
                </w:rPr>
                <w:t>i</w:t>
              </w:r>
              <w:r w:rsidRPr="00520530">
                <w:rPr>
                  <w:rStyle w:val="Hyperlink"/>
                </w:rPr>
                <w:t>ours</w:t>
              </w:r>
            </w:hyperlink>
          </w:p>
          <w:p w14:paraId="5EED32ED" w14:textId="660E26EB" w:rsidR="005C2C6F" w:rsidRDefault="005C2C6F">
            <w:pPr>
              <w:numPr>
                <w:ilvl w:val="0"/>
                <w:numId w:val="8"/>
              </w:numPr>
              <w:spacing w:after="160" w:line="259" w:lineRule="auto"/>
            </w:pPr>
            <w:hyperlink r:id="rId11" w:history="1">
              <w:r>
                <w:rPr>
                  <w:rStyle w:val="Hyperlink"/>
                </w:rPr>
                <w:t>H&amp;SC Code of Conduct</w:t>
              </w:r>
            </w:hyperlink>
          </w:p>
          <w:p w14:paraId="725C90B5" w14:textId="77777777" w:rsidR="00EC7F13" w:rsidRDefault="00785652">
            <w:pPr>
              <w:numPr>
                <w:ilvl w:val="0"/>
                <w:numId w:val="8"/>
              </w:numPr>
              <w:spacing w:after="160" w:line="259" w:lineRule="auto"/>
            </w:pPr>
            <w:hyperlink r:id="rId12" w:history="1">
              <w:r>
                <w:rPr>
                  <w:rStyle w:val="Hyperlink"/>
                </w:rPr>
                <w:t>SW England Practice Placement Guidance</w:t>
              </w:r>
            </w:hyperlink>
          </w:p>
          <w:p w14:paraId="28146C5C" w14:textId="77777777" w:rsidR="00785652" w:rsidRDefault="008146F8">
            <w:pPr>
              <w:numPr>
                <w:ilvl w:val="0"/>
                <w:numId w:val="8"/>
              </w:numPr>
              <w:spacing w:after="160" w:line="259" w:lineRule="auto"/>
            </w:pPr>
            <w:hyperlink r:id="rId13" w:history="1">
              <w:r>
                <w:rPr>
                  <w:rStyle w:val="Hyperlink"/>
                </w:rPr>
                <w:t>BASW PCF End of first placement</w:t>
              </w:r>
            </w:hyperlink>
          </w:p>
          <w:p w14:paraId="7F445BE5" w14:textId="3B3E3BB7" w:rsidR="008146F8" w:rsidRDefault="008146F8" w:rsidP="79E786F5">
            <w:pPr>
              <w:numPr>
                <w:ilvl w:val="0"/>
                <w:numId w:val="8"/>
              </w:numPr>
              <w:spacing w:after="160" w:line="259" w:lineRule="auto"/>
              <w:rPr>
                <w:rStyle w:val="Hyperlink"/>
              </w:rPr>
            </w:pPr>
            <w:hyperlink r:id="rId14">
              <w:r w:rsidRPr="79E786F5">
                <w:rPr>
                  <w:rStyle w:val="Hyperlink"/>
                </w:rPr>
                <w:t>BASW PCF End of last placement</w:t>
              </w:r>
            </w:hyperlink>
          </w:p>
          <w:p w14:paraId="2FC98B46" w14:textId="4019A0FF" w:rsidR="14951867" w:rsidRDefault="14951867" w:rsidP="79E786F5">
            <w:pPr>
              <w:pStyle w:val="ListParagraph"/>
              <w:numPr>
                <w:ilvl w:val="0"/>
                <w:numId w:val="8"/>
              </w:numPr>
              <w:spacing w:after="160" w:line="259" w:lineRule="auto"/>
              <w:rPr>
                <w:color w:val="000000" w:themeColor="text1"/>
              </w:rPr>
            </w:pPr>
            <w:hyperlink r:id="rId15">
              <w:r w:rsidRPr="79E786F5">
                <w:rPr>
                  <w:rStyle w:val="Hyperlink"/>
                  <w:b/>
                  <w:bCs/>
                </w:rPr>
                <w:t>Local Government Association Standards for Employers of Social Workers</w:t>
              </w:r>
            </w:hyperlink>
          </w:p>
          <w:p w14:paraId="54C110A7" w14:textId="6377A1B0" w:rsidR="79E786F5" w:rsidRDefault="79E786F5" w:rsidP="79E786F5">
            <w:pPr>
              <w:pStyle w:val="ListParagraph"/>
              <w:spacing w:after="160" w:line="259" w:lineRule="auto"/>
              <w:rPr>
                <w:color w:val="000000" w:themeColor="text1"/>
              </w:rPr>
            </w:pPr>
          </w:p>
          <w:p w14:paraId="66CEE341" w14:textId="691B09AC" w:rsidR="14951867" w:rsidRDefault="14951867" w:rsidP="104B16ED">
            <w:pPr>
              <w:pStyle w:val="ListParagraph"/>
              <w:numPr>
                <w:ilvl w:val="0"/>
                <w:numId w:val="8"/>
              </w:numPr>
              <w:spacing w:after="160" w:line="259" w:lineRule="auto"/>
              <w:rPr>
                <w:color w:val="000000" w:themeColor="text1"/>
              </w:rPr>
            </w:pPr>
            <w:hyperlink r:id="rId16">
              <w:r w:rsidRPr="104B16ED">
                <w:rPr>
                  <w:rStyle w:val="Hyperlink"/>
                  <w:b/>
                  <w:bCs/>
                </w:rPr>
                <w:t>Whistleblowing policy - MCC Intranet</w:t>
              </w:r>
            </w:hyperlink>
          </w:p>
          <w:p w14:paraId="49AD1815" w14:textId="211901BA" w:rsidR="26A91963" w:rsidRDefault="26A91963" w:rsidP="104B16ED">
            <w:pPr>
              <w:pStyle w:val="ListParagraph"/>
              <w:numPr>
                <w:ilvl w:val="0"/>
                <w:numId w:val="8"/>
              </w:numPr>
              <w:spacing w:after="160" w:line="259" w:lineRule="auto"/>
            </w:pPr>
            <w:hyperlink r:id="rId17">
              <w:r w:rsidRPr="104B16ED">
                <w:rPr>
                  <w:rStyle w:val="Hyperlink"/>
                </w:rPr>
                <w:t>Zero Tolerance - MCC Intranet</w:t>
              </w:r>
            </w:hyperlink>
          </w:p>
          <w:p w14:paraId="60155078" w14:textId="283F7359" w:rsidR="79E786F5" w:rsidRDefault="79E786F5" w:rsidP="79E786F5">
            <w:pPr>
              <w:pStyle w:val="ListParagraph"/>
              <w:spacing w:after="160" w:line="259" w:lineRule="auto"/>
              <w:rPr>
                <w:color w:val="000000" w:themeColor="text1"/>
              </w:rPr>
            </w:pPr>
          </w:p>
          <w:p w14:paraId="2765DCB5" w14:textId="0DC3451A" w:rsidR="14951867" w:rsidRDefault="14951867" w:rsidP="79E786F5">
            <w:pPr>
              <w:pStyle w:val="ListParagraph"/>
              <w:numPr>
                <w:ilvl w:val="0"/>
                <w:numId w:val="8"/>
              </w:numPr>
              <w:spacing w:after="160" w:line="259" w:lineRule="auto"/>
              <w:rPr>
                <w:color w:val="000000" w:themeColor="text1"/>
              </w:rPr>
            </w:pPr>
            <w:hyperlink r:id="rId18">
              <w:r w:rsidRPr="79E786F5">
                <w:rPr>
                  <w:rStyle w:val="Hyperlink"/>
                </w:rPr>
                <w:t>Worker Protection (Amendment of Equality Act 2010) Act 2023</w:t>
              </w:r>
            </w:hyperlink>
          </w:p>
          <w:p w14:paraId="4A9C034C" w14:textId="084A279A" w:rsidR="14951867" w:rsidRDefault="14951867" w:rsidP="79E786F5">
            <w:pPr>
              <w:pStyle w:val="ListParagraph"/>
              <w:numPr>
                <w:ilvl w:val="0"/>
                <w:numId w:val="8"/>
              </w:numPr>
              <w:spacing w:after="160" w:line="259" w:lineRule="auto"/>
              <w:rPr>
                <w:color w:val="000000" w:themeColor="text1"/>
              </w:rPr>
            </w:pPr>
            <w:hyperlink r:id="rId19">
              <w:r w:rsidRPr="79E786F5">
                <w:rPr>
                  <w:rStyle w:val="Hyperlink"/>
                </w:rPr>
                <w:t>Employee dispute resolution policy guidance - MCC Intranet</w:t>
              </w:r>
            </w:hyperlink>
          </w:p>
          <w:p w14:paraId="202CEE89" w14:textId="64DE8D0D" w:rsidR="79E786F5" w:rsidRDefault="79E786F5" w:rsidP="79E786F5">
            <w:pPr>
              <w:pStyle w:val="ListParagraph"/>
              <w:spacing w:after="160" w:line="259" w:lineRule="auto"/>
              <w:rPr>
                <w:color w:val="000000" w:themeColor="text1"/>
              </w:rPr>
            </w:pPr>
          </w:p>
          <w:p w14:paraId="57A6264C" w14:textId="25A209C2" w:rsidR="14951867" w:rsidRDefault="14951867" w:rsidP="79E786F5">
            <w:pPr>
              <w:pStyle w:val="ListParagraph"/>
              <w:numPr>
                <w:ilvl w:val="0"/>
                <w:numId w:val="8"/>
              </w:numPr>
              <w:spacing w:after="160" w:line="259" w:lineRule="auto"/>
              <w:rPr>
                <w:color w:val="000000" w:themeColor="text1"/>
              </w:rPr>
            </w:pPr>
            <w:hyperlink r:id="rId20">
              <w:r w:rsidRPr="79E786F5">
                <w:rPr>
                  <w:rStyle w:val="Hyperlink"/>
                </w:rPr>
                <w:t>About EAP and how to access it - MCC Intranet</w:t>
              </w:r>
            </w:hyperlink>
          </w:p>
          <w:p w14:paraId="7A220513" w14:textId="3A981375" w:rsidR="79E786F5" w:rsidRDefault="6A16CA75" w:rsidP="19E28B24">
            <w:pPr>
              <w:numPr>
                <w:ilvl w:val="0"/>
                <w:numId w:val="8"/>
              </w:numPr>
              <w:spacing w:after="160" w:line="259" w:lineRule="auto"/>
            </w:pPr>
            <w:hyperlink r:id="rId21">
              <w:r w:rsidRPr="4A05BC5E">
                <w:rPr>
                  <w:rStyle w:val="Hyperlink"/>
                </w:rPr>
                <w:t>Policy-Development-and-Best-Practice-Policy-v2.pdf</w:t>
              </w:r>
            </w:hyperlink>
          </w:p>
          <w:p w14:paraId="5B3D0B88" w14:textId="6C961784" w:rsidR="69D5E57D" w:rsidRDefault="69D5E57D" w:rsidP="4A05BC5E">
            <w:pPr>
              <w:numPr>
                <w:ilvl w:val="0"/>
                <w:numId w:val="8"/>
              </w:numPr>
              <w:spacing w:after="160" w:line="259" w:lineRule="auto"/>
            </w:pPr>
            <w:hyperlink r:id="rId22">
              <w:r w:rsidRPr="4A05BC5E">
                <w:rPr>
                  <w:rStyle w:val="Hyperlink"/>
                </w:rPr>
                <w:t>Working for MCC Booklet 2025</w:t>
              </w:r>
            </w:hyperlink>
          </w:p>
          <w:p w14:paraId="67341ED4" w14:textId="077D5B0B" w:rsidR="79E786F5" w:rsidRDefault="79E786F5" w:rsidP="09DF601E">
            <w:pPr>
              <w:spacing w:after="160" w:line="259" w:lineRule="auto"/>
              <w:ind w:left="720"/>
            </w:pPr>
          </w:p>
          <w:p w14:paraId="64DA2148" w14:textId="334BD558" w:rsidR="008146F8" w:rsidRDefault="008146F8" w:rsidP="008146F8">
            <w:pPr>
              <w:spacing w:after="160" w:line="259" w:lineRule="auto"/>
              <w:ind w:left="360"/>
            </w:pPr>
          </w:p>
        </w:tc>
        <w:tc>
          <w:tcPr>
            <w:tcW w:w="145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F3BB155" w14:textId="77777777" w:rsidR="00EC7F13" w:rsidRDefault="00EC7F13">
            <w:pPr>
              <w:widowControl w:val="0"/>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500ECC1D" w14:textId="77777777" w:rsidR="00EC7F13" w:rsidRDefault="00EC7F13">
            <w:pPr>
              <w:widowControl w:val="0"/>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2B96440" w14:textId="77777777" w:rsidR="00EC7F13" w:rsidRDefault="00EC7F13">
            <w:pPr>
              <w:widowControl w:val="0"/>
            </w:pPr>
          </w:p>
        </w:tc>
      </w:tr>
      <w:tr w:rsidR="00EC7F13" w14:paraId="4305993D" w14:textId="77777777" w:rsidTr="5C776F13">
        <w:tc>
          <w:tcPr>
            <w:tcW w:w="409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B9822C7" w14:textId="07563C79" w:rsidR="12820845" w:rsidRDefault="12820845" w:rsidP="12820845">
            <w:pPr>
              <w:widowControl w:val="0"/>
              <w:rPr>
                <w:b/>
                <w:bCs/>
              </w:rPr>
            </w:pPr>
          </w:p>
          <w:p w14:paraId="4A20BE52" w14:textId="77777777" w:rsidR="00EC7F13" w:rsidRDefault="001C449E">
            <w:pPr>
              <w:widowControl w:val="0"/>
              <w:rPr>
                <w:b/>
              </w:rPr>
            </w:pPr>
            <w:r>
              <w:rPr>
                <w:b/>
              </w:rPr>
              <w:t>IT Equipment &amp; Access:</w:t>
            </w:r>
          </w:p>
          <w:p w14:paraId="65323EC2" w14:textId="77777777" w:rsidR="00EC7F13" w:rsidRDefault="001C449E">
            <w:pPr>
              <w:widowControl w:val="0"/>
            </w:pPr>
            <w:r>
              <w:t>You are likely to need access to all the following;</w:t>
            </w:r>
          </w:p>
          <w:p w14:paraId="539E72B0" w14:textId="77777777" w:rsidR="00EC7F13" w:rsidRDefault="00EC7F13">
            <w:pPr>
              <w:widowControl w:val="0"/>
            </w:pPr>
          </w:p>
          <w:p w14:paraId="00A2BE75" w14:textId="77777777" w:rsidR="00EC7F13" w:rsidRDefault="001C449E">
            <w:pPr>
              <w:widowControl w:val="0"/>
            </w:pPr>
            <w:r>
              <w:lastRenderedPageBreak/>
              <w:t>- PC/Laptop (login details)</w:t>
            </w:r>
          </w:p>
          <w:p w14:paraId="7E712CEC" w14:textId="57FD2EFA" w:rsidR="00EC7F13" w:rsidRDefault="001C449E">
            <w:pPr>
              <w:widowControl w:val="0"/>
            </w:pPr>
            <w:r>
              <w:t xml:space="preserve">- </w:t>
            </w:r>
            <w:r w:rsidR="008146F8">
              <w:t>Microsoft 365</w:t>
            </w:r>
          </w:p>
          <w:p w14:paraId="56D55032" w14:textId="77777777" w:rsidR="00EC7F13" w:rsidRDefault="001C449E">
            <w:pPr>
              <w:widowControl w:val="0"/>
            </w:pPr>
            <w:r>
              <w:t xml:space="preserve">- Liquid Logic </w:t>
            </w:r>
          </w:p>
          <w:p w14:paraId="50727A49" w14:textId="7B25FEAC" w:rsidR="00EC7F13" w:rsidRDefault="001C449E">
            <w:pPr>
              <w:widowControl w:val="0"/>
            </w:pPr>
            <w:r>
              <w:t xml:space="preserve">- E-learning suite </w:t>
            </w:r>
            <w:r w:rsidR="0083505E">
              <w:t>–</w:t>
            </w:r>
            <w:r>
              <w:t xml:space="preserve"> mi</w:t>
            </w:r>
            <w:r w:rsidR="0083505E">
              <w:t>-</w:t>
            </w:r>
            <w:r>
              <w:t>learning</w:t>
            </w:r>
          </w:p>
          <w:p w14:paraId="33397D19" w14:textId="77777777" w:rsidR="00EC7F13" w:rsidRDefault="001C449E">
            <w:pPr>
              <w:widowControl w:val="0"/>
            </w:pPr>
            <w:r>
              <w:t>- MCC intranet</w:t>
            </w:r>
          </w:p>
          <w:p w14:paraId="7D7102F6" w14:textId="0CB65B39" w:rsidR="008146F8" w:rsidRDefault="001C449E">
            <w:pPr>
              <w:widowControl w:val="0"/>
            </w:pPr>
            <w:r>
              <w:t>- MLCO extranet</w:t>
            </w:r>
          </w:p>
          <w:p w14:paraId="4ECCBF1A" w14:textId="77777777" w:rsidR="00EC7F13" w:rsidRDefault="00EC7F13">
            <w:pPr>
              <w:widowControl w:val="0"/>
              <w:rPr>
                <w:b/>
              </w:rPr>
            </w:pPr>
          </w:p>
        </w:tc>
        <w:tc>
          <w:tcPr>
            <w:tcW w:w="145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1FCC2608" w14:textId="77777777" w:rsidR="00EC7F13" w:rsidRDefault="00EC7F13">
            <w:pPr>
              <w:widowControl w:val="0"/>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5DBD5B9" w14:textId="77777777" w:rsidR="00EC7F13" w:rsidRDefault="00EC7F13">
            <w:pPr>
              <w:widowControl w:val="0"/>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0DA30BBA" w14:textId="77777777" w:rsidR="00EC7F13" w:rsidRDefault="00EC7F13">
            <w:pPr>
              <w:widowControl w:val="0"/>
            </w:pPr>
          </w:p>
        </w:tc>
      </w:tr>
      <w:tr w:rsidR="00EC7F13" w14:paraId="7B1E7B29" w14:textId="77777777" w:rsidTr="5C776F13">
        <w:tc>
          <w:tcPr>
            <w:tcW w:w="409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48D49B9E" w14:textId="77777777" w:rsidR="00EC7F13" w:rsidRDefault="001C449E">
            <w:pPr>
              <w:widowControl w:val="0"/>
              <w:rPr>
                <w:b/>
              </w:rPr>
            </w:pPr>
            <w:r>
              <w:rPr>
                <w:b/>
              </w:rPr>
              <w:t>Key ASC Policies to read:</w:t>
            </w:r>
          </w:p>
          <w:p w14:paraId="1F62C9CD" w14:textId="0E6F6CA0" w:rsidR="00EC7F13" w:rsidRDefault="001C449E">
            <w:pPr>
              <w:widowControl w:val="0"/>
            </w:pPr>
            <w:r>
              <w:t>Can be accessed via the intranet or APPP (Adult Policy Procedures</w:t>
            </w:r>
            <w:r w:rsidR="20905D4C">
              <w:t xml:space="preserve"> &amp; Practice Portal</w:t>
            </w:r>
            <w:r>
              <w:t>)</w:t>
            </w:r>
          </w:p>
          <w:p w14:paraId="60D381E2" w14:textId="459039F3" w:rsidR="12820845" w:rsidRDefault="12820845" w:rsidP="12820845">
            <w:pPr>
              <w:widowControl w:val="0"/>
            </w:pPr>
          </w:p>
          <w:p w14:paraId="3563DC9E" w14:textId="5B6B0A33" w:rsidR="3EE943FE" w:rsidRDefault="3EE943FE" w:rsidP="12820845">
            <w:pPr>
              <w:widowControl w:val="0"/>
              <w:spacing w:before="240" w:after="240"/>
              <w:rPr>
                <w:color w:val="000000" w:themeColor="text1"/>
              </w:rPr>
            </w:pPr>
            <w:r w:rsidRPr="12820845">
              <w:rPr>
                <w:b/>
                <w:bCs/>
                <w:color w:val="000000" w:themeColor="text1"/>
              </w:rPr>
              <w:t>Key ASC Policies to read:</w:t>
            </w:r>
          </w:p>
          <w:p w14:paraId="3F7C7449" w14:textId="5B57E161" w:rsidR="3EE943FE" w:rsidRDefault="3EE943FE" w:rsidP="12820845">
            <w:pPr>
              <w:widowControl w:val="0"/>
              <w:rPr>
                <w:color w:val="000000" w:themeColor="text1"/>
              </w:rPr>
            </w:pPr>
            <w:r w:rsidRPr="12820845">
              <w:rPr>
                <w:color w:val="000000" w:themeColor="text1"/>
              </w:rPr>
              <w:t>Can be accessed via the intranet or APPP (</w:t>
            </w:r>
            <w:hyperlink r:id="rId23">
              <w:r w:rsidRPr="12820845">
                <w:rPr>
                  <w:rStyle w:val="Hyperlink"/>
                  <w:color w:val="1155CC"/>
                </w:rPr>
                <w:t>Adult Policy Portal Procedures</w:t>
              </w:r>
            </w:hyperlink>
            <w:r w:rsidRPr="12820845">
              <w:rPr>
                <w:color w:val="000000" w:themeColor="text1"/>
              </w:rPr>
              <w:t>)</w:t>
            </w:r>
          </w:p>
          <w:p w14:paraId="2BC5BBB9" w14:textId="068B6058" w:rsidR="12820845" w:rsidRDefault="12820845" w:rsidP="12820845">
            <w:pPr>
              <w:widowControl w:val="0"/>
              <w:rPr>
                <w:color w:val="000000" w:themeColor="text1"/>
              </w:rPr>
            </w:pPr>
          </w:p>
          <w:p w14:paraId="302B9236" w14:textId="27DA1644" w:rsidR="3EE943FE" w:rsidRDefault="57811857" w:rsidP="5C776F13">
            <w:pPr>
              <w:pStyle w:val="ListParagraph"/>
              <w:widowControl w:val="0"/>
              <w:numPr>
                <w:ilvl w:val="0"/>
                <w:numId w:val="2"/>
              </w:numPr>
            </w:pPr>
            <w:hyperlink r:id="rId24">
              <w:r w:rsidRPr="5C776F13">
                <w:rPr>
                  <w:rStyle w:val="Hyperlink"/>
                </w:rPr>
                <w:t>Whistleblowing policy - MCC Intranet</w:t>
              </w:r>
            </w:hyperlink>
          </w:p>
          <w:p w14:paraId="1F4CE50F" w14:textId="175125EC" w:rsidR="3EE943FE" w:rsidRDefault="3EE943FE" w:rsidP="12820845">
            <w:pPr>
              <w:pStyle w:val="ListParagraph"/>
              <w:widowControl w:val="0"/>
              <w:numPr>
                <w:ilvl w:val="0"/>
                <w:numId w:val="2"/>
              </w:numPr>
              <w:rPr>
                <w:color w:val="000000" w:themeColor="text1"/>
              </w:rPr>
            </w:pPr>
            <w:hyperlink r:id="rId25">
              <w:r w:rsidRPr="12820845">
                <w:rPr>
                  <w:rStyle w:val="Hyperlink"/>
                </w:rPr>
                <w:t>Supervision (P)</w:t>
              </w:r>
            </w:hyperlink>
          </w:p>
          <w:p w14:paraId="624ADB64" w14:textId="3D43B8DE" w:rsidR="3EE943FE" w:rsidRDefault="3EE943FE" w:rsidP="12820845">
            <w:pPr>
              <w:pStyle w:val="ListParagraph"/>
              <w:widowControl w:val="0"/>
              <w:numPr>
                <w:ilvl w:val="0"/>
                <w:numId w:val="2"/>
              </w:numPr>
              <w:rPr>
                <w:color w:val="000000" w:themeColor="text1"/>
              </w:rPr>
            </w:pPr>
            <w:hyperlink r:id="rId26">
              <w:r w:rsidRPr="12820845">
                <w:rPr>
                  <w:rStyle w:val="Hyperlink"/>
                </w:rPr>
                <w:t>Case recording (P)</w:t>
              </w:r>
            </w:hyperlink>
          </w:p>
          <w:p w14:paraId="5D22C5CF" w14:textId="1342FAAF" w:rsidR="3EE943FE" w:rsidRDefault="3EE943FE" w:rsidP="12820845">
            <w:pPr>
              <w:pStyle w:val="ListParagraph"/>
              <w:widowControl w:val="0"/>
              <w:numPr>
                <w:ilvl w:val="0"/>
                <w:numId w:val="2"/>
              </w:numPr>
              <w:rPr>
                <w:color w:val="000000" w:themeColor="text1"/>
              </w:rPr>
            </w:pPr>
            <w:hyperlink r:id="rId27">
              <w:r w:rsidRPr="12820845">
                <w:rPr>
                  <w:rStyle w:val="Hyperlink"/>
                </w:rPr>
                <w:t>Data Protection (P)</w:t>
              </w:r>
            </w:hyperlink>
          </w:p>
          <w:p w14:paraId="14325DA8" w14:textId="12E7E34C" w:rsidR="3EE943FE" w:rsidRDefault="3EE943FE" w:rsidP="12820845">
            <w:pPr>
              <w:pStyle w:val="ListParagraph"/>
              <w:widowControl w:val="0"/>
              <w:numPr>
                <w:ilvl w:val="0"/>
                <w:numId w:val="2"/>
              </w:numPr>
              <w:rPr>
                <w:color w:val="0000FF"/>
              </w:rPr>
            </w:pPr>
            <w:hyperlink r:id="rId28">
              <w:r w:rsidRPr="12820845">
                <w:rPr>
                  <w:rStyle w:val="Hyperlink"/>
                </w:rPr>
                <w:t>Equality, Diversity and Human Rights (P)</w:t>
              </w:r>
            </w:hyperlink>
          </w:p>
          <w:p w14:paraId="431B7C97" w14:textId="0E45E12B" w:rsidR="3EE943FE" w:rsidRDefault="1DB5614D" w:rsidP="5C776F13">
            <w:pPr>
              <w:pStyle w:val="ListParagraph"/>
              <w:widowControl w:val="0"/>
              <w:numPr>
                <w:ilvl w:val="0"/>
                <w:numId w:val="2"/>
              </w:numPr>
              <w:rPr>
                <w:color w:val="000000" w:themeColor="text1"/>
              </w:rPr>
            </w:pPr>
            <w:hyperlink r:id="rId29">
              <w:r w:rsidRPr="5C776F13">
                <w:rPr>
                  <w:rStyle w:val="Hyperlink"/>
                </w:rPr>
                <w:t>Individual risk assessments - MCC Intranet</w:t>
              </w:r>
            </w:hyperlink>
          </w:p>
          <w:p w14:paraId="0CB50A80" w14:textId="7AEF4141" w:rsidR="6466C423" w:rsidRDefault="6466C423" w:rsidP="5C776F13">
            <w:pPr>
              <w:pStyle w:val="ListParagraph"/>
              <w:widowControl w:val="0"/>
              <w:numPr>
                <w:ilvl w:val="0"/>
                <w:numId w:val="2"/>
              </w:numPr>
            </w:pPr>
            <w:hyperlink r:id="rId30">
              <w:r w:rsidRPr="5C776F13">
                <w:rPr>
                  <w:rStyle w:val="Hyperlink"/>
                </w:rPr>
                <w:t>Information and Cyber Security Policy - MCC Intranet</w:t>
              </w:r>
            </w:hyperlink>
          </w:p>
          <w:p w14:paraId="28B8AFD4" w14:textId="1CA2AB85" w:rsidR="12820845" w:rsidRDefault="12820845" w:rsidP="12820845">
            <w:pPr>
              <w:widowControl w:val="0"/>
              <w:ind w:left="720"/>
              <w:rPr>
                <w:color w:val="000000" w:themeColor="text1"/>
              </w:rPr>
            </w:pPr>
          </w:p>
          <w:p w14:paraId="512D27D0" w14:textId="482517F8" w:rsidR="3EE943FE" w:rsidRDefault="3EE943FE" w:rsidP="12820845">
            <w:pPr>
              <w:pStyle w:val="ListParagraph"/>
              <w:widowControl w:val="0"/>
              <w:numPr>
                <w:ilvl w:val="0"/>
                <w:numId w:val="2"/>
              </w:numPr>
              <w:rPr>
                <w:color w:val="000000" w:themeColor="text1"/>
              </w:rPr>
            </w:pPr>
            <w:hyperlink r:id="rId31">
              <w:r w:rsidRPr="12820845">
                <w:rPr>
                  <w:rStyle w:val="Hyperlink"/>
                </w:rPr>
                <w:t>Third party abuse and harassment policy - MCC Intranet</w:t>
              </w:r>
            </w:hyperlink>
          </w:p>
          <w:p w14:paraId="08B423D5" w14:textId="0233F678" w:rsidR="3EE943FE" w:rsidRDefault="3EE943FE" w:rsidP="12820845">
            <w:pPr>
              <w:pStyle w:val="ListParagraph"/>
              <w:widowControl w:val="0"/>
              <w:numPr>
                <w:ilvl w:val="0"/>
                <w:numId w:val="2"/>
              </w:numPr>
              <w:rPr>
                <w:color w:val="000000" w:themeColor="text1"/>
              </w:rPr>
            </w:pPr>
            <w:hyperlink r:id="rId32">
              <w:r w:rsidRPr="12820845">
                <w:rPr>
                  <w:rStyle w:val="Hyperlink"/>
                </w:rPr>
                <w:t>Health and Wellbeing - MCC Intranet</w:t>
              </w:r>
            </w:hyperlink>
          </w:p>
          <w:p w14:paraId="1EB833F1" w14:textId="7C8074AE" w:rsidR="12820845" w:rsidRDefault="12820845" w:rsidP="12820845">
            <w:pPr>
              <w:widowControl w:val="0"/>
              <w:ind w:left="720"/>
              <w:rPr>
                <w:color w:val="000000" w:themeColor="text1"/>
              </w:rPr>
            </w:pPr>
          </w:p>
          <w:p w14:paraId="76793FDF" w14:textId="3B5CF01B" w:rsidR="3EE943FE" w:rsidRDefault="3EE943FE" w:rsidP="12820845">
            <w:pPr>
              <w:pStyle w:val="ListParagraph"/>
              <w:widowControl w:val="0"/>
              <w:numPr>
                <w:ilvl w:val="0"/>
                <w:numId w:val="2"/>
              </w:numPr>
              <w:rPr>
                <w:color w:val="000000" w:themeColor="text1"/>
              </w:rPr>
            </w:pPr>
            <w:hyperlink r:id="rId33" w:anchor="safeguarding">
              <w:r w:rsidRPr="12820845">
                <w:rPr>
                  <w:rStyle w:val="Hyperlink"/>
                </w:rPr>
                <w:t>Local Policies – Manchester Adult Policies, Procedures and Practice Portal</w:t>
              </w:r>
            </w:hyperlink>
          </w:p>
          <w:p w14:paraId="6361BE16" w14:textId="4D752BEE" w:rsidR="3EE943FE" w:rsidRDefault="3EE943FE" w:rsidP="12820845">
            <w:pPr>
              <w:pStyle w:val="ListParagraph"/>
              <w:widowControl w:val="0"/>
              <w:numPr>
                <w:ilvl w:val="0"/>
                <w:numId w:val="2"/>
              </w:numPr>
              <w:rPr>
                <w:color w:val="000000" w:themeColor="text1"/>
              </w:rPr>
            </w:pPr>
            <w:hyperlink r:id="rId34">
              <w:r w:rsidRPr="12820845">
                <w:rPr>
                  <w:rStyle w:val="Hyperlink"/>
                </w:rPr>
                <w:t>Safeguarding-Adults-Policy-and-Procedure-Part-1.pdf</w:t>
              </w:r>
            </w:hyperlink>
          </w:p>
          <w:p w14:paraId="07ED218B" w14:textId="65AD67D2" w:rsidR="12820845" w:rsidRDefault="12820845" w:rsidP="12820845">
            <w:pPr>
              <w:widowControl w:val="0"/>
              <w:ind w:left="720"/>
              <w:rPr>
                <w:color w:val="000000" w:themeColor="text1"/>
              </w:rPr>
            </w:pPr>
          </w:p>
          <w:p w14:paraId="2A1A1270" w14:textId="7841323D" w:rsidR="12820845" w:rsidRDefault="12820845" w:rsidP="12820845">
            <w:pPr>
              <w:widowControl w:val="0"/>
              <w:ind w:left="720"/>
              <w:rPr>
                <w:color w:val="000000" w:themeColor="text1"/>
              </w:rPr>
            </w:pPr>
          </w:p>
          <w:p w14:paraId="798F03F4" w14:textId="6B1A5FDE" w:rsidR="3EE943FE" w:rsidRDefault="3EE943FE" w:rsidP="12820845">
            <w:pPr>
              <w:pStyle w:val="ListParagraph"/>
              <w:widowControl w:val="0"/>
              <w:numPr>
                <w:ilvl w:val="0"/>
                <w:numId w:val="2"/>
              </w:numPr>
              <w:rPr>
                <w:color w:val="000000" w:themeColor="text1"/>
              </w:rPr>
            </w:pPr>
            <w:hyperlink r:id="rId35">
              <w:r w:rsidRPr="12820845">
                <w:rPr>
                  <w:rStyle w:val="Hyperlink"/>
                </w:rPr>
                <w:t>Our Manchester - MCC Intranet</w:t>
              </w:r>
            </w:hyperlink>
          </w:p>
          <w:p w14:paraId="65B2D1CC" w14:textId="2D1FF645" w:rsidR="12820845" w:rsidRDefault="12820845" w:rsidP="12820845">
            <w:pPr>
              <w:widowControl w:val="0"/>
              <w:ind w:left="720"/>
              <w:rPr>
                <w:color w:val="000000" w:themeColor="text1"/>
              </w:rPr>
            </w:pPr>
          </w:p>
          <w:p w14:paraId="24A4172C" w14:textId="323CDFE4" w:rsidR="3EE943FE" w:rsidRDefault="3EE943FE" w:rsidP="12820845">
            <w:pPr>
              <w:pStyle w:val="ListParagraph"/>
              <w:widowControl w:val="0"/>
              <w:numPr>
                <w:ilvl w:val="0"/>
                <w:numId w:val="2"/>
              </w:numPr>
              <w:rPr>
                <w:color w:val="000000" w:themeColor="text1"/>
              </w:rPr>
            </w:pPr>
            <w:hyperlink r:id="rId36">
              <w:r w:rsidRPr="12820845">
                <w:rPr>
                  <w:rStyle w:val="Hyperlink"/>
                </w:rPr>
                <w:t>Policies and procedures (HR) - MCC Intranet</w:t>
              </w:r>
            </w:hyperlink>
          </w:p>
          <w:p w14:paraId="55B8945F" w14:textId="50909C02" w:rsidR="12820845" w:rsidRDefault="12820845" w:rsidP="12820845">
            <w:pPr>
              <w:widowControl w:val="0"/>
              <w:ind w:left="720"/>
              <w:rPr>
                <w:color w:val="000000" w:themeColor="text1"/>
              </w:rPr>
            </w:pPr>
          </w:p>
          <w:p w14:paraId="118206BE" w14:textId="16B2EDFD" w:rsidR="3EE943FE" w:rsidRDefault="3EE943FE" w:rsidP="12820845">
            <w:pPr>
              <w:pStyle w:val="ListParagraph"/>
              <w:widowControl w:val="0"/>
              <w:numPr>
                <w:ilvl w:val="0"/>
                <w:numId w:val="2"/>
              </w:numPr>
              <w:rPr>
                <w:color w:val="000000" w:themeColor="text1"/>
              </w:rPr>
            </w:pPr>
            <w:hyperlink r:id="rId37">
              <w:r w:rsidRPr="12820845">
                <w:rPr>
                  <w:rStyle w:val="Hyperlink"/>
                </w:rPr>
                <w:t>https://www.manchesterappp.co.uk/wp-content/uploads/2024/01/High-Risk-Protocol.docx</w:t>
              </w:r>
            </w:hyperlink>
          </w:p>
          <w:p w14:paraId="54773540" w14:textId="07CB0375" w:rsidR="12820845" w:rsidRDefault="12820845" w:rsidP="12820845">
            <w:pPr>
              <w:widowControl w:val="0"/>
              <w:ind w:left="720"/>
              <w:rPr>
                <w:color w:val="000000" w:themeColor="text1"/>
              </w:rPr>
            </w:pPr>
          </w:p>
          <w:p w14:paraId="4FB55EF3" w14:textId="5897DFD1" w:rsidR="3EE943FE" w:rsidRDefault="3EE943FE" w:rsidP="12820845">
            <w:pPr>
              <w:pStyle w:val="ListParagraph"/>
              <w:widowControl w:val="0"/>
              <w:numPr>
                <w:ilvl w:val="0"/>
                <w:numId w:val="2"/>
              </w:numPr>
              <w:rPr>
                <w:color w:val="000000" w:themeColor="text1"/>
              </w:rPr>
            </w:pPr>
            <w:hyperlink r:id="rId38">
              <w:r w:rsidRPr="12820845">
                <w:rPr>
                  <w:rStyle w:val="Hyperlink"/>
                </w:rPr>
                <w:t>https://www.manchesterappp.co.uk/wp-content/uploads/2025/09/Adult-Social-Care-Services-Structure-1.docx</w:t>
              </w:r>
            </w:hyperlink>
          </w:p>
          <w:p w14:paraId="19EB474A" w14:textId="5C233C2C" w:rsidR="12820845" w:rsidRDefault="12820845" w:rsidP="12820845">
            <w:pPr>
              <w:widowControl w:val="0"/>
              <w:ind w:left="720"/>
              <w:rPr>
                <w:color w:val="000000" w:themeColor="text1"/>
              </w:rPr>
            </w:pPr>
          </w:p>
          <w:p w14:paraId="082D94A6" w14:textId="26CD1769" w:rsidR="12820845" w:rsidRDefault="12820845" w:rsidP="12820845">
            <w:pPr>
              <w:widowControl w:val="0"/>
            </w:pPr>
          </w:p>
          <w:p w14:paraId="2BE4894D" w14:textId="77777777" w:rsidR="00EC7F13" w:rsidRDefault="00EC7F13">
            <w:pPr>
              <w:widowControl w:val="0"/>
              <w:rPr>
                <w:b/>
              </w:rPr>
            </w:pPr>
          </w:p>
          <w:p w14:paraId="327CF54B" w14:textId="5EC2FDE6" w:rsidR="00EC7F13" w:rsidRDefault="001C449E">
            <w:pPr>
              <w:widowControl w:val="0"/>
            </w:pPr>
            <w:hyperlink r:id="rId39">
              <w:r>
                <w:rPr>
                  <w:color w:val="1155CC"/>
                  <w:u w:val="single"/>
                </w:rPr>
                <w:t>Adult Policy Procedures</w:t>
              </w:r>
            </w:hyperlink>
            <w:r w:rsidR="00520530">
              <w:rPr>
                <w:color w:val="1155CC"/>
                <w:u w:val="single"/>
              </w:rPr>
              <w:t xml:space="preserve"> Practice Portal</w:t>
            </w:r>
          </w:p>
        </w:tc>
        <w:tc>
          <w:tcPr>
            <w:tcW w:w="1455"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7EDAFA39" w14:textId="77777777" w:rsidR="00EC7F13" w:rsidRDefault="00EC7F13">
            <w:pPr>
              <w:widowControl w:val="0"/>
              <w:jc w:val="center"/>
              <w:rPr>
                <w:b/>
                <w:color w:val="FFFFFF"/>
              </w:rPr>
            </w:pPr>
          </w:p>
        </w:tc>
        <w:tc>
          <w:tcPr>
            <w:tcW w:w="117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31BE5934" w14:textId="77777777" w:rsidR="00EC7F13" w:rsidRDefault="00EC7F13">
            <w:pPr>
              <w:widowControl w:val="0"/>
              <w:numPr>
                <w:ilvl w:val="0"/>
                <w:numId w:val="4"/>
              </w:numPr>
              <w:jc w:val="center"/>
              <w:rPr>
                <w:b/>
                <w:color w:val="FFFFFF"/>
              </w:rPr>
            </w:pPr>
          </w:p>
        </w:tc>
        <w:tc>
          <w:tcPr>
            <w:tcW w:w="3150" w:type="dxa"/>
            <w:tcBorders>
              <w:top w:val="single" w:sz="8" w:space="0" w:color="C27BA0"/>
              <w:left w:val="single" w:sz="8" w:space="0" w:color="C27BA0"/>
              <w:bottom w:val="single" w:sz="8" w:space="0" w:color="C27BA0"/>
              <w:right w:val="single" w:sz="8" w:space="0" w:color="C27BA0"/>
            </w:tcBorders>
            <w:tcMar>
              <w:top w:w="100" w:type="dxa"/>
              <w:left w:w="100" w:type="dxa"/>
              <w:bottom w:w="100" w:type="dxa"/>
              <w:right w:w="100" w:type="dxa"/>
            </w:tcMar>
          </w:tcPr>
          <w:p w14:paraId="6E70DEC1" w14:textId="77777777" w:rsidR="00EC7F13" w:rsidRDefault="00EC7F13">
            <w:pPr>
              <w:widowControl w:val="0"/>
            </w:pPr>
          </w:p>
        </w:tc>
      </w:tr>
    </w:tbl>
    <w:p w14:paraId="5B67C735" w14:textId="77777777" w:rsidR="00EC7F13" w:rsidRDefault="00EC7F13">
      <w:pPr>
        <w:tabs>
          <w:tab w:val="right" w:pos="9354"/>
        </w:tabs>
        <w:spacing w:before="200" w:line="240" w:lineRule="auto"/>
        <w:rPr>
          <w:b/>
          <w:color w:val="6AA84F"/>
          <w:sz w:val="24"/>
          <w:szCs w:val="24"/>
        </w:rPr>
      </w:pPr>
    </w:p>
    <w:p w14:paraId="39E8585B" w14:textId="77777777" w:rsidR="003C68F0" w:rsidRDefault="003C68F0">
      <w:pPr>
        <w:tabs>
          <w:tab w:val="right" w:pos="9354"/>
        </w:tabs>
        <w:spacing w:before="200" w:line="240" w:lineRule="auto"/>
        <w:rPr>
          <w:b/>
          <w:color w:val="6AA84F"/>
          <w:sz w:val="24"/>
          <w:szCs w:val="24"/>
        </w:rPr>
      </w:pPr>
    </w:p>
    <w:p w14:paraId="37522B13" w14:textId="0574E6D2" w:rsidR="00EC7F13" w:rsidRDefault="001C449E">
      <w:pPr>
        <w:tabs>
          <w:tab w:val="right" w:pos="9354"/>
        </w:tabs>
        <w:spacing w:before="200" w:line="240" w:lineRule="auto"/>
        <w:rPr>
          <w:b/>
          <w:color w:val="6AA84F"/>
          <w:sz w:val="24"/>
          <w:szCs w:val="24"/>
        </w:rPr>
      </w:pPr>
      <w:r>
        <w:rPr>
          <w:b/>
          <w:color w:val="6AA84F"/>
          <w:sz w:val="24"/>
          <w:szCs w:val="24"/>
        </w:rPr>
        <w:t>SECTION 2 – Training</w:t>
      </w:r>
    </w:p>
    <w:p w14:paraId="664B442D" w14:textId="77777777" w:rsidR="00EC7F13" w:rsidRDefault="00EC7F13">
      <w:pPr>
        <w:spacing w:after="160" w:line="259" w:lineRule="auto"/>
        <w:rPr>
          <w:b/>
          <w:color w:val="6AA84F"/>
          <w:u w:val="single"/>
        </w:rPr>
      </w:pPr>
    </w:p>
    <w:tbl>
      <w:tblPr>
        <w:tblStyle w:val="a9"/>
        <w:tblW w:w="9780" w:type="dxa"/>
        <w:tblInd w:w="-120" w:type="dxa"/>
        <w:tblBorders>
          <w:top w:val="single" w:sz="8" w:space="0" w:color="6AA84F"/>
          <w:left w:val="single" w:sz="8" w:space="0" w:color="6AA84F"/>
          <w:bottom w:val="single" w:sz="8" w:space="0" w:color="6AA84F"/>
          <w:right w:val="single" w:sz="8" w:space="0" w:color="6AA84F"/>
          <w:insideH w:val="single" w:sz="8" w:space="0" w:color="6AA84F"/>
          <w:insideV w:val="single" w:sz="8" w:space="0" w:color="6AA84F"/>
        </w:tblBorders>
        <w:tblLayout w:type="fixed"/>
        <w:tblLook w:val="0400" w:firstRow="0" w:lastRow="0" w:firstColumn="0" w:lastColumn="0" w:noHBand="0" w:noVBand="1"/>
      </w:tblPr>
      <w:tblGrid>
        <w:gridCol w:w="3480"/>
        <w:gridCol w:w="1950"/>
        <w:gridCol w:w="1545"/>
        <w:gridCol w:w="2805"/>
      </w:tblGrid>
      <w:tr w:rsidR="00EC7F13" w14:paraId="23E8F1BC" w14:textId="77777777">
        <w:tc>
          <w:tcPr>
            <w:tcW w:w="3480" w:type="dxa"/>
            <w:shd w:val="clear" w:color="auto" w:fill="6AA84F"/>
          </w:tcPr>
          <w:p w14:paraId="70836F1A" w14:textId="77777777" w:rsidR="00EC7F13" w:rsidRDefault="001C449E">
            <w:pPr>
              <w:rPr>
                <w:b/>
              </w:rPr>
            </w:pPr>
            <w:r>
              <w:rPr>
                <w:b/>
              </w:rPr>
              <w:t>Training</w:t>
            </w:r>
          </w:p>
          <w:p w14:paraId="7D4A22D7" w14:textId="77777777" w:rsidR="00EC7F13" w:rsidRDefault="00EC7F13">
            <w:pPr>
              <w:rPr>
                <w:b/>
              </w:rPr>
            </w:pPr>
          </w:p>
        </w:tc>
        <w:tc>
          <w:tcPr>
            <w:tcW w:w="1950" w:type="dxa"/>
            <w:shd w:val="clear" w:color="auto" w:fill="6AA84F"/>
          </w:tcPr>
          <w:p w14:paraId="20278F9D" w14:textId="77777777" w:rsidR="00EC7F13" w:rsidRDefault="001C449E">
            <w:pPr>
              <w:rPr>
                <w:b/>
              </w:rPr>
            </w:pPr>
            <w:r>
              <w:rPr>
                <w:b/>
              </w:rPr>
              <w:t>Date to be completed by</w:t>
            </w:r>
          </w:p>
        </w:tc>
        <w:tc>
          <w:tcPr>
            <w:tcW w:w="1545" w:type="dxa"/>
            <w:shd w:val="clear" w:color="auto" w:fill="6AA84F"/>
          </w:tcPr>
          <w:p w14:paraId="28BD371A" w14:textId="77777777" w:rsidR="00EC7F13" w:rsidRDefault="001C449E">
            <w:pPr>
              <w:rPr>
                <w:b/>
              </w:rPr>
            </w:pPr>
            <w:r>
              <w:rPr>
                <w:b/>
              </w:rPr>
              <w:t>Date completed</w:t>
            </w:r>
          </w:p>
        </w:tc>
        <w:tc>
          <w:tcPr>
            <w:tcW w:w="2805" w:type="dxa"/>
            <w:shd w:val="clear" w:color="auto" w:fill="6AA84F"/>
          </w:tcPr>
          <w:p w14:paraId="7DF7BBB4" w14:textId="77777777" w:rsidR="00EC7F13" w:rsidRDefault="001C449E">
            <w:pPr>
              <w:rPr>
                <w:b/>
              </w:rPr>
            </w:pPr>
            <w:r>
              <w:rPr>
                <w:b/>
              </w:rPr>
              <w:t>Notes</w:t>
            </w:r>
          </w:p>
        </w:tc>
      </w:tr>
    </w:tbl>
    <w:tbl>
      <w:tblPr>
        <w:tblW w:w="9812" w:type="dxa"/>
        <w:tblInd w:w="-152" w:type="dxa"/>
        <w:tblBorders>
          <w:top w:val="single" w:sz="8" w:space="0" w:color="6AA84F"/>
          <w:left w:val="single" w:sz="8" w:space="0" w:color="6AA84F"/>
          <w:bottom w:val="single" w:sz="8" w:space="0" w:color="6AA84F"/>
          <w:right w:val="single" w:sz="8" w:space="0" w:color="6AA84F"/>
          <w:insideH w:val="single" w:sz="8" w:space="0" w:color="6AA84F"/>
          <w:insideV w:val="single" w:sz="8" w:space="0" w:color="6AA84F"/>
        </w:tblBorders>
        <w:tblLayout w:type="fixed"/>
        <w:tblLook w:val="0400" w:firstRow="0" w:lastRow="0" w:firstColumn="0" w:lastColumn="0" w:noHBand="0" w:noVBand="1"/>
      </w:tblPr>
      <w:tblGrid>
        <w:gridCol w:w="3512"/>
        <w:gridCol w:w="1950"/>
        <w:gridCol w:w="1545"/>
        <w:gridCol w:w="2805"/>
      </w:tblGrid>
      <w:tr w:rsidR="003C68F0" w14:paraId="1C58CF67" w14:textId="77777777" w:rsidTr="5C776F13">
        <w:tc>
          <w:tcPr>
            <w:tcW w:w="3512" w:type="dxa"/>
            <w:tcBorders>
              <w:top w:val="single" w:sz="8" w:space="0" w:color="6AA84F"/>
              <w:left w:val="single" w:sz="8" w:space="0" w:color="6AA84F"/>
              <w:bottom w:val="single" w:sz="8" w:space="0" w:color="6AA84F"/>
              <w:right w:val="single" w:sz="8" w:space="0" w:color="6AA84F"/>
            </w:tcBorders>
          </w:tcPr>
          <w:p w14:paraId="02AD19C6" w14:textId="13115AC0" w:rsidR="003C68F0" w:rsidRDefault="003C68F0" w:rsidP="5C776F13">
            <w:pPr>
              <w:rPr>
                <w:b/>
                <w:bCs/>
              </w:rPr>
            </w:pPr>
            <w:r w:rsidRPr="5C776F13">
              <w:rPr>
                <w:b/>
                <w:bCs/>
              </w:rPr>
              <w:t xml:space="preserve">Mandatory Training to be completed during the </w:t>
            </w:r>
            <w:r w:rsidR="005C2C6F" w:rsidRPr="5C776F13">
              <w:rPr>
                <w:b/>
                <w:bCs/>
              </w:rPr>
              <w:t xml:space="preserve">first </w:t>
            </w:r>
            <w:r w:rsidR="7A6EB8A9" w:rsidRPr="5C776F13">
              <w:rPr>
                <w:b/>
                <w:bCs/>
              </w:rPr>
              <w:t xml:space="preserve">1 month </w:t>
            </w:r>
            <w:r w:rsidR="5AD3FB89" w:rsidRPr="5C776F13">
              <w:rPr>
                <w:b/>
                <w:bCs/>
              </w:rPr>
              <w:t>of induction</w:t>
            </w:r>
            <w:r w:rsidRPr="5C776F13">
              <w:rPr>
                <w:b/>
                <w:bCs/>
              </w:rPr>
              <w:t>.</w:t>
            </w:r>
          </w:p>
          <w:p w14:paraId="45C25FE0" w14:textId="77777777" w:rsidR="003C68F0" w:rsidRDefault="003C68F0"/>
          <w:p w14:paraId="4CE4EEE4" w14:textId="77777777" w:rsidR="003C68F0" w:rsidRDefault="003C68F0">
            <w:r>
              <w:t>You will be issued with login details in order to access</w:t>
            </w:r>
          </w:p>
          <w:p w14:paraId="6771C066" w14:textId="77777777" w:rsidR="005C2C6F" w:rsidRDefault="003C68F0">
            <w:r>
              <w:t xml:space="preserve">Manchester City Council’s </w:t>
            </w:r>
          </w:p>
          <w:p w14:paraId="05AD7B7F" w14:textId="75C95959" w:rsidR="003C68F0" w:rsidRDefault="003C68F0">
            <w:r>
              <w:t>e-</w:t>
            </w:r>
            <w:r w:rsidR="005C2C6F">
              <w:t>l</w:t>
            </w:r>
            <w:r>
              <w:t>earning portal (</w:t>
            </w:r>
            <w:r w:rsidR="3C78E16C">
              <w:t>mi learning</w:t>
            </w:r>
            <w:r>
              <w:t>)</w:t>
            </w:r>
          </w:p>
          <w:p w14:paraId="115EE20F" w14:textId="17B48E57" w:rsidR="0062639A" w:rsidRDefault="0062639A" w:rsidP="12820845">
            <w:pPr>
              <w:spacing w:line="256" w:lineRule="auto"/>
            </w:pPr>
          </w:p>
          <w:p w14:paraId="2713E549" w14:textId="4D36258A" w:rsidR="0062639A" w:rsidRDefault="11F884B8" w:rsidP="12820845">
            <w:pPr>
              <w:spacing w:line="256" w:lineRule="auto"/>
            </w:pPr>
            <w:hyperlink r:id="rId40">
              <w:r w:rsidRPr="12820845">
                <w:rPr>
                  <w:rStyle w:val="Hyperlink"/>
                </w:rPr>
                <w:t>Manchester City Council Me Learning - Me Learning</w:t>
              </w:r>
            </w:hyperlink>
          </w:p>
          <w:p w14:paraId="378EBF73" w14:textId="0E64CEF8" w:rsidR="0062639A" w:rsidRDefault="0062639A" w:rsidP="12820845">
            <w:pPr>
              <w:spacing w:line="256" w:lineRule="auto"/>
            </w:pPr>
          </w:p>
          <w:p w14:paraId="77064F74" w14:textId="16543B56" w:rsidR="0062639A" w:rsidRDefault="11F884B8" w:rsidP="12820845">
            <w:pPr>
              <w:spacing w:line="256" w:lineRule="auto"/>
            </w:pPr>
            <w:hyperlink r:id="rId41">
              <w:r w:rsidRPr="12820845">
                <w:rPr>
                  <w:rStyle w:val="Hyperlink"/>
                </w:rPr>
                <w:t>Learning Hub - Power Apps</w:t>
              </w:r>
            </w:hyperlink>
          </w:p>
          <w:p w14:paraId="366BA175" w14:textId="00AC3A3C" w:rsidR="0062639A" w:rsidRDefault="2EE7A375" w:rsidP="12820845">
            <w:pPr>
              <w:spacing w:line="256" w:lineRule="auto"/>
              <w:rPr>
                <w:color w:val="000000" w:themeColor="text1"/>
              </w:rPr>
            </w:pPr>
            <w:r w:rsidRPr="12820845">
              <w:rPr>
                <w:color w:val="000000" w:themeColor="text1"/>
              </w:rPr>
              <w:t>You are to complete;</w:t>
            </w:r>
          </w:p>
          <w:p w14:paraId="778019CE" w14:textId="5D68140D" w:rsidR="0062639A" w:rsidRDefault="2EE7A375" w:rsidP="12820845">
            <w:pPr>
              <w:pStyle w:val="ListParagraph"/>
              <w:numPr>
                <w:ilvl w:val="0"/>
                <w:numId w:val="1"/>
              </w:numPr>
              <w:spacing w:line="259" w:lineRule="auto"/>
              <w:rPr>
                <w:color w:val="000000" w:themeColor="text1"/>
              </w:rPr>
            </w:pPr>
            <w:r w:rsidRPr="12820845">
              <w:rPr>
                <w:color w:val="000000" w:themeColor="text1"/>
              </w:rPr>
              <w:t>Manchester Health and Safety Essentials - Reducing the threat from fire</w:t>
            </w:r>
          </w:p>
          <w:p w14:paraId="539E2DB1" w14:textId="4EA820F0" w:rsidR="0062639A" w:rsidRDefault="2EE7A375" w:rsidP="12820845">
            <w:pPr>
              <w:pStyle w:val="ListParagraph"/>
              <w:numPr>
                <w:ilvl w:val="0"/>
                <w:numId w:val="1"/>
              </w:numPr>
              <w:spacing w:line="259" w:lineRule="auto"/>
              <w:rPr>
                <w:color w:val="000000" w:themeColor="text1"/>
              </w:rPr>
            </w:pPr>
            <w:r w:rsidRPr="12820845">
              <w:rPr>
                <w:color w:val="000000" w:themeColor="text1"/>
              </w:rPr>
              <w:t>GDPR</w:t>
            </w:r>
          </w:p>
          <w:p w14:paraId="7824AF84" w14:textId="73AD2635" w:rsidR="0062639A" w:rsidRDefault="2EE7A375" w:rsidP="12820845">
            <w:pPr>
              <w:pStyle w:val="ListParagraph"/>
              <w:numPr>
                <w:ilvl w:val="0"/>
                <w:numId w:val="1"/>
              </w:numPr>
              <w:spacing w:line="259" w:lineRule="auto"/>
              <w:rPr>
                <w:color w:val="000000" w:themeColor="text1"/>
              </w:rPr>
            </w:pPr>
            <w:r w:rsidRPr="12820845">
              <w:rPr>
                <w:color w:val="000000" w:themeColor="text1"/>
              </w:rPr>
              <w:t>Equality and Diversity Essentials</w:t>
            </w:r>
          </w:p>
          <w:p w14:paraId="04AB91EA" w14:textId="39756B03" w:rsidR="0062639A" w:rsidRDefault="2EE7A375" w:rsidP="12820845">
            <w:pPr>
              <w:pStyle w:val="ListParagraph"/>
              <w:numPr>
                <w:ilvl w:val="0"/>
                <w:numId w:val="1"/>
              </w:numPr>
              <w:spacing w:line="259" w:lineRule="auto"/>
              <w:rPr>
                <w:color w:val="000000" w:themeColor="text1"/>
              </w:rPr>
            </w:pPr>
            <w:r w:rsidRPr="12820845">
              <w:rPr>
                <w:color w:val="000000" w:themeColor="text1"/>
              </w:rPr>
              <w:t>Personal safety</w:t>
            </w:r>
          </w:p>
          <w:p w14:paraId="6E9EEEB9" w14:textId="1888D0A7" w:rsidR="0062639A" w:rsidRDefault="2EE7A375" w:rsidP="12820845">
            <w:pPr>
              <w:pStyle w:val="ListParagraph"/>
              <w:numPr>
                <w:ilvl w:val="0"/>
                <w:numId w:val="1"/>
              </w:numPr>
              <w:spacing w:line="259" w:lineRule="auto"/>
              <w:rPr>
                <w:color w:val="000000" w:themeColor="text1"/>
              </w:rPr>
            </w:pPr>
            <w:r w:rsidRPr="12820845">
              <w:rPr>
                <w:color w:val="000000" w:themeColor="text1"/>
              </w:rPr>
              <w:t>Health and Safety</w:t>
            </w:r>
          </w:p>
          <w:p w14:paraId="3396E78A" w14:textId="28285FC9" w:rsidR="0062639A" w:rsidRDefault="2EE7A375" w:rsidP="12820845">
            <w:pPr>
              <w:pStyle w:val="ListParagraph"/>
              <w:numPr>
                <w:ilvl w:val="0"/>
                <w:numId w:val="1"/>
              </w:numPr>
              <w:spacing w:line="259" w:lineRule="auto"/>
              <w:rPr>
                <w:color w:val="000000" w:themeColor="text1"/>
              </w:rPr>
            </w:pPr>
            <w:r w:rsidRPr="12820845">
              <w:rPr>
                <w:color w:val="000000" w:themeColor="text1"/>
              </w:rPr>
              <w:t>Let's Talk About Race</w:t>
            </w:r>
          </w:p>
          <w:p w14:paraId="19E19FE4" w14:textId="025813A2" w:rsidR="0062639A" w:rsidRDefault="2EE7A375" w:rsidP="12820845">
            <w:pPr>
              <w:pStyle w:val="ListParagraph"/>
              <w:numPr>
                <w:ilvl w:val="0"/>
                <w:numId w:val="1"/>
              </w:numPr>
              <w:spacing w:line="259" w:lineRule="auto"/>
              <w:rPr>
                <w:color w:val="000000" w:themeColor="text1"/>
              </w:rPr>
            </w:pPr>
            <w:r w:rsidRPr="12820845">
              <w:rPr>
                <w:color w:val="000000" w:themeColor="text1"/>
              </w:rPr>
              <w:t>GDPR (meta compliance)</w:t>
            </w:r>
          </w:p>
          <w:p w14:paraId="0342AFA8" w14:textId="2ACAAA80" w:rsidR="0062639A" w:rsidRDefault="2EE7A375" w:rsidP="12820845">
            <w:pPr>
              <w:pStyle w:val="ListParagraph"/>
              <w:numPr>
                <w:ilvl w:val="0"/>
                <w:numId w:val="1"/>
              </w:numPr>
              <w:spacing w:line="259" w:lineRule="auto"/>
              <w:rPr>
                <w:color w:val="000000" w:themeColor="text1"/>
                <w:sz w:val="20"/>
                <w:szCs w:val="20"/>
              </w:rPr>
            </w:pPr>
            <w:r w:rsidRPr="12820845">
              <w:rPr>
                <w:color w:val="000000" w:themeColor="text1"/>
                <w:sz w:val="20"/>
                <w:szCs w:val="20"/>
              </w:rPr>
              <w:t>Email the following to request for a link to complete your meta compliance training in line with GDPR</w:t>
            </w:r>
          </w:p>
          <w:p w14:paraId="7F1B6E87" w14:textId="732C69E0" w:rsidR="0062639A" w:rsidRDefault="0062639A" w:rsidP="12820845">
            <w:pPr>
              <w:spacing w:line="256" w:lineRule="auto"/>
            </w:pPr>
          </w:p>
          <w:p w14:paraId="09E268D6" w14:textId="0D1554DD" w:rsidR="0062639A" w:rsidRDefault="2EE7A375" w:rsidP="12820845">
            <w:pPr>
              <w:spacing w:line="256" w:lineRule="auto"/>
              <w:ind w:left="360"/>
            </w:pPr>
            <w:hyperlink r:id="rId42">
              <w:r w:rsidRPr="12820845">
                <w:rPr>
                  <w:rStyle w:val="Hyperlink"/>
                  <w:sz w:val="20"/>
                  <w:szCs w:val="20"/>
                </w:rPr>
                <w:t>mcc.compliance@metacompliance.com</w:t>
              </w:r>
            </w:hyperlink>
          </w:p>
          <w:p w14:paraId="64709E88" w14:textId="77777777" w:rsidR="003C68F0" w:rsidRDefault="003C68F0" w:rsidP="005E2F6C">
            <w:pPr>
              <w:spacing w:line="256" w:lineRule="auto"/>
            </w:pPr>
          </w:p>
        </w:tc>
        <w:tc>
          <w:tcPr>
            <w:tcW w:w="1950" w:type="dxa"/>
            <w:tcBorders>
              <w:top w:val="single" w:sz="8" w:space="0" w:color="6AA84F"/>
              <w:left w:val="single" w:sz="8" w:space="0" w:color="6AA84F"/>
              <w:bottom w:val="single" w:sz="8" w:space="0" w:color="6AA84F"/>
              <w:right w:val="single" w:sz="8" w:space="0" w:color="6AA84F"/>
            </w:tcBorders>
          </w:tcPr>
          <w:p w14:paraId="4F7EC0DD" w14:textId="77777777" w:rsidR="003C68F0" w:rsidRDefault="003C68F0">
            <w:pPr>
              <w:rPr>
                <w:b/>
                <w:u w:val="single"/>
              </w:rPr>
            </w:pPr>
          </w:p>
        </w:tc>
        <w:tc>
          <w:tcPr>
            <w:tcW w:w="1545" w:type="dxa"/>
            <w:tcBorders>
              <w:top w:val="single" w:sz="8" w:space="0" w:color="6AA84F"/>
              <w:left w:val="single" w:sz="8" w:space="0" w:color="6AA84F"/>
              <w:bottom w:val="single" w:sz="8" w:space="0" w:color="6AA84F"/>
              <w:right w:val="single" w:sz="8" w:space="0" w:color="6AA84F"/>
            </w:tcBorders>
          </w:tcPr>
          <w:p w14:paraId="4CB9C8FC" w14:textId="77777777" w:rsidR="003C68F0" w:rsidRDefault="003C68F0">
            <w:pPr>
              <w:rPr>
                <w:b/>
                <w:u w:val="single"/>
              </w:rPr>
            </w:pPr>
          </w:p>
        </w:tc>
        <w:tc>
          <w:tcPr>
            <w:tcW w:w="2805" w:type="dxa"/>
            <w:tcBorders>
              <w:top w:val="single" w:sz="8" w:space="0" w:color="6AA84F"/>
              <w:left w:val="single" w:sz="8" w:space="0" w:color="6AA84F"/>
              <w:bottom w:val="single" w:sz="8" w:space="0" w:color="6AA84F"/>
              <w:right w:val="single" w:sz="8" w:space="0" w:color="6AA84F"/>
            </w:tcBorders>
          </w:tcPr>
          <w:p w14:paraId="0E603834" w14:textId="77777777" w:rsidR="003C68F0" w:rsidRDefault="003C68F0">
            <w:pPr>
              <w:rPr>
                <w:b/>
                <w:u w:val="single"/>
              </w:rPr>
            </w:pPr>
          </w:p>
        </w:tc>
      </w:tr>
      <w:tr w:rsidR="003C68F0" w14:paraId="67B31E6E" w14:textId="77777777" w:rsidTr="5C776F13">
        <w:tc>
          <w:tcPr>
            <w:tcW w:w="3512" w:type="dxa"/>
            <w:tcBorders>
              <w:top w:val="single" w:sz="8" w:space="0" w:color="6AA84F"/>
              <w:left w:val="single" w:sz="8" w:space="0" w:color="6AA84F"/>
              <w:bottom w:val="single" w:sz="8" w:space="0" w:color="6AA84F"/>
              <w:right w:val="single" w:sz="8" w:space="0" w:color="6AA84F"/>
            </w:tcBorders>
          </w:tcPr>
          <w:p w14:paraId="161951DA" w14:textId="77777777" w:rsidR="003C68F0" w:rsidRDefault="003C68F0">
            <w:pPr>
              <w:rPr>
                <w:b/>
              </w:rPr>
            </w:pPr>
            <w:r>
              <w:rPr>
                <w:b/>
              </w:rPr>
              <w:t>Liquid Logic Training</w:t>
            </w:r>
          </w:p>
          <w:p w14:paraId="6465CAD8" w14:textId="77777777" w:rsidR="003C68F0" w:rsidRDefault="003C68F0"/>
          <w:p w14:paraId="3023B895" w14:textId="77777777" w:rsidR="003C68F0" w:rsidRDefault="003C68F0">
            <w:r>
              <w:t xml:space="preserve">Access requests will be dependent on your role. Your manager will make the necessary IT access requests.                                </w:t>
            </w:r>
          </w:p>
          <w:p w14:paraId="656CE61F" w14:textId="77777777" w:rsidR="003C68F0" w:rsidRDefault="003C68F0"/>
          <w:p w14:paraId="1DC523BB" w14:textId="7F4E62A9" w:rsidR="003C68F0" w:rsidRDefault="00520530">
            <w:pPr>
              <w:rPr>
                <w:color w:val="1155CC"/>
                <w:u w:val="single"/>
              </w:rPr>
            </w:pPr>
            <w:hyperlink r:id="rId43" w:history="1">
              <w:r w:rsidRPr="00520530">
                <w:rPr>
                  <w:rStyle w:val="Hyperlink"/>
                </w:rPr>
                <w:t>Liquid Logic Training Manuals</w:t>
              </w:r>
            </w:hyperlink>
          </w:p>
          <w:p w14:paraId="2EF88910" w14:textId="77777777" w:rsidR="003C68F0" w:rsidRDefault="003C68F0"/>
          <w:p w14:paraId="0FAEF345" w14:textId="77777777" w:rsidR="003C68F0" w:rsidRDefault="003C68F0"/>
        </w:tc>
        <w:tc>
          <w:tcPr>
            <w:tcW w:w="1950" w:type="dxa"/>
            <w:tcBorders>
              <w:top w:val="single" w:sz="8" w:space="0" w:color="6AA84F"/>
              <w:left w:val="single" w:sz="8" w:space="0" w:color="6AA84F"/>
              <w:bottom w:val="single" w:sz="8" w:space="0" w:color="6AA84F"/>
              <w:right w:val="single" w:sz="8" w:space="0" w:color="6AA84F"/>
            </w:tcBorders>
          </w:tcPr>
          <w:p w14:paraId="45B76A58" w14:textId="77777777" w:rsidR="003C68F0" w:rsidRDefault="003C68F0">
            <w:pPr>
              <w:rPr>
                <w:b/>
                <w:u w:val="single"/>
              </w:rPr>
            </w:pPr>
          </w:p>
        </w:tc>
        <w:tc>
          <w:tcPr>
            <w:tcW w:w="1545" w:type="dxa"/>
            <w:tcBorders>
              <w:top w:val="single" w:sz="8" w:space="0" w:color="6AA84F"/>
              <w:left w:val="single" w:sz="8" w:space="0" w:color="6AA84F"/>
              <w:bottom w:val="single" w:sz="8" w:space="0" w:color="6AA84F"/>
              <w:right w:val="single" w:sz="8" w:space="0" w:color="6AA84F"/>
            </w:tcBorders>
          </w:tcPr>
          <w:p w14:paraId="2877885D" w14:textId="77777777" w:rsidR="003C68F0" w:rsidRDefault="003C68F0">
            <w:pPr>
              <w:rPr>
                <w:b/>
                <w:u w:val="single"/>
              </w:rPr>
            </w:pPr>
          </w:p>
        </w:tc>
        <w:tc>
          <w:tcPr>
            <w:tcW w:w="2805" w:type="dxa"/>
            <w:tcBorders>
              <w:top w:val="single" w:sz="8" w:space="0" w:color="6AA84F"/>
              <w:left w:val="single" w:sz="8" w:space="0" w:color="6AA84F"/>
              <w:bottom w:val="single" w:sz="8" w:space="0" w:color="6AA84F"/>
              <w:right w:val="single" w:sz="8" w:space="0" w:color="6AA84F"/>
            </w:tcBorders>
          </w:tcPr>
          <w:p w14:paraId="0CB71BD3" w14:textId="77777777" w:rsidR="003C68F0" w:rsidRDefault="003C68F0">
            <w:pPr>
              <w:rPr>
                <w:b/>
                <w:u w:val="single"/>
              </w:rPr>
            </w:pPr>
          </w:p>
        </w:tc>
      </w:tr>
    </w:tbl>
    <w:tbl>
      <w:tblPr>
        <w:tblStyle w:val="a9"/>
        <w:tblW w:w="9780" w:type="dxa"/>
        <w:tblInd w:w="-120" w:type="dxa"/>
        <w:tblBorders>
          <w:top w:val="single" w:sz="8" w:space="0" w:color="6AA84F"/>
          <w:left w:val="single" w:sz="8" w:space="0" w:color="6AA84F"/>
          <w:bottom w:val="single" w:sz="8" w:space="0" w:color="6AA84F"/>
          <w:right w:val="single" w:sz="8" w:space="0" w:color="6AA84F"/>
          <w:insideH w:val="single" w:sz="8" w:space="0" w:color="6AA84F"/>
          <w:insideV w:val="single" w:sz="8" w:space="0" w:color="6AA84F"/>
        </w:tblBorders>
        <w:tblLayout w:type="fixed"/>
        <w:tblLook w:val="0400" w:firstRow="0" w:lastRow="0" w:firstColumn="0" w:lastColumn="0" w:noHBand="0" w:noVBand="1"/>
      </w:tblPr>
      <w:tblGrid>
        <w:gridCol w:w="3480"/>
        <w:gridCol w:w="1950"/>
        <w:gridCol w:w="1545"/>
        <w:gridCol w:w="2805"/>
      </w:tblGrid>
      <w:tr w:rsidR="00EC7F13" w14:paraId="653DC89E" w14:textId="77777777" w:rsidTr="5C776F13">
        <w:tc>
          <w:tcPr>
            <w:tcW w:w="3480" w:type="dxa"/>
          </w:tcPr>
          <w:p w14:paraId="11C469E6" w14:textId="77777777" w:rsidR="00EC7F13" w:rsidRDefault="001C449E">
            <w:pPr>
              <w:rPr>
                <w:b/>
              </w:rPr>
            </w:pPr>
            <w:r>
              <w:rPr>
                <w:b/>
              </w:rPr>
              <w:t xml:space="preserve">The Care Act </w:t>
            </w:r>
          </w:p>
          <w:p w14:paraId="371F49AA" w14:textId="77777777" w:rsidR="00EC7F13" w:rsidRDefault="00EC7F13">
            <w:pPr>
              <w:rPr>
                <w:b/>
              </w:rPr>
            </w:pPr>
          </w:p>
          <w:p w14:paraId="4659BF92" w14:textId="77777777" w:rsidR="00EC7F13" w:rsidRDefault="001C449E">
            <w:r>
              <w:t>E-learning module to be completed is titled: Care Act - Introduction and Overview.</w:t>
            </w:r>
          </w:p>
          <w:p w14:paraId="6FEDCE0B" w14:textId="626CD0B0" w:rsidR="006514BB" w:rsidRDefault="006514BB" w:rsidP="006514BB">
            <w:pPr>
              <w:spacing w:before="240" w:after="240"/>
            </w:pPr>
            <w:r>
              <w:t xml:space="preserve">Also available </w:t>
            </w:r>
            <w:r w:rsidR="128E0FB2">
              <w:t>is</w:t>
            </w:r>
            <w:r>
              <w:t xml:space="preserve"> Care Act - Care and Support Planning.</w:t>
            </w:r>
          </w:p>
          <w:p w14:paraId="479D953C" w14:textId="5A789685" w:rsidR="00EC7F13" w:rsidRDefault="006514BB">
            <w:pPr>
              <w:rPr>
                <w:b/>
              </w:rPr>
            </w:pPr>
            <w:hyperlink r:id="rId44" w:history="1">
              <w:r>
                <w:rPr>
                  <w:rStyle w:val="Hyperlink"/>
                  <w:b/>
                </w:rPr>
                <w:t>Care Act Statutory Guidance</w:t>
              </w:r>
            </w:hyperlink>
          </w:p>
          <w:p w14:paraId="0372F5CB" w14:textId="77777777" w:rsidR="00EC7F13" w:rsidRDefault="00EC7F13">
            <w:pPr>
              <w:rPr>
                <w:b/>
              </w:rPr>
            </w:pPr>
          </w:p>
        </w:tc>
        <w:tc>
          <w:tcPr>
            <w:tcW w:w="1950" w:type="dxa"/>
          </w:tcPr>
          <w:p w14:paraId="6C4C1BCC" w14:textId="77777777" w:rsidR="00EC7F13" w:rsidRDefault="00EC7F13">
            <w:pPr>
              <w:rPr>
                <w:b/>
                <w:u w:val="single"/>
              </w:rPr>
            </w:pPr>
          </w:p>
        </w:tc>
        <w:tc>
          <w:tcPr>
            <w:tcW w:w="1545" w:type="dxa"/>
          </w:tcPr>
          <w:p w14:paraId="3ED36402" w14:textId="77777777" w:rsidR="00EC7F13" w:rsidRDefault="00EC7F13">
            <w:pPr>
              <w:rPr>
                <w:b/>
                <w:u w:val="single"/>
              </w:rPr>
            </w:pPr>
          </w:p>
        </w:tc>
        <w:tc>
          <w:tcPr>
            <w:tcW w:w="2805" w:type="dxa"/>
          </w:tcPr>
          <w:p w14:paraId="4EB08727" w14:textId="77777777" w:rsidR="00EC7F13" w:rsidRDefault="00EC7F13">
            <w:pPr>
              <w:rPr>
                <w:b/>
                <w:u w:val="single"/>
              </w:rPr>
            </w:pPr>
          </w:p>
        </w:tc>
      </w:tr>
      <w:tr w:rsidR="00EC7F13" w14:paraId="79DB493C" w14:textId="77777777" w:rsidTr="5C776F13">
        <w:tc>
          <w:tcPr>
            <w:tcW w:w="3480" w:type="dxa"/>
          </w:tcPr>
          <w:p w14:paraId="0E46535B" w14:textId="77777777" w:rsidR="00EC7F13" w:rsidRDefault="001C449E">
            <w:pPr>
              <w:rPr>
                <w:b/>
              </w:rPr>
            </w:pPr>
            <w:r>
              <w:rPr>
                <w:b/>
              </w:rPr>
              <w:t>Introduction to Mental Capacity Act</w:t>
            </w:r>
          </w:p>
          <w:p w14:paraId="3AF88A7F" w14:textId="77777777" w:rsidR="00EC7F13" w:rsidRDefault="00EC7F13">
            <w:pPr>
              <w:rPr>
                <w:b/>
              </w:rPr>
            </w:pPr>
          </w:p>
          <w:p w14:paraId="6BE60C11" w14:textId="77777777" w:rsidR="00EC7F13" w:rsidRDefault="001C449E">
            <w:r>
              <w:t>E-learning module to be completed is titled: Mental Capacity Act</w:t>
            </w:r>
          </w:p>
          <w:p w14:paraId="7369D186" w14:textId="77777777" w:rsidR="00EC7F13" w:rsidRDefault="00EC7F13"/>
          <w:p w14:paraId="5EB59B48" w14:textId="04A1A3E7" w:rsidR="00EC7F13" w:rsidRDefault="001C449E">
            <w:pPr>
              <w:pBdr>
                <w:top w:val="nil"/>
                <w:left w:val="nil"/>
                <w:bottom w:val="nil"/>
                <w:right w:val="nil"/>
                <w:between w:val="nil"/>
              </w:pBdr>
              <w:spacing w:line="276" w:lineRule="auto"/>
              <w:rPr>
                <w:color w:val="1155CC"/>
                <w:u w:val="single"/>
              </w:rPr>
            </w:pPr>
            <w:hyperlink r:id="rId45">
              <w:r>
                <w:rPr>
                  <w:color w:val="1155CC"/>
                  <w:u w:val="single"/>
                </w:rPr>
                <w:t>MCA Code of Practice</w:t>
              </w:r>
            </w:hyperlink>
          </w:p>
          <w:p w14:paraId="48197AD5" w14:textId="148A13C6" w:rsidR="006514BB" w:rsidRDefault="006514BB">
            <w:pPr>
              <w:pBdr>
                <w:top w:val="nil"/>
                <w:left w:val="nil"/>
                <w:bottom w:val="nil"/>
                <w:right w:val="nil"/>
                <w:between w:val="nil"/>
              </w:pBdr>
              <w:spacing w:line="276" w:lineRule="auto"/>
              <w:rPr>
                <w:color w:val="1155CC"/>
                <w:u w:val="single"/>
              </w:rPr>
            </w:pPr>
          </w:p>
          <w:p w14:paraId="102556F8" w14:textId="4A5F2BFF" w:rsidR="006514BB" w:rsidRDefault="006514BB">
            <w:pPr>
              <w:pBdr>
                <w:top w:val="nil"/>
                <w:left w:val="nil"/>
                <w:bottom w:val="nil"/>
                <w:right w:val="nil"/>
                <w:between w:val="nil"/>
              </w:pBdr>
              <w:spacing w:line="276" w:lineRule="auto"/>
            </w:pPr>
            <w:hyperlink r:id="rId46" w:history="1">
              <w:r>
                <w:rPr>
                  <w:rStyle w:val="Hyperlink"/>
                </w:rPr>
                <w:t>39 Essex Chambers</w:t>
              </w:r>
            </w:hyperlink>
          </w:p>
          <w:p w14:paraId="7812F7CA" w14:textId="77777777" w:rsidR="00EC7F13" w:rsidRDefault="00EC7F13">
            <w:pPr>
              <w:rPr>
                <w:b/>
              </w:rPr>
            </w:pPr>
          </w:p>
          <w:p w14:paraId="0AB8EA09" w14:textId="6F498DCB" w:rsidR="00EC7F13" w:rsidRDefault="006514BB">
            <w:r>
              <w:t xml:space="preserve">Also available </w:t>
            </w:r>
            <w:r w:rsidR="37F0AC08">
              <w:t>is:</w:t>
            </w:r>
            <w:r>
              <w:t xml:space="preserve"> Deprivation of Liberty Safeguards (DoLS)</w:t>
            </w:r>
          </w:p>
        </w:tc>
        <w:tc>
          <w:tcPr>
            <w:tcW w:w="1950" w:type="dxa"/>
          </w:tcPr>
          <w:p w14:paraId="72F7133D" w14:textId="77777777" w:rsidR="00EC7F13" w:rsidRDefault="00EC7F13">
            <w:pPr>
              <w:rPr>
                <w:b/>
                <w:u w:val="single"/>
              </w:rPr>
            </w:pPr>
          </w:p>
        </w:tc>
        <w:tc>
          <w:tcPr>
            <w:tcW w:w="1545" w:type="dxa"/>
          </w:tcPr>
          <w:p w14:paraId="0BA9FF4D" w14:textId="77777777" w:rsidR="00EC7F13" w:rsidRDefault="00EC7F13">
            <w:pPr>
              <w:rPr>
                <w:b/>
                <w:u w:val="single"/>
              </w:rPr>
            </w:pPr>
          </w:p>
        </w:tc>
        <w:tc>
          <w:tcPr>
            <w:tcW w:w="2805" w:type="dxa"/>
          </w:tcPr>
          <w:p w14:paraId="13B3F56E" w14:textId="77777777" w:rsidR="00EC7F13" w:rsidRDefault="00EC7F13">
            <w:pPr>
              <w:rPr>
                <w:b/>
                <w:u w:val="single"/>
              </w:rPr>
            </w:pPr>
          </w:p>
        </w:tc>
      </w:tr>
      <w:tr w:rsidR="00EC7F13" w14:paraId="762A1D4A" w14:textId="77777777" w:rsidTr="5C776F13">
        <w:tc>
          <w:tcPr>
            <w:tcW w:w="3480" w:type="dxa"/>
          </w:tcPr>
          <w:p w14:paraId="6C957F8D" w14:textId="77777777" w:rsidR="00EC7F13" w:rsidRDefault="001C449E">
            <w:pPr>
              <w:rPr>
                <w:b/>
              </w:rPr>
            </w:pPr>
            <w:r>
              <w:rPr>
                <w:b/>
              </w:rPr>
              <w:t>Introduction to Safeguarding</w:t>
            </w:r>
          </w:p>
          <w:p w14:paraId="3E4B2EB2" w14:textId="77777777" w:rsidR="00EC7F13" w:rsidRDefault="00EC7F13">
            <w:pPr>
              <w:pBdr>
                <w:top w:val="nil"/>
                <w:left w:val="nil"/>
                <w:bottom w:val="nil"/>
                <w:right w:val="nil"/>
                <w:between w:val="nil"/>
              </w:pBdr>
              <w:spacing w:line="276" w:lineRule="auto"/>
              <w:rPr>
                <w:color w:val="000000"/>
              </w:rPr>
            </w:pPr>
          </w:p>
          <w:p w14:paraId="654B40D9" w14:textId="77777777" w:rsidR="00EC7F13" w:rsidRDefault="001C449E">
            <w:pPr>
              <w:pBdr>
                <w:top w:val="nil"/>
                <w:left w:val="nil"/>
                <w:bottom w:val="nil"/>
                <w:right w:val="nil"/>
                <w:between w:val="nil"/>
              </w:pBdr>
              <w:spacing w:line="276" w:lineRule="auto"/>
            </w:pPr>
            <w:r>
              <w:t>E-learning modules to be completed dependent on level of experience are titled:</w:t>
            </w:r>
          </w:p>
          <w:p w14:paraId="1303AB0A" w14:textId="77777777" w:rsidR="00EC7F13" w:rsidRDefault="001C449E">
            <w:pPr>
              <w:numPr>
                <w:ilvl w:val="0"/>
                <w:numId w:val="3"/>
              </w:numPr>
              <w:pBdr>
                <w:top w:val="nil"/>
                <w:left w:val="nil"/>
                <w:bottom w:val="nil"/>
                <w:right w:val="nil"/>
                <w:between w:val="nil"/>
              </w:pBdr>
              <w:spacing w:line="276" w:lineRule="auto"/>
            </w:pPr>
            <w:r>
              <w:t>Safeguarding Adults (Awareness) for Health and Social Care.</w:t>
            </w:r>
          </w:p>
          <w:p w14:paraId="0EC548D2" w14:textId="77777777" w:rsidR="00EC7F13" w:rsidRDefault="001C449E">
            <w:pPr>
              <w:numPr>
                <w:ilvl w:val="0"/>
                <w:numId w:val="3"/>
              </w:numPr>
              <w:pBdr>
                <w:top w:val="nil"/>
                <w:left w:val="nil"/>
                <w:bottom w:val="nil"/>
                <w:right w:val="nil"/>
                <w:between w:val="nil"/>
              </w:pBdr>
              <w:spacing w:line="276" w:lineRule="auto"/>
            </w:pPr>
            <w:r>
              <w:t>Safeguarding Adults - Level 1</w:t>
            </w:r>
          </w:p>
          <w:p w14:paraId="41875DE1" w14:textId="77777777" w:rsidR="00EC7F13" w:rsidRDefault="001C449E">
            <w:pPr>
              <w:numPr>
                <w:ilvl w:val="0"/>
                <w:numId w:val="3"/>
              </w:numPr>
              <w:pBdr>
                <w:top w:val="nil"/>
                <w:left w:val="nil"/>
                <w:bottom w:val="nil"/>
                <w:right w:val="nil"/>
                <w:between w:val="nil"/>
              </w:pBdr>
              <w:spacing w:line="276" w:lineRule="auto"/>
            </w:pPr>
            <w:r>
              <w:lastRenderedPageBreak/>
              <w:t>Safeguarding Adults - Level 2</w:t>
            </w:r>
          </w:p>
          <w:p w14:paraId="0129666C" w14:textId="7FFE142F" w:rsidR="00EC7F13" w:rsidRDefault="7D105DBD" w:rsidP="5C776F13">
            <w:pPr>
              <w:pBdr>
                <w:top w:val="nil"/>
                <w:left w:val="nil"/>
                <w:bottom w:val="nil"/>
                <w:right w:val="nil"/>
                <w:between w:val="nil"/>
              </w:pBdr>
              <w:spacing w:line="276" w:lineRule="auto"/>
            </w:pPr>
            <w:hyperlink r:id="rId47" w:anchor="safeguarding">
              <w:r w:rsidRPr="5C776F13">
                <w:rPr>
                  <w:rStyle w:val="Hyperlink"/>
                </w:rPr>
                <w:t>Local Policies – Manchester Adult Policies, Procedures and Practice Portal</w:t>
              </w:r>
            </w:hyperlink>
          </w:p>
          <w:p w14:paraId="664B2CE4" w14:textId="0D65E5DC" w:rsidR="5C776F13" w:rsidRDefault="5C776F13" w:rsidP="5C776F13">
            <w:pPr>
              <w:pBdr>
                <w:top w:val="nil"/>
                <w:left w:val="nil"/>
                <w:bottom w:val="nil"/>
                <w:right w:val="nil"/>
                <w:between w:val="nil"/>
              </w:pBdr>
              <w:spacing w:line="276" w:lineRule="auto"/>
            </w:pPr>
          </w:p>
          <w:p w14:paraId="22C46BE2" w14:textId="4D36258A" w:rsidR="00EC7F13" w:rsidRDefault="5E6FFCD6" w:rsidP="4A05BC5E">
            <w:pPr>
              <w:spacing w:line="256" w:lineRule="auto"/>
            </w:pPr>
            <w:hyperlink r:id="rId48">
              <w:r w:rsidRPr="4A05BC5E">
                <w:rPr>
                  <w:rStyle w:val="Hyperlink"/>
                </w:rPr>
                <w:t>Manchester City Council Me Learning - Me Learning</w:t>
              </w:r>
            </w:hyperlink>
          </w:p>
          <w:p w14:paraId="467CCC0F" w14:textId="0E64CEF8" w:rsidR="00EC7F13" w:rsidRDefault="00EC7F13" w:rsidP="4A05BC5E">
            <w:pPr>
              <w:spacing w:line="256" w:lineRule="auto"/>
            </w:pPr>
          </w:p>
          <w:p w14:paraId="296F0576" w14:textId="16543B56" w:rsidR="00EC7F13" w:rsidRDefault="5E6FFCD6" w:rsidP="4A05BC5E">
            <w:pPr>
              <w:spacing w:line="256" w:lineRule="auto"/>
            </w:pPr>
            <w:hyperlink r:id="rId49">
              <w:r w:rsidRPr="4A05BC5E">
                <w:rPr>
                  <w:rStyle w:val="Hyperlink"/>
                </w:rPr>
                <w:t>Learning Hub - Power Apps</w:t>
              </w:r>
            </w:hyperlink>
          </w:p>
          <w:p w14:paraId="5B469B48" w14:textId="28B28A59" w:rsidR="00EC7F13" w:rsidRDefault="00EC7F13" w:rsidP="4A05BC5E">
            <w:pPr>
              <w:pBdr>
                <w:top w:val="nil"/>
                <w:left w:val="nil"/>
                <w:bottom w:val="nil"/>
                <w:right w:val="nil"/>
                <w:between w:val="nil"/>
              </w:pBdr>
              <w:spacing w:line="276" w:lineRule="auto"/>
            </w:pPr>
          </w:p>
          <w:p w14:paraId="377B9634" w14:textId="5EE86ED5" w:rsidR="00072F2B" w:rsidRDefault="00072F2B" w:rsidP="00072F2B">
            <w:pPr>
              <w:spacing w:before="240" w:after="240"/>
            </w:pPr>
            <w:r>
              <w:t>Register with Manchester Safeguarding Partnership (</w:t>
            </w:r>
            <w:r w:rsidR="0083505E">
              <w:t>MSP) to</w:t>
            </w:r>
            <w:r>
              <w:t xml:space="preserve"> access further online training</w:t>
            </w:r>
          </w:p>
          <w:p w14:paraId="3EBFFC70" w14:textId="77777777" w:rsidR="00EC7F13" w:rsidRDefault="001C449E">
            <w:pPr>
              <w:pBdr>
                <w:top w:val="nil"/>
                <w:left w:val="nil"/>
                <w:bottom w:val="nil"/>
                <w:right w:val="nil"/>
                <w:between w:val="nil"/>
              </w:pBdr>
              <w:spacing w:line="276" w:lineRule="auto"/>
            </w:pPr>
            <w:hyperlink r:id="rId50">
              <w:r>
                <w:rPr>
                  <w:color w:val="1155CC"/>
                  <w:u w:val="single"/>
                </w:rPr>
                <w:t>Manchester Safeguarding Partnership</w:t>
              </w:r>
            </w:hyperlink>
          </w:p>
          <w:p w14:paraId="66442203" w14:textId="77777777" w:rsidR="00EC7F13" w:rsidRDefault="00EC7F13">
            <w:pPr>
              <w:pBdr>
                <w:top w:val="nil"/>
                <w:left w:val="nil"/>
                <w:bottom w:val="nil"/>
                <w:right w:val="nil"/>
                <w:between w:val="nil"/>
              </w:pBdr>
              <w:spacing w:line="276" w:lineRule="auto"/>
              <w:ind w:left="720"/>
              <w:rPr>
                <w:b/>
                <w:color w:val="000000"/>
              </w:rPr>
            </w:pPr>
          </w:p>
        </w:tc>
        <w:tc>
          <w:tcPr>
            <w:tcW w:w="1950" w:type="dxa"/>
          </w:tcPr>
          <w:p w14:paraId="5ED9B850" w14:textId="77777777" w:rsidR="00EC7F13" w:rsidRDefault="00EC7F13">
            <w:pPr>
              <w:rPr>
                <w:b/>
                <w:u w:val="single"/>
              </w:rPr>
            </w:pPr>
          </w:p>
        </w:tc>
        <w:tc>
          <w:tcPr>
            <w:tcW w:w="1545" w:type="dxa"/>
          </w:tcPr>
          <w:p w14:paraId="6180AC21" w14:textId="77777777" w:rsidR="00EC7F13" w:rsidRDefault="00EC7F13">
            <w:pPr>
              <w:rPr>
                <w:b/>
                <w:u w:val="single"/>
              </w:rPr>
            </w:pPr>
          </w:p>
        </w:tc>
        <w:tc>
          <w:tcPr>
            <w:tcW w:w="2805" w:type="dxa"/>
          </w:tcPr>
          <w:p w14:paraId="20584A61" w14:textId="77777777" w:rsidR="00EC7F13" w:rsidRDefault="00EC7F13">
            <w:pPr>
              <w:rPr>
                <w:b/>
                <w:u w:val="single"/>
              </w:rPr>
            </w:pPr>
          </w:p>
        </w:tc>
      </w:tr>
      <w:tr w:rsidR="00EC7F13" w14:paraId="4B412F82" w14:textId="77777777" w:rsidTr="5C776F13">
        <w:tc>
          <w:tcPr>
            <w:tcW w:w="3480" w:type="dxa"/>
          </w:tcPr>
          <w:p w14:paraId="48B2869C" w14:textId="77777777" w:rsidR="00EC7F13" w:rsidRDefault="001C449E">
            <w:pPr>
              <w:rPr>
                <w:b/>
              </w:rPr>
            </w:pPr>
            <w:r>
              <w:rPr>
                <w:b/>
              </w:rPr>
              <w:t>Risk Assessment</w:t>
            </w:r>
          </w:p>
          <w:p w14:paraId="03E2E9B7" w14:textId="77777777" w:rsidR="00EC7F13" w:rsidRDefault="00EC7F13">
            <w:pPr>
              <w:rPr>
                <w:b/>
              </w:rPr>
            </w:pPr>
          </w:p>
          <w:p w14:paraId="332CB932" w14:textId="77777777" w:rsidR="00EC7F13" w:rsidRDefault="001C449E">
            <w:hyperlink r:id="rId51">
              <w:r>
                <w:rPr>
                  <w:color w:val="1155CC"/>
                  <w:u w:val="single"/>
                </w:rPr>
                <w:t>Risk Assessment Information</w:t>
              </w:r>
            </w:hyperlink>
          </w:p>
          <w:p w14:paraId="55C970FB" w14:textId="77777777" w:rsidR="00EC7F13" w:rsidRDefault="00EC7F13">
            <w:pPr>
              <w:rPr>
                <w:b/>
              </w:rPr>
            </w:pPr>
          </w:p>
        </w:tc>
        <w:tc>
          <w:tcPr>
            <w:tcW w:w="1950" w:type="dxa"/>
          </w:tcPr>
          <w:p w14:paraId="2C002168" w14:textId="77777777" w:rsidR="00EC7F13" w:rsidRDefault="00EC7F13">
            <w:pPr>
              <w:rPr>
                <w:b/>
                <w:u w:val="single"/>
              </w:rPr>
            </w:pPr>
          </w:p>
        </w:tc>
        <w:tc>
          <w:tcPr>
            <w:tcW w:w="1545" w:type="dxa"/>
          </w:tcPr>
          <w:p w14:paraId="1C0E4C8E" w14:textId="77777777" w:rsidR="00EC7F13" w:rsidRDefault="00EC7F13">
            <w:pPr>
              <w:rPr>
                <w:b/>
                <w:u w:val="single"/>
              </w:rPr>
            </w:pPr>
          </w:p>
        </w:tc>
        <w:tc>
          <w:tcPr>
            <w:tcW w:w="2805" w:type="dxa"/>
          </w:tcPr>
          <w:p w14:paraId="6B9B98C8" w14:textId="77777777" w:rsidR="00EC7F13" w:rsidRDefault="00EC7F13">
            <w:pPr>
              <w:rPr>
                <w:b/>
                <w:u w:val="single"/>
              </w:rPr>
            </w:pPr>
          </w:p>
        </w:tc>
      </w:tr>
      <w:tr w:rsidR="00EC7F13" w14:paraId="234C59E3" w14:textId="77777777" w:rsidTr="5C776F13">
        <w:tc>
          <w:tcPr>
            <w:tcW w:w="3480" w:type="dxa"/>
          </w:tcPr>
          <w:p w14:paraId="1EC87C00" w14:textId="4074C9FA" w:rsidR="00EC7F13" w:rsidRDefault="00EC7F13" w:rsidP="79E786F5">
            <w:pPr>
              <w:rPr>
                <w:b/>
                <w:bCs/>
              </w:rPr>
            </w:pPr>
          </w:p>
          <w:p w14:paraId="00B2E1DF" w14:textId="77777777" w:rsidR="00EC7F13" w:rsidRDefault="00EC7F13"/>
          <w:p w14:paraId="698FE3BA" w14:textId="77777777" w:rsidR="00EC7F13" w:rsidRDefault="001C449E">
            <w:hyperlink r:id="rId52">
              <w:r>
                <w:rPr>
                  <w:color w:val="1155CC"/>
                  <w:u w:val="single"/>
                </w:rPr>
                <w:t>Ethical Framework for Adult Social Care</w:t>
              </w:r>
            </w:hyperlink>
          </w:p>
          <w:p w14:paraId="50204DDB" w14:textId="77777777" w:rsidR="00EC7F13" w:rsidRDefault="00EC7F13"/>
          <w:p w14:paraId="6D63F1D3" w14:textId="42B85C88" w:rsidR="3ABE96DD" w:rsidRDefault="3ABE96DD" w:rsidP="4A05BC5E">
            <w:hyperlink r:id="rId53">
              <w:r w:rsidRPr="4A05BC5E">
                <w:rPr>
                  <w:rStyle w:val="Hyperlink"/>
                </w:rPr>
                <w:t>Achieving Better Outcomes Together</w:t>
              </w:r>
            </w:hyperlink>
          </w:p>
          <w:p w14:paraId="57679E9C" w14:textId="77777777" w:rsidR="00EC7F13" w:rsidRDefault="00EC7F13"/>
        </w:tc>
        <w:tc>
          <w:tcPr>
            <w:tcW w:w="1950" w:type="dxa"/>
          </w:tcPr>
          <w:p w14:paraId="3D3CB98A" w14:textId="77777777" w:rsidR="00EC7F13" w:rsidRDefault="00EC7F13">
            <w:pPr>
              <w:rPr>
                <w:b/>
                <w:u w:val="single"/>
              </w:rPr>
            </w:pPr>
          </w:p>
        </w:tc>
        <w:tc>
          <w:tcPr>
            <w:tcW w:w="1545" w:type="dxa"/>
          </w:tcPr>
          <w:p w14:paraId="5DA6A811" w14:textId="77777777" w:rsidR="00EC7F13" w:rsidRDefault="00EC7F13">
            <w:pPr>
              <w:rPr>
                <w:b/>
                <w:u w:val="single"/>
              </w:rPr>
            </w:pPr>
          </w:p>
        </w:tc>
        <w:tc>
          <w:tcPr>
            <w:tcW w:w="2805" w:type="dxa"/>
          </w:tcPr>
          <w:p w14:paraId="5D8A7236" w14:textId="77777777" w:rsidR="00EC7F13" w:rsidRDefault="00EC7F13">
            <w:pPr>
              <w:rPr>
                <w:b/>
                <w:u w:val="single"/>
              </w:rPr>
            </w:pPr>
          </w:p>
        </w:tc>
      </w:tr>
      <w:tr w:rsidR="00EC7F13" w14:paraId="33F650BA" w14:textId="77777777" w:rsidTr="5C776F13">
        <w:tc>
          <w:tcPr>
            <w:tcW w:w="3480" w:type="dxa"/>
          </w:tcPr>
          <w:p w14:paraId="43210BE4" w14:textId="77777777" w:rsidR="00EC7F13" w:rsidRDefault="001C449E">
            <w:pPr>
              <w:rPr>
                <w:b/>
              </w:rPr>
            </w:pPr>
            <w:r>
              <w:rPr>
                <w:b/>
              </w:rPr>
              <w:t>Useful Health and Social Care websites</w:t>
            </w:r>
          </w:p>
          <w:p w14:paraId="65D20D08" w14:textId="77777777" w:rsidR="00EC7F13" w:rsidRDefault="00EC7F13">
            <w:pPr>
              <w:rPr>
                <w:b/>
              </w:rPr>
            </w:pPr>
          </w:p>
          <w:p w14:paraId="464AD8A1" w14:textId="77777777" w:rsidR="00EC7F13" w:rsidRDefault="001C449E">
            <w:pPr>
              <w:spacing w:line="276" w:lineRule="auto"/>
            </w:pPr>
            <w:hyperlink r:id="rId54">
              <w:r>
                <w:rPr>
                  <w:color w:val="1155CC"/>
                  <w:u w:val="single"/>
                </w:rPr>
                <w:t>Social Care Institute for Excellence</w:t>
              </w:r>
            </w:hyperlink>
          </w:p>
          <w:p w14:paraId="40656178" w14:textId="77777777" w:rsidR="00EC7F13" w:rsidRDefault="00EC7F13">
            <w:pPr>
              <w:spacing w:line="276" w:lineRule="auto"/>
            </w:pPr>
          </w:p>
          <w:p w14:paraId="0C590F4A" w14:textId="77777777" w:rsidR="00EC7F13" w:rsidRDefault="001C449E">
            <w:pPr>
              <w:spacing w:line="276" w:lineRule="auto"/>
            </w:pPr>
            <w:hyperlink r:id="rId55">
              <w:r>
                <w:rPr>
                  <w:color w:val="1155CC"/>
                  <w:u w:val="single"/>
                </w:rPr>
                <w:t>Skills for Care</w:t>
              </w:r>
            </w:hyperlink>
          </w:p>
          <w:p w14:paraId="4FAC436D" w14:textId="77777777" w:rsidR="00EC7F13" w:rsidRDefault="00EC7F13">
            <w:pPr>
              <w:spacing w:line="276" w:lineRule="auto"/>
            </w:pPr>
          </w:p>
          <w:p w14:paraId="1EA3999F" w14:textId="77777777" w:rsidR="00EC7F13" w:rsidRDefault="001C449E">
            <w:pPr>
              <w:spacing w:line="276" w:lineRule="auto"/>
            </w:pPr>
            <w:hyperlink r:id="rId56">
              <w:r w:rsidRPr="79E786F5">
                <w:rPr>
                  <w:color w:val="1155CC"/>
                  <w:u w:val="single"/>
                </w:rPr>
                <w:t>National Institute for Health and Care Excellence</w:t>
              </w:r>
            </w:hyperlink>
          </w:p>
          <w:p w14:paraId="53D24520" w14:textId="0DA83A9E" w:rsidR="264BD2E2" w:rsidRDefault="264BD2E2" w:rsidP="79E786F5">
            <w:pPr>
              <w:spacing w:line="276" w:lineRule="auto"/>
            </w:pPr>
            <w:hyperlink r:id="rId57">
              <w:r w:rsidRPr="79E786F5">
                <w:rPr>
                  <w:rStyle w:val="Hyperlink"/>
                </w:rPr>
                <w:t>Practice Education Resources – GMSWA</w:t>
              </w:r>
            </w:hyperlink>
          </w:p>
          <w:p w14:paraId="05492741" w14:textId="77777777" w:rsidR="00EC7F13" w:rsidRDefault="00EC7F13">
            <w:pPr>
              <w:rPr>
                <w:b/>
              </w:rPr>
            </w:pPr>
          </w:p>
          <w:p w14:paraId="6A01FB33" w14:textId="77777777" w:rsidR="00EC7F13" w:rsidRDefault="00072F2B">
            <w:pPr>
              <w:rPr>
                <w:b/>
              </w:rPr>
            </w:pPr>
            <w:hyperlink r:id="rId58" w:history="1">
              <w:r w:rsidRPr="00072F2B">
                <w:rPr>
                  <w:rStyle w:val="Hyperlink"/>
                  <w:b/>
                </w:rPr>
                <w:t>https://www.researchinpractice.org.uk/adults/</w:t>
              </w:r>
            </w:hyperlink>
          </w:p>
          <w:p w14:paraId="76007F95" w14:textId="77777777" w:rsidR="00072F2B" w:rsidRDefault="00072F2B">
            <w:pPr>
              <w:rPr>
                <w:b/>
              </w:rPr>
            </w:pPr>
          </w:p>
          <w:p w14:paraId="6273AED2" w14:textId="22673F91" w:rsidR="00072F2B" w:rsidRDefault="00072F2B">
            <w:pPr>
              <w:rPr>
                <w:b/>
              </w:rPr>
            </w:pPr>
            <w:hyperlink r:id="rId59" w:history="1">
              <w:r>
                <w:rPr>
                  <w:rStyle w:val="Hyperlink"/>
                  <w:b/>
                </w:rPr>
                <w:t>NHS Continuing Healthcare</w:t>
              </w:r>
            </w:hyperlink>
          </w:p>
        </w:tc>
        <w:tc>
          <w:tcPr>
            <w:tcW w:w="1950" w:type="dxa"/>
          </w:tcPr>
          <w:p w14:paraId="0B068FB3" w14:textId="77777777" w:rsidR="00EC7F13" w:rsidRDefault="00EC7F13">
            <w:pPr>
              <w:rPr>
                <w:b/>
                <w:u w:val="single"/>
              </w:rPr>
            </w:pPr>
          </w:p>
        </w:tc>
        <w:tc>
          <w:tcPr>
            <w:tcW w:w="1545" w:type="dxa"/>
          </w:tcPr>
          <w:p w14:paraId="15C37E9A" w14:textId="77777777" w:rsidR="00EC7F13" w:rsidRDefault="00EC7F13">
            <w:pPr>
              <w:rPr>
                <w:b/>
                <w:u w:val="single"/>
              </w:rPr>
            </w:pPr>
          </w:p>
        </w:tc>
        <w:tc>
          <w:tcPr>
            <w:tcW w:w="2805" w:type="dxa"/>
          </w:tcPr>
          <w:p w14:paraId="07DC92BF" w14:textId="77777777" w:rsidR="00EC7F13" w:rsidRDefault="00EC7F13">
            <w:pPr>
              <w:rPr>
                <w:b/>
                <w:u w:val="single"/>
              </w:rPr>
            </w:pPr>
          </w:p>
        </w:tc>
      </w:tr>
    </w:tbl>
    <w:p w14:paraId="0B83B0E9" w14:textId="77777777" w:rsidR="00EC7F13" w:rsidRDefault="00EC7F13">
      <w:pPr>
        <w:spacing w:after="160" w:line="259" w:lineRule="auto"/>
        <w:rPr>
          <w:b/>
          <w:u w:val="single"/>
        </w:rPr>
      </w:pPr>
    </w:p>
    <w:p w14:paraId="56269D1B" w14:textId="77777777" w:rsidR="00EC7F13" w:rsidRDefault="00EC7F13">
      <w:pPr>
        <w:spacing w:after="160" w:line="259" w:lineRule="auto"/>
        <w:rPr>
          <w:b/>
          <w:color w:val="6AA84F"/>
        </w:rPr>
      </w:pPr>
    </w:p>
    <w:p w14:paraId="2265F312" w14:textId="77777777" w:rsidR="00EC7F13" w:rsidRDefault="001C449E" w:rsidP="008B4374">
      <w:pPr>
        <w:spacing w:after="160" w:line="259" w:lineRule="auto"/>
      </w:pPr>
      <w:r>
        <w:rPr>
          <w:b/>
          <w:color w:val="F1C232"/>
          <w:sz w:val="24"/>
          <w:szCs w:val="24"/>
        </w:rPr>
        <w:t>SECTION 3 – Getting to know other teams and services</w:t>
      </w:r>
    </w:p>
    <w:p w14:paraId="572E6F4D" w14:textId="337BC1D7" w:rsidR="00072F2B" w:rsidRDefault="00072F2B" w:rsidP="008C4A43">
      <w:pPr>
        <w:spacing w:before="240" w:after="160" w:line="256" w:lineRule="auto"/>
        <w:jc w:val="both"/>
      </w:pPr>
      <w:r>
        <w:t xml:space="preserve">Whilst on placement, you could plan to contact other key services/teams </w:t>
      </w:r>
      <w:r w:rsidR="61D3D950">
        <w:t xml:space="preserve">for a shadow opportunity </w:t>
      </w:r>
      <w:r>
        <w:t xml:space="preserve">and then record your learning. </w:t>
      </w:r>
      <w:r w:rsidR="00221AEB">
        <w:t>Discuss with your Practice Educator/On Site Supervisor, which services would be appropriate for you to know more about and make arrangements to contact them.</w:t>
      </w:r>
    </w:p>
    <w:p w14:paraId="3C2AC059" w14:textId="1B261A04" w:rsidR="00EC7F13" w:rsidRDefault="00072F2B" w:rsidP="008C4A43">
      <w:pPr>
        <w:spacing w:after="160" w:line="259" w:lineRule="auto"/>
        <w:jc w:val="both"/>
      </w:pPr>
      <w:r>
        <w:t>Think</w:t>
      </w:r>
      <w:r w:rsidR="00221AEB">
        <w:t>:</w:t>
      </w:r>
      <w:r>
        <w:t xml:space="preserve"> </w:t>
      </w:r>
      <w:r w:rsidR="001C449E">
        <w:t xml:space="preserve">i.e. what </w:t>
      </w:r>
      <w:r w:rsidR="00221AEB">
        <w:t xml:space="preserve">do </w:t>
      </w:r>
      <w:r w:rsidR="001C449E">
        <w:t>they do? what are their referral processes?</w:t>
      </w:r>
      <w:r>
        <w:t xml:space="preserve"> How do they fit in with my team?</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93"/>
        <w:gridCol w:w="4794"/>
        <w:gridCol w:w="1028"/>
        <w:gridCol w:w="1298"/>
      </w:tblGrid>
      <w:tr w:rsidR="12820845" w14:paraId="7EB004CA"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31D3C834" w14:textId="3406775C" w:rsidR="12820845" w:rsidRDefault="12820845" w:rsidP="12820845">
            <w:pPr>
              <w:widowControl w:val="0"/>
              <w:pBdr>
                <w:top w:val="nil"/>
                <w:left w:val="nil"/>
                <w:bottom w:val="nil"/>
                <w:right w:val="nil"/>
                <w:between w:val="nil"/>
              </w:pBdr>
              <w:rPr>
                <w:color w:val="000000" w:themeColor="text1"/>
              </w:rPr>
            </w:pPr>
            <w:r w:rsidRPr="12820845">
              <w:rPr>
                <w:b/>
                <w:bCs/>
                <w:color w:val="000000" w:themeColor="text1"/>
              </w:rPr>
              <w:t>Service Area / Team</w:t>
            </w:r>
          </w:p>
        </w:tc>
        <w:tc>
          <w:tcPr>
            <w:tcW w:w="2115"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44AF0E9F" w14:textId="1BF9A996" w:rsidR="12820845" w:rsidRDefault="12820845" w:rsidP="12820845">
            <w:pPr>
              <w:widowControl w:val="0"/>
              <w:pBdr>
                <w:top w:val="nil"/>
                <w:left w:val="nil"/>
                <w:bottom w:val="nil"/>
                <w:right w:val="nil"/>
                <w:between w:val="nil"/>
              </w:pBdr>
              <w:rPr>
                <w:color w:val="000000" w:themeColor="text1"/>
              </w:rPr>
            </w:pPr>
            <w:r w:rsidRPr="12820845">
              <w:rPr>
                <w:b/>
                <w:bCs/>
                <w:color w:val="000000" w:themeColor="text1"/>
              </w:rPr>
              <w:t>Contact details</w:t>
            </w:r>
          </w:p>
        </w:tc>
        <w:tc>
          <w:tcPr>
            <w:tcW w:w="1665"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5889BA80" w14:textId="3C7A2D5A" w:rsidR="12820845" w:rsidRDefault="12820845" w:rsidP="12820845">
            <w:pPr>
              <w:widowControl w:val="0"/>
              <w:pBdr>
                <w:top w:val="nil"/>
                <w:left w:val="nil"/>
                <w:bottom w:val="nil"/>
                <w:right w:val="nil"/>
                <w:between w:val="nil"/>
              </w:pBdr>
              <w:rPr>
                <w:color w:val="000000" w:themeColor="text1"/>
              </w:rPr>
            </w:pPr>
            <w:r w:rsidRPr="12820845">
              <w:rPr>
                <w:b/>
                <w:bCs/>
                <w:color w:val="000000" w:themeColor="text1"/>
              </w:rPr>
              <w:t>Date taking place</w:t>
            </w:r>
          </w:p>
        </w:tc>
        <w:tc>
          <w:tcPr>
            <w:tcW w:w="2910"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1F28E1FB" w14:textId="4F5FF30D" w:rsidR="12820845" w:rsidRDefault="12820845" w:rsidP="12820845">
            <w:pPr>
              <w:widowControl w:val="0"/>
              <w:pBdr>
                <w:top w:val="nil"/>
                <w:left w:val="nil"/>
                <w:bottom w:val="nil"/>
                <w:right w:val="nil"/>
                <w:between w:val="nil"/>
              </w:pBdr>
              <w:rPr>
                <w:color w:val="000000" w:themeColor="text1"/>
              </w:rPr>
            </w:pPr>
            <w:r w:rsidRPr="12820845">
              <w:rPr>
                <w:b/>
                <w:bCs/>
                <w:color w:val="000000" w:themeColor="text1"/>
              </w:rPr>
              <w:t>Notes</w:t>
            </w:r>
          </w:p>
        </w:tc>
      </w:tr>
      <w:tr w:rsidR="12820845" w14:paraId="000E122B"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D8B1728" w14:textId="4C3B5500" w:rsidR="12820845" w:rsidRDefault="12820845" w:rsidP="12820845">
            <w:pPr>
              <w:widowControl w:val="0"/>
              <w:pBdr>
                <w:top w:val="nil"/>
                <w:left w:val="nil"/>
                <w:bottom w:val="nil"/>
                <w:right w:val="nil"/>
                <w:between w:val="nil"/>
              </w:pBdr>
              <w:rPr>
                <w:color w:val="000000" w:themeColor="text1"/>
              </w:rPr>
            </w:pPr>
            <w:r w:rsidRPr="12820845">
              <w:rPr>
                <w:color w:val="000000" w:themeColor="text1"/>
              </w:rPr>
              <w:t>Contact Centre</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7BA9A8D" w14:textId="08A02364" w:rsidR="12820845" w:rsidRDefault="5016D5E5" w:rsidP="4A05BC5E">
            <w:pPr>
              <w:widowControl w:val="0"/>
              <w:pBdr>
                <w:top w:val="nil"/>
                <w:left w:val="nil"/>
                <w:bottom w:val="nil"/>
                <w:right w:val="nil"/>
                <w:between w:val="nil"/>
              </w:pBdr>
              <w:rPr>
                <w:color w:val="000000" w:themeColor="text1"/>
              </w:rPr>
            </w:pPr>
            <w:hyperlink r:id="rId60">
              <w:r w:rsidRPr="4A05BC5E">
                <w:rPr>
                  <w:rStyle w:val="Hyperlink"/>
                </w:rPr>
                <w:t>Mcsreply@manchester.gov.uk</w:t>
              </w:r>
            </w:hyperlink>
            <w:r w:rsidRPr="4A05BC5E">
              <w:rPr>
                <w:color w:val="000000" w:themeColor="text1"/>
              </w:rPr>
              <w:t xml:space="preserve"> </w:t>
            </w: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3947150" w14:textId="086DA8CA" w:rsidR="12820845" w:rsidRDefault="12820845" w:rsidP="12820845">
            <w:pPr>
              <w:widowControl w:val="0"/>
              <w:pBdr>
                <w:top w:val="nil"/>
                <w:left w:val="nil"/>
                <w:bottom w:val="nil"/>
                <w:right w:val="nil"/>
                <w:between w:val="nil"/>
              </w:pBdr>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C9ABAA7" w14:textId="55895178" w:rsidR="12820845" w:rsidRDefault="12820845" w:rsidP="12820845">
            <w:pPr>
              <w:widowControl w:val="0"/>
              <w:pBdr>
                <w:top w:val="nil"/>
                <w:left w:val="nil"/>
                <w:bottom w:val="nil"/>
                <w:right w:val="nil"/>
                <w:between w:val="nil"/>
              </w:pBdr>
              <w:rPr>
                <w:color w:val="000000" w:themeColor="text1"/>
              </w:rPr>
            </w:pPr>
          </w:p>
        </w:tc>
      </w:tr>
      <w:tr w:rsidR="12820845" w14:paraId="25D764B7"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0353358" w14:textId="16066277" w:rsidR="12820845" w:rsidRDefault="12820845" w:rsidP="12820845">
            <w:pPr>
              <w:rPr>
                <w:color w:val="000000" w:themeColor="text1"/>
              </w:rPr>
            </w:pPr>
            <w:r w:rsidRPr="12820845">
              <w:rPr>
                <w:color w:val="000000" w:themeColor="text1"/>
              </w:rPr>
              <w:t>Principal Social Work Teams</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73E14EE" w14:textId="0ADC9AF5" w:rsidR="12820845" w:rsidRDefault="5ACF4220" w:rsidP="4A05BC5E">
            <w:pPr>
              <w:rPr>
                <w:color w:val="000000" w:themeColor="text1"/>
              </w:rPr>
            </w:pPr>
            <w:hyperlink r:id="rId61">
              <w:r w:rsidRPr="4A05BC5E">
                <w:rPr>
                  <w:rStyle w:val="Hyperlink"/>
                </w:rPr>
                <w:t>Adultsocialworkconsultant@manchester.gov.uk</w:t>
              </w:r>
            </w:hyperlink>
            <w:r w:rsidRPr="4A05BC5E">
              <w:rPr>
                <w:color w:val="000000" w:themeColor="text1"/>
              </w:rPr>
              <w:t xml:space="preserve"> </w:t>
            </w: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9CD64D7" w14:textId="254E8FCF" w:rsidR="12820845" w:rsidRDefault="12820845" w:rsidP="12820845">
            <w:pPr>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11F74A2" w14:textId="6CD4B3F2" w:rsidR="12820845" w:rsidRDefault="12820845" w:rsidP="12820845">
            <w:pPr>
              <w:rPr>
                <w:color w:val="000000" w:themeColor="text1"/>
              </w:rPr>
            </w:pPr>
          </w:p>
        </w:tc>
      </w:tr>
      <w:tr w:rsidR="12820845" w14:paraId="205AA00B"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3E8BE25" w14:textId="6A6D8FD2" w:rsidR="12820845" w:rsidRDefault="12820845" w:rsidP="12820845">
            <w:pPr>
              <w:widowControl w:val="0"/>
              <w:pBdr>
                <w:top w:val="nil"/>
                <w:left w:val="nil"/>
                <w:bottom w:val="nil"/>
                <w:right w:val="nil"/>
                <w:between w:val="nil"/>
              </w:pBdr>
              <w:rPr>
                <w:color w:val="000000" w:themeColor="text1"/>
              </w:rPr>
            </w:pPr>
            <w:r w:rsidRPr="12820845">
              <w:rPr>
                <w:color w:val="000000" w:themeColor="text1"/>
              </w:rPr>
              <w:t>Community Alarm</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0BC9EDE" w14:textId="0E31D8AB" w:rsidR="12820845" w:rsidRDefault="0B1560A8" w:rsidP="4A05BC5E">
            <w:pPr>
              <w:widowControl w:val="0"/>
              <w:pBdr>
                <w:top w:val="nil"/>
                <w:left w:val="nil"/>
                <w:bottom w:val="nil"/>
                <w:right w:val="nil"/>
                <w:between w:val="nil"/>
              </w:pBdr>
              <w:rPr>
                <w:color w:val="000000" w:themeColor="text1"/>
              </w:rPr>
            </w:pPr>
            <w:hyperlink r:id="rId62">
              <w:r w:rsidRPr="4A05BC5E">
                <w:rPr>
                  <w:rStyle w:val="Hyperlink"/>
                </w:rPr>
                <w:t>community.alarm@manchester.gov.uk</w:t>
              </w:r>
            </w:hyperlink>
          </w:p>
          <w:p w14:paraId="3B4EE139" w14:textId="6BA97AD7" w:rsidR="12820845" w:rsidRDefault="12820845" w:rsidP="4A05BC5E">
            <w:pPr>
              <w:widowControl w:val="0"/>
              <w:pBdr>
                <w:top w:val="nil"/>
                <w:left w:val="nil"/>
                <w:bottom w:val="nil"/>
                <w:right w:val="nil"/>
                <w:between w:val="nil"/>
              </w:pBdr>
              <w:ind w:left="720"/>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448FFAE" w14:textId="44FAAF16" w:rsidR="12820845" w:rsidRDefault="12820845" w:rsidP="12820845">
            <w:pPr>
              <w:widowControl w:val="0"/>
              <w:pBdr>
                <w:top w:val="nil"/>
                <w:left w:val="nil"/>
                <w:bottom w:val="nil"/>
                <w:right w:val="nil"/>
                <w:between w:val="nil"/>
              </w:pBdr>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120A819" w14:textId="3EF1F4DC" w:rsidR="12820845" w:rsidRDefault="12820845" w:rsidP="12820845">
            <w:pPr>
              <w:widowControl w:val="0"/>
              <w:pBdr>
                <w:top w:val="nil"/>
                <w:left w:val="nil"/>
                <w:bottom w:val="nil"/>
                <w:right w:val="nil"/>
                <w:between w:val="nil"/>
              </w:pBdr>
              <w:rPr>
                <w:color w:val="000000" w:themeColor="text1"/>
              </w:rPr>
            </w:pPr>
          </w:p>
        </w:tc>
      </w:tr>
      <w:tr w:rsidR="12820845" w14:paraId="6553C7C1"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109E897" w14:textId="79969376" w:rsidR="12820845" w:rsidRDefault="12820845" w:rsidP="12820845">
            <w:pPr>
              <w:spacing w:line="259" w:lineRule="auto"/>
              <w:rPr>
                <w:color w:val="000000" w:themeColor="text1"/>
              </w:rPr>
            </w:pPr>
            <w:r w:rsidRPr="12820845">
              <w:rPr>
                <w:color w:val="000000" w:themeColor="text1"/>
              </w:rPr>
              <w:t>Technology Enabled Care</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384BEBB" w14:textId="270A5EFF" w:rsidR="12820845" w:rsidRDefault="6F3B47E4" w:rsidP="4A05BC5E">
            <w:pPr>
              <w:spacing w:line="259" w:lineRule="auto"/>
            </w:pPr>
            <w:hyperlink r:id="rId63">
              <w:r w:rsidRPr="4A05BC5E">
                <w:rPr>
                  <w:rStyle w:val="Hyperlink"/>
                </w:rPr>
                <w:t>wendy.garbutt@manchester.gov.uk</w:t>
              </w:r>
            </w:hyperlink>
          </w:p>
          <w:p w14:paraId="7AEC03A8" w14:textId="24D82B0A" w:rsidR="12820845" w:rsidRDefault="12820845" w:rsidP="4A05BC5E">
            <w:pPr>
              <w:spacing w:line="259" w:lineRule="auto"/>
            </w:pPr>
          </w:p>
          <w:p w14:paraId="108B10B7" w14:textId="59D3A85C" w:rsidR="12820845" w:rsidRDefault="12820845" w:rsidP="4A05BC5E">
            <w:pPr>
              <w:spacing w:line="259" w:lineRule="auto"/>
            </w:pPr>
          </w:p>
          <w:p w14:paraId="12EDEE5B" w14:textId="245AF70D" w:rsidR="12820845" w:rsidRDefault="12820845" w:rsidP="4A05BC5E">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0E0E9A4" w14:textId="7B0294E4" w:rsidR="12820845" w:rsidRDefault="12820845" w:rsidP="12820845">
            <w:pPr>
              <w:spacing w:line="259" w:lineRule="auto"/>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52A03F9" w14:textId="0C0C0FB8" w:rsidR="12820845" w:rsidRDefault="12820845" w:rsidP="12820845">
            <w:pPr>
              <w:widowControl w:val="0"/>
              <w:pBdr>
                <w:top w:val="nil"/>
                <w:left w:val="nil"/>
                <w:bottom w:val="nil"/>
                <w:right w:val="nil"/>
                <w:between w:val="nil"/>
              </w:pBdr>
              <w:rPr>
                <w:color w:val="000000" w:themeColor="text1"/>
              </w:rPr>
            </w:pPr>
          </w:p>
        </w:tc>
      </w:tr>
      <w:tr w:rsidR="12820845" w14:paraId="1B142DBD"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A081DD5" w14:textId="6FC6E861" w:rsidR="12820845" w:rsidRDefault="12820845" w:rsidP="12820845">
            <w:pPr>
              <w:spacing w:line="259" w:lineRule="auto"/>
              <w:rPr>
                <w:color w:val="000000" w:themeColor="text1"/>
              </w:rPr>
            </w:pPr>
            <w:r w:rsidRPr="12820845">
              <w:rPr>
                <w:color w:val="000000" w:themeColor="text1"/>
              </w:rPr>
              <w:t>MSIL</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380CCAB" w14:textId="7CFA14EF" w:rsidR="12820845" w:rsidRDefault="3EC0AE8C" w:rsidP="4A05BC5E">
            <w:pPr>
              <w:spacing w:line="259" w:lineRule="auto"/>
              <w:rPr>
                <w:color w:val="000000" w:themeColor="text1"/>
              </w:rPr>
            </w:pPr>
            <w:hyperlink r:id="rId64">
              <w:r w:rsidRPr="4A05BC5E">
                <w:rPr>
                  <w:rStyle w:val="Hyperlink"/>
                </w:rPr>
                <w:t>community.alarm@manchester.gov.uk</w:t>
              </w:r>
            </w:hyperlink>
          </w:p>
          <w:p w14:paraId="5EE549CF" w14:textId="13F0EAED" w:rsidR="12820845" w:rsidRDefault="12820845" w:rsidP="4A05BC5E">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266FF9A" w14:textId="6A401F49" w:rsidR="12820845" w:rsidRDefault="12820845" w:rsidP="12820845">
            <w:pPr>
              <w:spacing w:line="259" w:lineRule="auto"/>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67256D8" w14:textId="79C5152D" w:rsidR="12820845" w:rsidRDefault="12820845" w:rsidP="12820845">
            <w:pPr>
              <w:widowControl w:val="0"/>
              <w:pBdr>
                <w:top w:val="nil"/>
                <w:left w:val="nil"/>
                <w:bottom w:val="nil"/>
                <w:right w:val="nil"/>
                <w:between w:val="nil"/>
              </w:pBdr>
              <w:rPr>
                <w:color w:val="000000" w:themeColor="text1"/>
              </w:rPr>
            </w:pPr>
          </w:p>
        </w:tc>
      </w:tr>
      <w:tr w:rsidR="12820845" w14:paraId="79A318A5"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BFBD160" w14:textId="5C2F9426" w:rsidR="12820845" w:rsidRDefault="12820845" w:rsidP="12820845">
            <w:pPr>
              <w:widowControl w:val="0"/>
              <w:pBdr>
                <w:top w:val="nil"/>
                <w:left w:val="nil"/>
                <w:bottom w:val="nil"/>
                <w:right w:val="nil"/>
                <w:between w:val="nil"/>
              </w:pBdr>
              <w:rPr>
                <w:color w:val="000000" w:themeColor="text1"/>
              </w:rPr>
            </w:pPr>
            <w:r w:rsidRPr="12820845">
              <w:rPr>
                <w:color w:val="000000" w:themeColor="text1"/>
              </w:rPr>
              <w:t>Reablement</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7D5CE5B" w14:textId="6B14AD0B" w:rsidR="12820845" w:rsidRDefault="41EEE946" w:rsidP="4A05BC5E">
            <w:pPr>
              <w:widowControl w:val="0"/>
              <w:pBdr>
                <w:top w:val="nil"/>
                <w:left w:val="nil"/>
                <w:bottom w:val="nil"/>
                <w:right w:val="nil"/>
                <w:between w:val="nil"/>
              </w:pBdr>
              <w:rPr>
                <w:color w:val="000000" w:themeColor="text1"/>
              </w:rPr>
            </w:pPr>
            <w:hyperlink r:id="rId65">
              <w:r w:rsidRPr="4A05BC5E">
                <w:rPr>
                  <w:rStyle w:val="Hyperlink"/>
                </w:rPr>
                <w:t>ReablementLeadership@manchester.gov.uk</w:t>
              </w:r>
            </w:hyperlink>
          </w:p>
          <w:p w14:paraId="45BD3804" w14:textId="49ADF199" w:rsidR="12820845" w:rsidRDefault="12820845" w:rsidP="4A05BC5E">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948A46E" w14:textId="05F29E0B" w:rsidR="12820845" w:rsidRDefault="12820845" w:rsidP="12820845">
            <w:pPr>
              <w:widowControl w:val="0"/>
              <w:pBdr>
                <w:top w:val="nil"/>
                <w:left w:val="nil"/>
                <w:bottom w:val="nil"/>
                <w:right w:val="nil"/>
                <w:between w:val="nil"/>
              </w:pBdr>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513D4D5" w14:textId="6E66ED9C" w:rsidR="12820845" w:rsidRDefault="12820845" w:rsidP="12820845">
            <w:pPr>
              <w:widowControl w:val="0"/>
              <w:pBdr>
                <w:top w:val="nil"/>
                <w:left w:val="nil"/>
                <w:bottom w:val="nil"/>
                <w:right w:val="nil"/>
                <w:between w:val="nil"/>
              </w:pBdr>
              <w:rPr>
                <w:color w:val="000000" w:themeColor="text1"/>
              </w:rPr>
            </w:pPr>
          </w:p>
        </w:tc>
      </w:tr>
      <w:tr w:rsidR="12820845" w14:paraId="2E7E46EA"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CC73BDF" w14:textId="7D40A49E" w:rsidR="12820845" w:rsidRDefault="12820845" w:rsidP="12820845">
            <w:pPr>
              <w:spacing w:line="259" w:lineRule="auto"/>
              <w:rPr>
                <w:color w:val="000000" w:themeColor="text1"/>
              </w:rPr>
            </w:pPr>
            <w:r w:rsidRPr="12820845">
              <w:rPr>
                <w:color w:val="000000" w:themeColor="text1"/>
              </w:rPr>
              <w:t>Extra Care Housing</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3CEE23B" w14:textId="537F915C" w:rsidR="12820845" w:rsidRDefault="3C42CB35" w:rsidP="4A05BC5E">
            <w:pPr>
              <w:spacing w:line="259" w:lineRule="auto"/>
              <w:rPr>
                <w:color w:val="000000" w:themeColor="text1"/>
              </w:rPr>
            </w:pPr>
            <w:hyperlink r:id="rId66">
              <w:r w:rsidRPr="4A05BC5E">
                <w:rPr>
                  <w:rStyle w:val="Hyperlink"/>
                </w:rPr>
                <w:t>daljit.singh@manchester.gov.uk</w:t>
              </w:r>
            </w:hyperlink>
          </w:p>
          <w:p w14:paraId="75CBD5A7" w14:textId="3A6EB05D" w:rsidR="12820845" w:rsidRDefault="3C42CB35" w:rsidP="4A05BC5E">
            <w:pPr>
              <w:spacing w:line="259" w:lineRule="auto"/>
              <w:rPr>
                <w:color w:val="000000" w:themeColor="text1"/>
              </w:rPr>
            </w:pPr>
            <w:hyperlink r:id="rId67">
              <w:r w:rsidRPr="4A05BC5E">
                <w:rPr>
                  <w:rStyle w:val="Hyperlink"/>
                </w:rPr>
                <w:t>Kate.kay@manchester.gov.uk</w:t>
              </w:r>
            </w:hyperlink>
          </w:p>
          <w:p w14:paraId="64EFFC96" w14:textId="61F3EC9B" w:rsidR="12820845" w:rsidRDefault="12820845" w:rsidP="4A05BC5E">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A29CD28" w14:textId="29BD5027" w:rsidR="12820845" w:rsidRDefault="12820845" w:rsidP="12820845">
            <w:pPr>
              <w:spacing w:line="259" w:lineRule="auto"/>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C5F9460" w14:textId="595507F3" w:rsidR="12820845" w:rsidRDefault="12820845" w:rsidP="12820845">
            <w:pPr>
              <w:widowControl w:val="0"/>
              <w:pBdr>
                <w:top w:val="nil"/>
                <w:left w:val="nil"/>
                <w:bottom w:val="nil"/>
                <w:right w:val="nil"/>
                <w:between w:val="nil"/>
              </w:pBdr>
              <w:rPr>
                <w:color w:val="000000" w:themeColor="text1"/>
              </w:rPr>
            </w:pPr>
          </w:p>
        </w:tc>
      </w:tr>
      <w:tr w:rsidR="12820845" w14:paraId="1DF11121"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171D268" w14:textId="130EED6E" w:rsidR="12820845" w:rsidRDefault="12820845" w:rsidP="12820845">
            <w:pPr>
              <w:spacing w:line="259" w:lineRule="auto"/>
              <w:rPr>
                <w:color w:val="000000" w:themeColor="text1"/>
              </w:rPr>
            </w:pPr>
            <w:r w:rsidRPr="12820845">
              <w:rPr>
                <w:color w:val="000000" w:themeColor="text1"/>
              </w:rPr>
              <w:t>Hospital Team</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19F30D89" w14:textId="21166C9C" w:rsidR="12820845" w:rsidRDefault="0DF82EB5" w:rsidP="4A05BC5E">
            <w:pPr>
              <w:spacing w:line="259" w:lineRule="auto"/>
              <w:rPr>
                <w:color w:val="000000" w:themeColor="text1"/>
              </w:rPr>
            </w:pPr>
            <w:hyperlink r:id="rId68">
              <w:r w:rsidRPr="4A05BC5E">
                <w:rPr>
                  <w:rStyle w:val="Hyperlink"/>
                </w:rPr>
                <w:t>hdtacentralteam@manchester.gov.uk</w:t>
              </w:r>
            </w:hyperlink>
          </w:p>
          <w:p w14:paraId="054CA2AD" w14:textId="51524051" w:rsidR="12820845" w:rsidRDefault="12820845" w:rsidP="4A05BC5E">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3FA61AF" w14:textId="1B3E459D" w:rsidR="12820845" w:rsidRDefault="12820845" w:rsidP="12820845">
            <w:pPr>
              <w:spacing w:line="259" w:lineRule="auto"/>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13B2B51" w14:textId="0B94E0D4" w:rsidR="12820845" w:rsidRDefault="12820845" w:rsidP="12820845">
            <w:pPr>
              <w:widowControl w:val="0"/>
              <w:pBdr>
                <w:top w:val="nil"/>
                <w:left w:val="nil"/>
                <w:bottom w:val="nil"/>
                <w:right w:val="nil"/>
                <w:between w:val="nil"/>
              </w:pBdr>
              <w:rPr>
                <w:color w:val="000000" w:themeColor="text1"/>
              </w:rPr>
            </w:pPr>
          </w:p>
        </w:tc>
      </w:tr>
      <w:tr w:rsidR="12820845" w14:paraId="1E94EC5A"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0BBE725" w14:textId="6A8CBDEC" w:rsidR="12820845" w:rsidRDefault="12820845" w:rsidP="12820845">
            <w:pPr>
              <w:spacing w:line="259" w:lineRule="auto"/>
              <w:rPr>
                <w:color w:val="000000" w:themeColor="text1"/>
              </w:rPr>
            </w:pPr>
            <w:r w:rsidRPr="12820845">
              <w:rPr>
                <w:color w:val="000000" w:themeColor="text1"/>
              </w:rPr>
              <w:t>Integrated Neighbourhood Team</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AB27D81" w14:textId="2C8763F3" w:rsidR="12820845" w:rsidRDefault="60E3AB61" w:rsidP="4A05BC5E">
            <w:pPr>
              <w:spacing w:line="259" w:lineRule="auto"/>
              <w:rPr>
                <w:color w:val="000000" w:themeColor="text1"/>
              </w:rPr>
            </w:pPr>
            <w:hyperlink r:id="rId69">
              <w:r w:rsidRPr="4A05BC5E">
                <w:rPr>
                  <w:rStyle w:val="Hyperlink"/>
                </w:rPr>
                <w:t>INTHarpurheyteam@manchester.gov.uk</w:t>
              </w:r>
            </w:hyperlink>
          </w:p>
          <w:p w14:paraId="49CBCA52" w14:textId="3D25D3FE" w:rsidR="12820845" w:rsidRDefault="12820845" w:rsidP="4A05BC5E">
            <w:pPr>
              <w:spacing w:line="259" w:lineRule="auto"/>
              <w:rPr>
                <w:color w:val="000000" w:themeColor="text1"/>
              </w:rPr>
            </w:pPr>
          </w:p>
          <w:p w14:paraId="3C846BF3" w14:textId="2E6869F3" w:rsidR="12820845" w:rsidRDefault="60E3AB61" w:rsidP="4A05BC5E">
            <w:pPr>
              <w:spacing w:line="259" w:lineRule="auto"/>
              <w:rPr>
                <w:color w:val="000000" w:themeColor="text1"/>
              </w:rPr>
            </w:pPr>
            <w:hyperlink r:id="rId70">
              <w:r w:rsidRPr="4A05BC5E">
                <w:rPr>
                  <w:rStyle w:val="Hyperlink"/>
                </w:rPr>
                <w:t>INThub2@manchester.gov.uk</w:t>
              </w:r>
            </w:hyperlink>
          </w:p>
          <w:p w14:paraId="70E3C89F" w14:textId="4B54A454" w:rsidR="12820845" w:rsidRDefault="12820845" w:rsidP="4A05BC5E">
            <w:pPr>
              <w:spacing w:line="259" w:lineRule="auto"/>
            </w:pPr>
          </w:p>
          <w:p w14:paraId="0827C1D2" w14:textId="504D312C" w:rsidR="12820845" w:rsidRDefault="1EDF3927" w:rsidP="4A05BC5E">
            <w:pPr>
              <w:spacing w:line="259" w:lineRule="auto"/>
            </w:pPr>
            <w:hyperlink r:id="rId71">
              <w:r w:rsidRPr="4A05BC5E">
                <w:rPr>
                  <w:rStyle w:val="Hyperlink"/>
                </w:rPr>
                <w:t>INT.BaguleyDuty@manchester.gov.uk</w:t>
              </w:r>
            </w:hyperlink>
          </w:p>
          <w:p w14:paraId="611E3361" w14:textId="5C18ADDD" w:rsidR="12820845" w:rsidRDefault="12820845" w:rsidP="4A05BC5E">
            <w:pPr>
              <w:spacing w:line="259" w:lineRule="auto"/>
            </w:pPr>
          </w:p>
          <w:p w14:paraId="4671DE97" w14:textId="6BBE85EF" w:rsidR="12820845" w:rsidRDefault="12820845" w:rsidP="4A05BC5E">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509B8F9" w14:textId="34705398" w:rsidR="12820845" w:rsidRDefault="12820845" w:rsidP="12820845">
            <w:pPr>
              <w:spacing w:line="259" w:lineRule="auto"/>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E41EE2A" w14:textId="15B812B7" w:rsidR="12820845" w:rsidRDefault="12820845" w:rsidP="12820845">
            <w:pPr>
              <w:widowControl w:val="0"/>
              <w:pBdr>
                <w:top w:val="nil"/>
                <w:left w:val="nil"/>
                <w:bottom w:val="nil"/>
                <w:right w:val="nil"/>
                <w:between w:val="nil"/>
              </w:pBdr>
              <w:rPr>
                <w:color w:val="000000" w:themeColor="text1"/>
              </w:rPr>
            </w:pPr>
          </w:p>
        </w:tc>
      </w:tr>
      <w:tr w:rsidR="12820845" w14:paraId="1229D823"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D308523" w14:textId="41090058" w:rsidR="12820845" w:rsidRDefault="12820845" w:rsidP="12820845">
            <w:pPr>
              <w:spacing w:line="259" w:lineRule="auto"/>
              <w:rPr>
                <w:color w:val="000000" w:themeColor="text1"/>
              </w:rPr>
            </w:pPr>
            <w:r w:rsidRPr="12820845">
              <w:rPr>
                <w:color w:val="000000" w:themeColor="text1"/>
              </w:rPr>
              <w:t>MASH</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23E521A" w14:textId="144AB144" w:rsidR="12820845" w:rsidRDefault="35DCCF71" w:rsidP="4A05BC5E">
            <w:pPr>
              <w:spacing w:line="259" w:lineRule="auto"/>
              <w:rPr>
                <w:color w:val="000000" w:themeColor="text1"/>
              </w:rPr>
            </w:pPr>
            <w:hyperlink r:id="rId72">
              <w:r w:rsidRPr="4A05BC5E">
                <w:rPr>
                  <w:rStyle w:val="Hyperlink"/>
                </w:rPr>
                <w:t>MSeniorSocialWorkers@manchester.gov.uk</w:t>
              </w:r>
            </w:hyperlink>
          </w:p>
          <w:p w14:paraId="7CFF0181" w14:textId="34793FA9" w:rsidR="12820845" w:rsidRDefault="12820845" w:rsidP="4A05BC5E">
            <w:pPr>
              <w:spacing w:line="259" w:lineRule="auto"/>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3992A5C" w14:textId="15788CA5" w:rsidR="12820845" w:rsidRDefault="12820845" w:rsidP="12820845">
            <w:pPr>
              <w:spacing w:line="259" w:lineRule="auto"/>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024DC9C" w14:textId="00C8A447" w:rsidR="12820845" w:rsidRDefault="12820845" w:rsidP="12820845">
            <w:pPr>
              <w:widowControl w:val="0"/>
              <w:pBdr>
                <w:top w:val="nil"/>
                <w:left w:val="nil"/>
                <w:bottom w:val="nil"/>
                <w:right w:val="nil"/>
                <w:between w:val="nil"/>
              </w:pBdr>
              <w:rPr>
                <w:color w:val="000000" w:themeColor="text1"/>
              </w:rPr>
            </w:pPr>
          </w:p>
        </w:tc>
      </w:tr>
      <w:tr w:rsidR="12820845" w14:paraId="1702A738"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C3DDA05" w14:textId="29E6320B" w:rsidR="12820845" w:rsidRDefault="12820845" w:rsidP="12820845">
            <w:pPr>
              <w:widowControl w:val="0"/>
              <w:pBdr>
                <w:top w:val="nil"/>
                <w:left w:val="nil"/>
                <w:bottom w:val="nil"/>
                <w:right w:val="nil"/>
                <w:between w:val="nil"/>
              </w:pBdr>
              <w:rPr>
                <w:color w:val="000000" w:themeColor="text1"/>
              </w:rPr>
            </w:pPr>
            <w:r w:rsidRPr="12820845">
              <w:rPr>
                <w:color w:val="000000" w:themeColor="text1"/>
              </w:rPr>
              <w:t xml:space="preserve">Learning </w:t>
            </w:r>
            <w:r w:rsidRPr="12820845">
              <w:rPr>
                <w:color w:val="000000" w:themeColor="text1"/>
              </w:rPr>
              <w:lastRenderedPageBreak/>
              <w:t>Disabilities</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18F7913" w14:textId="736C57C5" w:rsidR="12820845" w:rsidRDefault="51EE25B9" w:rsidP="4A05BC5E">
            <w:pPr>
              <w:widowControl w:val="0"/>
              <w:pBdr>
                <w:top w:val="nil"/>
                <w:left w:val="nil"/>
                <w:bottom w:val="nil"/>
                <w:right w:val="nil"/>
                <w:between w:val="nil"/>
              </w:pBdr>
              <w:rPr>
                <w:color w:val="000000" w:themeColor="text1"/>
              </w:rPr>
            </w:pPr>
            <w:hyperlink r:id="rId73">
              <w:r w:rsidRPr="4A05BC5E">
                <w:rPr>
                  <w:rStyle w:val="Hyperlink"/>
                </w:rPr>
                <w:t>centralldswt@manchester.gov.uk</w:t>
              </w:r>
            </w:hyperlink>
          </w:p>
          <w:p w14:paraId="7A828F6F" w14:textId="303439A9" w:rsidR="12820845" w:rsidRDefault="12820845" w:rsidP="4A05BC5E">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C61309B" w14:textId="67DCE544" w:rsidR="12820845" w:rsidRDefault="12820845" w:rsidP="12820845">
            <w:pPr>
              <w:widowControl w:val="0"/>
              <w:pBdr>
                <w:top w:val="nil"/>
                <w:left w:val="nil"/>
                <w:bottom w:val="nil"/>
                <w:right w:val="nil"/>
                <w:between w:val="nil"/>
              </w:pBdr>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50F13C7" w14:textId="300DB961" w:rsidR="12820845" w:rsidRDefault="12820845" w:rsidP="12820845">
            <w:pPr>
              <w:widowControl w:val="0"/>
              <w:pBdr>
                <w:top w:val="nil"/>
                <w:left w:val="nil"/>
                <w:bottom w:val="nil"/>
                <w:right w:val="nil"/>
                <w:between w:val="nil"/>
              </w:pBdr>
              <w:rPr>
                <w:color w:val="000000" w:themeColor="text1"/>
              </w:rPr>
            </w:pPr>
          </w:p>
        </w:tc>
      </w:tr>
      <w:tr w:rsidR="12820845" w14:paraId="7B31F9FC"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3883138" w14:textId="0BDA79F2" w:rsidR="12820845" w:rsidRDefault="12820845" w:rsidP="12820845">
            <w:pPr>
              <w:widowControl w:val="0"/>
              <w:pBdr>
                <w:top w:val="nil"/>
                <w:left w:val="nil"/>
                <w:bottom w:val="nil"/>
                <w:right w:val="nil"/>
                <w:between w:val="nil"/>
              </w:pBdr>
              <w:rPr>
                <w:color w:val="000000" w:themeColor="text1"/>
              </w:rPr>
            </w:pPr>
            <w:r w:rsidRPr="12820845">
              <w:rPr>
                <w:color w:val="000000" w:themeColor="text1"/>
              </w:rPr>
              <w:t>Shared Lives</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41FDBC1" w14:textId="49EB68E8" w:rsidR="12820845" w:rsidRDefault="3467F117" w:rsidP="4A05BC5E">
            <w:pPr>
              <w:widowControl w:val="0"/>
              <w:pBdr>
                <w:top w:val="nil"/>
                <w:left w:val="nil"/>
                <w:bottom w:val="nil"/>
                <w:right w:val="nil"/>
                <w:between w:val="nil"/>
              </w:pBdr>
              <w:rPr>
                <w:color w:val="000000" w:themeColor="text1"/>
              </w:rPr>
            </w:pPr>
            <w:hyperlink r:id="rId74">
              <w:r w:rsidRPr="4A05BC5E">
                <w:rPr>
                  <w:rStyle w:val="Hyperlink"/>
                </w:rPr>
                <w:t>sharedlives@manchester.gov.uk</w:t>
              </w:r>
            </w:hyperlink>
          </w:p>
          <w:p w14:paraId="51F7CB89" w14:textId="5E0175A7" w:rsidR="12820845" w:rsidRDefault="12820845" w:rsidP="4A05BC5E">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E488126" w14:textId="2DCD6180" w:rsidR="12820845" w:rsidRDefault="12820845" w:rsidP="12820845">
            <w:pPr>
              <w:widowControl w:val="0"/>
              <w:pBdr>
                <w:top w:val="nil"/>
                <w:left w:val="nil"/>
                <w:bottom w:val="nil"/>
                <w:right w:val="nil"/>
                <w:between w:val="nil"/>
              </w:pBdr>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328C24A" w14:textId="50018EF3" w:rsidR="12820845" w:rsidRDefault="12820845" w:rsidP="12820845">
            <w:pPr>
              <w:widowControl w:val="0"/>
              <w:pBdr>
                <w:top w:val="nil"/>
                <w:left w:val="nil"/>
                <w:bottom w:val="nil"/>
                <w:right w:val="nil"/>
                <w:between w:val="nil"/>
              </w:pBdr>
              <w:rPr>
                <w:color w:val="000000" w:themeColor="text1"/>
              </w:rPr>
            </w:pPr>
          </w:p>
        </w:tc>
      </w:tr>
      <w:tr w:rsidR="12820845" w14:paraId="7079A27A" w14:textId="77777777" w:rsidTr="4A05BC5E">
        <w:trPr>
          <w:trHeight w:val="300"/>
        </w:trPr>
        <w:tc>
          <w:tcPr>
            <w:tcW w:w="232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60F4551" w14:textId="5FFA2F17" w:rsidR="12820845" w:rsidRDefault="12820845" w:rsidP="12820845">
            <w:pPr>
              <w:widowControl w:val="0"/>
              <w:pBdr>
                <w:top w:val="nil"/>
                <w:left w:val="nil"/>
                <w:bottom w:val="nil"/>
                <w:right w:val="nil"/>
                <w:between w:val="nil"/>
              </w:pBdr>
              <w:rPr>
                <w:color w:val="000000" w:themeColor="text1"/>
              </w:rPr>
            </w:pPr>
            <w:r w:rsidRPr="12820845">
              <w:rPr>
                <w:color w:val="000000" w:themeColor="text1"/>
              </w:rPr>
              <w:t>Support Accommodation</w:t>
            </w:r>
          </w:p>
        </w:tc>
        <w:tc>
          <w:tcPr>
            <w:tcW w:w="211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2893643" w14:textId="5C967752" w:rsidR="12820845" w:rsidRDefault="1F5BBA6F" w:rsidP="4A05BC5E">
            <w:pPr>
              <w:widowControl w:val="0"/>
              <w:pBdr>
                <w:top w:val="nil"/>
                <w:left w:val="nil"/>
                <w:bottom w:val="nil"/>
                <w:right w:val="nil"/>
                <w:between w:val="nil"/>
              </w:pBdr>
              <w:rPr>
                <w:color w:val="000000" w:themeColor="text1"/>
              </w:rPr>
            </w:pPr>
            <w:hyperlink r:id="rId75">
              <w:r w:rsidRPr="4A05BC5E">
                <w:rPr>
                  <w:rStyle w:val="Hyperlink"/>
                </w:rPr>
                <w:t>supportedhousing@manchester.gov.uk</w:t>
              </w:r>
            </w:hyperlink>
          </w:p>
          <w:p w14:paraId="7252D0B5" w14:textId="071346CD" w:rsidR="12820845" w:rsidRDefault="12820845" w:rsidP="4A05BC5E">
            <w:pPr>
              <w:widowControl w:val="0"/>
              <w:pBdr>
                <w:top w:val="nil"/>
                <w:left w:val="nil"/>
                <w:bottom w:val="nil"/>
                <w:right w:val="nil"/>
                <w:between w:val="nil"/>
              </w:pBdr>
              <w:rPr>
                <w:color w:val="000000" w:themeColor="text1"/>
              </w:rPr>
            </w:pPr>
          </w:p>
        </w:tc>
        <w:tc>
          <w:tcPr>
            <w:tcW w:w="1665"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DDAA4A6" w14:textId="22F3FDE4" w:rsidR="12820845" w:rsidRDefault="12820845" w:rsidP="12820845">
            <w:pPr>
              <w:widowControl w:val="0"/>
              <w:pBdr>
                <w:top w:val="nil"/>
                <w:left w:val="nil"/>
                <w:bottom w:val="nil"/>
                <w:right w:val="nil"/>
                <w:between w:val="nil"/>
              </w:pBdr>
              <w:rPr>
                <w:color w:val="000000" w:themeColor="text1"/>
              </w:rPr>
            </w:pPr>
          </w:p>
        </w:tc>
        <w:tc>
          <w:tcPr>
            <w:tcW w:w="291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88961B2" w14:textId="3BFBC8FB" w:rsidR="12820845" w:rsidRDefault="12820845" w:rsidP="12820845">
            <w:pPr>
              <w:widowControl w:val="0"/>
              <w:pBdr>
                <w:top w:val="nil"/>
                <w:left w:val="nil"/>
                <w:bottom w:val="nil"/>
                <w:right w:val="nil"/>
                <w:between w:val="nil"/>
              </w:pBdr>
              <w:rPr>
                <w:color w:val="000000" w:themeColor="text1"/>
              </w:rPr>
            </w:pPr>
          </w:p>
        </w:tc>
      </w:tr>
    </w:tbl>
    <w:p w14:paraId="5F9D7B01" w14:textId="6A40865F" w:rsidR="4A05BC5E" w:rsidRDefault="4A05BC5E"/>
    <w:p w14:paraId="620510CE" w14:textId="739358F8" w:rsidR="00EC7F13" w:rsidRDefault="00EC7F13">
      <w:pPr>
        <w:spacing w:after="160" w:line="259" w:lineRule="auto"/>
      </w:pPr>
    </w:p>
    <w:p w14:paraId="77F9C740" w14:textId="77777777" w:rsidR="00EC7F13" w:rsidRDefault="00EC7F13">
      <w:pPr>
        <w:spacing w:after="160" w:line="259" w:lineRule="auto"/>
        <w:rPr>
          <w:rFonts w:ascii="Times New Roman" w:eastAsia="Times New Roman" w:hAnsi="Times New Roman" w:cs="Times New Roman"/>
          <w:sz w:val="24"/>
          <w:szCs w:val="24"/>
        </w:rPr>
      </w:pPr>
      <w:bookmarkStart w:id="1" w:name="_heading=h.1fob9te"/>
      <w:bookmarkEnd w:id="1"/>
    </w:p>
    <w:p w14:paraId="76642331" w14:textId="067471FF" w:rsidR="00EC7F13" w:rsidRDefault="78D5277E" w:rsidP="12820845">
      <w:pPr>
        <w:spacing w:after="160" w:line="259" w:lineRule="auto"/>
        <w:rPr>
          <w:color w:val="000000" w:themeColor="text1"/>
        </w:rPr>
      </w:pPr>
      <w:r w:rsidRPr="12820845">
        <w:rPr>
          <w:color w:val="000000" w:themeColor="text1"/>
        </w:rPr>
        <w:t xml:space="preserve">It is important for your induction that you are given an opportunity to attend some of the key </w:t>
      </w:r>
    </w:p>
    <w:p w14:paraId="4766125C" w14:textId="0C0CAE8C" w:rsidR="00EC7F13" w:rsidRDefault="78D5277E" w:rsidP="12820845">
      <w:pPr>
        <w:spacing w:after="160" w:line="259" w:lineRule="auto"/>
        <w:rPr>
          <w:color w:val="000000" w:themeColor="text1"/>
        </w:rPr>
      </w:pPr>
      <w:r w:rsidRPr="12820845">
        <w:rPr>
          <w:color w:val="000000" w:themeColor="text1"/>
        </w:rPr>
        <w:t>Meetings, forums, workshops and Community of practice that is available in manchester.</w:t>
      </w:r>
    </w:p>
    <w:p w14:paraId="3D895EAE" w14:textId="42522A50" w:rsidR="00EC7F13" w:rsidRDefault="00EC7F13" w:rsidP="12820845">
      <w:pPr>
        <w:spacing w:after="160" w:line="259" w:lineRule="auto"/>
        <w:rPr>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600" w:firstRow="0" w:lastRow="0" w:firstColumn="0" w:lastColumn="0" w:noHBand="1" w:noVBand="1"/>
      </w:tblPr>
      <w:tblGrid>
        <w:gridCol w:w="3000"/>
        <w:gridCol w:w="3000"/>
        <w:gridCol w:w="3000"/>
      </w:tblGrid>
      <w:tr w:rsidR="12820845" w14:paraId="75B73A4A" w14:textId="77777777" w:rsidTr="12820845">
        <w:trPr>
          <w:trHeight w:val="300"/>
        </w:trPr>
        <w:tc>
          <w:tcPr>
            <w:tcW w:w="3000"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0C722B3D" w14:textId="6B3D0000" w:rsidR="12820845" w:rsidRDefault="12820845" w:rsidP="12820845">
            <w:pPr>
              <w:widowControl w:val="0"/>
              <w:pBdr>
                <w:top w:val="nil"/>
                <w:left w:val="nil"/>
                <w:bottom w:val="nil"/>
                <w:right w:val="nil"/>
                <w:between w:val="nil"/>
              </w:pBdr>
              <w:spacing w:line="240" w:lineRule="auto"/>
              <w:rPr>
                <w:color w:val="000000" w:themeColor="text1"/>
              </w:rPr>
            </w:pPr>
            <w:r w:rsidRPr="12820845">
              <w:rPr>
                <w:b/>
                <w:bCs/>
                <w:color w:val="000000" w:themeColor="text1"/>
              </w:rPr>
              <w:t>Meetings / Forums/Workshops</w:t>
            </w:r>
          </w:p>
        </w:tc>
        <w:tc>
          <w:tcPr>
            <w:tcW w:w="3000"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5FBEA155" w14:textId="45923E18" w:rsidR="12820845" w:rsidRDefault="12820845" w:rsidP="12820845">
            <w:pPr>
              <w:widowControl w:val="0"/>
              <w:pBdr>
                <w:top w:val="nil"/>
                <w:left w:val="nil"/>
                <w:bottom w:val="nil"/>
                <w:right w:val="nil"/>
                <w:between w:val="nil"/>
              </w:pBdr>
              <w:spacing w:line="240" w:lineRule="auto"/>
              <w:rPr>
                <w:color w:val="000000" w:themeColor="text1"/>
              </w:rPr>
            </w:pPr>
            <w:r w:rsidRPr="12820845">
              <w:rPr>
                <w:b/>
                <w:bCs/>
                <w:color w:val="000000" w:themeColor="text1"/>
              </w:rPr>
              <w:t>Date Taking Place</w:t>
            </w:r>
          </w:p>
        </w:tc>
        <w:tc>
          <w:tcPr>
            <w:tcW w:w="3000" w:type="dxa"/>
            <w:tcBorders>
              <w:top w:val="single" w:sz="6" w:space="0" w:color="F1C232"/>
              <w:left w:val="single" w:sz="6" w:space="0" w:color="F1C232"/>
              <w:bottom w:val="single" w:sz="6" w:space="0" w:color="F1C232"/>
              <w:right w:val="single" w:sz="6" w:space="0" w:color="F1C232"/>
            </w:tcBorders>
            <w:shd w:val="clear" w:color="auto" w:fill="F1C232"/>
            <w:tcMar>
              <w:top w:w="90" w:type="dxa"/>
              <w:left w:w="90" w:type="dxa"/>
              <w:bottom w:w="90" w:type="dxa"/>
              <w:right w:w="90" w:type="dxa"/>
            </w:tcMar>
          </w:tcPr>
          <w:p w14:paraId="4408C017" w14:textId="3214F0B6" w:rsidR="12820845" w:rsidRDefault="12820845" w:rsidP="12820845">
            <w:pPr>
              <w:widowControl w:val="0"/>
              <w:pBdr>
                <w:top w:val="nil"/>
                <w:left w:val="nil"/>
                <w:bottom w:val="nil"/>
                <w:right w:val="nil"/>
                <w:between w:val="nil"/>
              </w:pBdr>
              <w:spacing w:line="240" w:lineRule="auto"/>
              <w:rPr>
                <w:color w:val="000000" w:themeColor="text1"/>
              </w:rPr>
            </w:pPr>
            <w:r w:rsidRPr="12820845">
              <w:rPr>
                <w:b/>
                <w:bCs/>
                <w:color w:val="000000" w:themeColor="text1"/>
              </w:rPr>
              <w:t>Completed</w:t>
            </w:r>
          </w:p>
        </w:tc>
      </w:tr>
      <w:tr w:rsidR="12820845" w14:paraId="1872168C" w14:textId="77777777" w:rsidTr="12820845">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410C8FF" w14:textId="3773561C" w:rsidR="12820845" w:rsidRDefault="12820845" w:rsidP="12820845">
            <w:pPr>
              <w:spacing w:line="259" w:lineRule="auto"/>
              <w:rPr>
                <w:color w:val="000000" w:themeColor="text1"/>
              </w:rPr>
            </w:pPr>
            <w:r w:rsidRPr="12820845">
              <w:rPr>
                <w:color w:val="000000" w:themeColor="text1"/>
              </w:rPr>
              <w:t>Adult Social Care Forum</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66CDB37" w14:textId="43E50E30" w:rsidR="12820845" w:rsidRDefault="12820845" w:rsidP="12820845">
            <w:pPr>
              <w:widowControl w:val="0"/>
              <w:pBdr>
                <w:top w:val="nil"/>
                <w:left w:val="nil"/>
                <w:bottom w:val="nil"/>
                <w:right w:val="nil"/>
                <w:between w:val="nil"/>
              </w:pBdr>
              <w:spacing w:line="240" w:lineRule="auto"/>
              <w:rPr>
                <w:color w:val="000000" w:themeColor="text1"/>
              </w:rPr>
            </w:pPr>
            <w:r w:rsidRPr="12820845">
              <w:rPr>
                <w:color w:val="000000" w:themeColor="text1"/>
              </w:rPr>
              <w:t>Every 3 Months</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3852B309" w14:textId="47BE549E" w:rsidR="12820845" w:rsidRDefault="12820845" w:rsidP="12820845">
            <w:pPr>
              <w:widowControl w:val="0"/>
              <w:pBdr>
                <w:top w:val="nil"/>
                <w:left w:val="nil"/>
                <w:bottom w:val="nil"/>
                <w:right w:val="nil"/>
                <w:between w:val="nil"/>
              </w:pBdr>
              <w:spacing w:line="240" w:lineRule="auto"/>
              <w:rPr>
                <w:color w:val="000000" w:themeColor="text1"/>
              </w:rPr>
            </w:pPr>
          </w:p>
        </w:tc>
      </w:tr>
      <w:tr w:rsidR="12820845" w14:paraId="63A83DF9" w14:textId="77777777" w:rsidTr="12820845">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F2C9E32" w14:textId="4F3D0F9F" w:rsidR="12820845" w:rsidRDefault="12820845" w:rsidP="12820845">
            <w:pPr>
              <w:widowControl w:val="0"/>
              <w:pBdr>
                <w:top w:val="nil"/>
                <w:left w:val="nil"/>
                <w:bottom w:val="nil"/>
                <w:right w:val="nil"/>
                <w:between w:val="nil"/>
              </w:pBdr>
              <w:spacing w:line="240" w:lineRule="auto"/>
              <w:rPr>
                <w:color w:val="000000" w:themeColor="text1"/>
              </w:rPr>
            </w:pPr>
            <w:r w:rsidRPr="12820845">
              <w:rPr>
                <w:color w:val="000000" w:themeColor="text1"/>
              </w:rPr>
              <w:t>Social Work Practice Forum</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0530237A" w14:textId="2ABD9A0E" w:rsidR="12820845" w:rsidRDefault="12820845" w:rsidP="12820845">
            <w:pPr>
              <w:widowControl w:val="0"/>
              <w:pBdr>
                <w:top w:val="nil"/>
                <w:left w:val="nil"/>
                <w:bottom w:val="nil"/>
                <w:right w:val="nil"/>
                <w:between w:val="nil"/>
              </w:pBdr>
              <w:spacing w:line="240" w:lineRule="auto"/>
              <w:rPr>
                <w:color w:val="000000" w:themeColor="text1"/>
              </w:rPr>
            </w:pPr>
            <w:r w:rsidRPr="12820845">
              <w:rPr>
                <w:color w:val="000000" w:themeColor="text1"/>
              </w:rPr>
              <w:t>Every 2 Months</w:t>
            </w:r>
          </w:p>
          <w:p w14:paraId="2632A1F8" w14:textId="291DEEED" w:rsidR="12820845" w:rsidRDefault="12820845" w:rsidP="12820845">
            <w:pPr>
              <w:widowControl w:val="0"/>
              <w:pBdr>
                <w:top w:val="nil"/>
                <w:left w:val="nil"/>
                <w:bottom w:val="nil"/>
                <w:right w:val="nil"/>
                <w:between w:val="nil"/>
              </w:pBdr>
              <w:spacing w:line="240" w:lineRule="auto"/>
              <w:rPr>
                <w:color w:val="000000" w:themeColor="text1"/>
              </w:rPr>
            </w:pP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7E29963" w14:textId="348DC8AC" w:rsidR="12820845" w:rsidRDefault="12820845" w:rsidP="12820845">
            <w:pPr>
              <w:widowControl w:val="0"/>
              <w:pBdr>
                <w:top w:val="nil"/>
                <w:left w:val="nil"/>
                <w:bottom w:val="nil"/>
                <w:right w:val="nil"/>
                <w:between w:val="nil"/>
              </w:pBdr>
              <w:spacing w:line="240" w:lineRule="auto"/>
              <w:rPr>
                <w:color w:val="000000" w:themeColor="text1"/>
              </w:rPr>
            </w:pPr>
          </w:p>
        </w:tc>
      </w:tr>
      <w:tr w:rsidR="12820845" w14:paraId="52E19652" w14:textId="77777777" w:rsidTr="12820845">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6C1D1DF" w14:textId="23837F4F" w:rsidR="12820845" w:rsidRDefault="12820845" w:rsidP="12820845">
            <w:pPr>
              <w:widowControl w:val="0"/>
              <w:pBdr>
                <w:top w:val="nil"/>
                <w:left w:val="nil"/>
                <w:bottom w:val="nil"/>
                <w:right w:val="nil"/>
                <w:between w:val="nil"/>
              </w:pBdr>
              <w:spacing w:line="240" w:lineRule="auto"/>
              <w:rPr>
                <w:color w:val="000000" w:themeColor="text1"/>
              </w:rPr>
            </w:pPr>
            <w:r w:rsidRPr="12820845">
              <w:rPr>
                <w:color w:val="000000" w:themeColor="text1"/>
              </w:rPr>
              <w:t>Safeguarding Practice COP</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2E48494E" w14:textId="754557B7" w:rsidR="12820845" w:rsidRDefault="12820845" w:rsidP="12820845">
            <w:pPr>
              <w:widowControl w:val="0"/>
              <w:pBdr>
                <w:top w:val="nil"/>
                <w:left w:val="nil"/>
                <w:bottom w:val="nil"/>
                <w:right w:val="nil"/>
                <w:between w:val="nil"/>
              </w:pBdr>
              <w:spacing w:line="240" w:lineRule="auto"/>
              <w:rPr>
                <w:color w:val="000000" w:themeColor="text1"/>
              </w:rPr>
            </w:pPr>
            <w:r w:rsidRPr="12820845">
              <w:rPr>
                <w:color w:val="000000" w:themeColor="text1"/>
              </w:rPr>
              <w:t>TBC</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A20BA02" w14:textId="2AABC777" w:rsidR="12820845" w:rsidRDefault="12820845" w:rsidP="12820845">
            <w:pPr>
              <w:widowControl w:val="0"/>
              <w:pBdr>
                <w:top w:val="nil"/>
                <w:left w:val="nil"/>
                <w:bottom w:val="nil"/>
                <w:right w:val="nil"/>
                <w:between w:val="nil"/>
              </w:pBdr>
              <w:spacing w:line="240" w:lineRule="auto"/>
              <w:rPr>
                <w:color w:val="000000" w:themeColor="text1"/>
              </w:rPr>
            </w:pPr>
          </w:p>
        </w:tc>
      </w:tr>
      <w:tr w:rsidR="12820845" w14:paraId="09CD5171" w14:textId="77777777" w:rsidTr="12820845">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889F5C9" w14:textId="0D63B775" w:rsidR="12820845" w:rsidRDefault="12820845" w:rsidP="12820845">
            <w:pPr>
              <w:spacing w:line="240" w:lineRule="auto"/>
              <w:rPr>
                <w:color w:val="000000" w:themeColor="text1"/>
              </w:rPr>
            </w:pPr>
            <w:r w:rsidRPr="12820845">
              <w:rPr>
                <w:color w:val="000000" w:themeColor="text1"/>
              </w:rPr>
              <w:t>COP spotlight</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69791E2" w14:textId="46EFB63C" w:rsidR="12820845" w:rsidRDefault="12820845" w:rsidP="12820845">
            <w:pPr>
              <w:spacing w:line="240" w:lineRule="auto"/>
              <w:rPr>
                <w:color w:val="000000" w:themeColor="text1"/>
              </w:rPr>
            </w:pPr>
            <w:r w:rsidRPr="12820845">
              <w:rPr>
                <w:color w:val="000000" w:themeColor="text1"/>
              </w:rPr>
              <w:t>First week of every Month</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9BD9B78" w14:textId="346B12C1" w:rsidR="12820845" w:rsidRDefault="12820845" w:rsidP="12820845">
            <w:pPr>
              <w:spacing w:line="240" w:lineRule="auto"/>
              <w:rPr>
                <w:color w:val="000000" w:themeColor="text1"/>
              </w:rPr>
            </w:pPr>
          </w:p>
        </w:tc>
      </w:tr>
      <w:tr w:rsidR="12820845" w14:paraId="2727AFF8" w14:textId="77777777" w:rsidTr="12820845">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539BC0EB" w14:textId="500768C8" w:rsidR="12820845" w:rsidRDefault="12820845" w:rsidP="12820845">
            <w:pPr>
              <w:spacing w:line="240" w:lineRule="auto"/>
              <w:rPr>
                <w:color w:val="000000" w:themeColor="text1"/>
              </w:rPr>
            </w:pPr>
            <w:r w:rsidRPr="12820845">
              <w:rPr>
                <w:color w:val="000000" w:themeColor="text1"/>
              </w:rPr>
              <w:t>MCA Forum</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4DBDB982" w14:textId="02CD8435" w:rsidR="12820845" w:rsidRDefault="12820845" w:rsidP="12820845">
            <w:pPr>
              <w:spacing w:line="240" w:lineRule="auto"/>
              <w:rPr>
                <w:color w:val="000000" w:themeColor="text1"/>
              </w:rPr>
            </w:pPr>
            <w:r w:rsidRPr="12820845">
              <w:rPr>
                <w:color w:val="000000" w:themeColor="text1"/>
              </w:rPr>
              <w:t>Every 2 Months</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D2067A2" w14:textId="4191F738" w:rsidR="12820845" w:rsidRDefault="12820845" w:rsidP="12820845">
            <w:pPr>
              <w:spacing w:line="240" w:lineRule="auto"/>
              <w:rPr>
                <w:color w:val="000000" w:themeColor="text1"/>
              </w:rPr>
            </w:pPr>
          </w:p>
        </w:tc>
      </w:tr>
      <w:tr w:rsidR="12820845" w14:paraId="0DBB0647" w14:textId="77777777" w:rsidTr="12820845">
        <w:trPr>
          <w:trHeight w:val="300"/>
        </w:trPr>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476FED6" w14:textId="3DE7E1AB" w:rsidR="12820845" w:rsidRDefault="12820845" w:rsidP="12820845">
            <w:pPr>
              <w:spacing w:line="240" w:lineRule="auto"/>
              <w:rPr>
                <w:color w:val="000000" w:themeColor="text1"/>
              </w:rPr>
            </w:pPr>
            <w:r w:rsidRPr="12820845">
              <w:rPr>
                <w:color w:val="000000" w:themeColor="text1"/>
              </w:rPr>
              <w:t>Supervision Workshops</w:t>
            </w: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7163EB5B" w14:textId="24DCF3DD" w:rsidR="12820845" w:rsidRDefault="12820845" w:rsidP="12820845">
            <w:pPr>
              <w:widowControl w:val="0"/>
              <w:pBdr>
                <w:top w:val="nil"/>
                <w:left w:val="nil"/>
                <w:bottom w:val="nil"/>
                <w:right w:val="nil"/>
                <w:between w:val="nil"/>
              </w:pBdr>
              <w:spacing w:line="240" w:lineRule="auto"/>
              <w:rPr>
                <w:color w:val="000000" w:themeColor="text1"/>
              </w:rPr>
            </w:pPr>
            <w:r w:rsidRPr="12820845">
              <w:rPr>
                <w:color w:val="000000" w:themeColor="text1"/>
              </w:rPr>
              <w:t>Every 3 Months</w:t>
            </w:r>
          </w:p>
          <w:p w14:paraId="4811670C" w14:textId="01773243" w:rsidR="12820845" w:rsidRDefault="12820845" w:rsidP="12820845">
            <w:pPr>
              <w:spacing w:line="240" w:lineRule="auto"/>
              <w:rPr>
                <w:color w:val="000000" w:themeColor="text1"/>
              </w:rPr>
            </w:pPr>
          </w:p>
        </w:tc>
        <w:tc>
          <w:tcPr>
            <w:tcW w:w="3000" w:type="dxa"/>
            <w:tcBorders>
              <w:top w:val="single" w:sz="6" w:space="0" w:color="F1C232"/>
              <w:left w:val="single" w:sz="6" w:space="0" w:color="F1C232"/>
              <w:bottom w:val="single" w:sz="6" w:space="0" w:color="F1C232"/>
              <w:right w:val="single" w:sz="6" w:space="0" w:color="F1C232"/>
            </w:tcBorders>
            <w:tcMar>
              <w:top w:w="90" w:type="dxa"/>
              <w:left w:w="90" w:type="dxa"/>
              <w:bottom w:w="90" w:type="dxa"/>
              <w:right w:w="90" w:type="dxa"/>
            </w:tcMar>
          </w:tcPr>
          <w:p w14:paraId="6D277C39" w14:textId="36E6E9BA" w:rsidR="12820845" w:rsidRDefault="12820845" w:rsidP="12820845">
            <w:pPr>
              <w:spacing w:line="240" w:lineRule="auto"/>
              <w:rPr>
                <w:color w:val="000000" w:themeColor="text1"/>
              </w:rPr>
            </w:pPr>
          </w:p>
        </w:tc>
      </w:tr>
    </w:tbl>
    <w:p w14:paraId="445DD710" w14:textId="14A13220" w:rsidR="00EC7F13" w:rsidRDefault="00EC7F13" w:rsidP="12820845">
      <w:pPr>
        <w:spacing w:after="160" w:line="259" w:lineRule="auto"/>
        <w:rPr>
          <w:b/>
          <w:bCs/>
          <w:color w:val="4F81BD"/>
          <w:sz w:val="24"/>
          <w:szCs w:val="24"/>
        </w:rPr>
      </w:pPr>
    </w:p>
    <w:p w14:paraId="5F10618B" w14:textId="77777777" w:rsidR="00EC7F13" w:rsidRDefault="00EC7F13">
      <w:pPr>
        <w:spacing w:after="160" w:line="259" w:lineRule="auto"/>
        <w:rPr>
          <w:b/>
          <w:color w:val="4F81BD"/>
          <w:sz w:val="24"/>
          <w:szCs w:val="24"/>
        </w:rPr>
      </w:pPr>
    </w:p>
    <w:p w14:paraId="1A49017A" w14:textId="74210B79" w:rsidR="00221AEB" w:rsidRDefault="00221AEB" w:rsidP="00221AEB">
      <w:pPr>
        <w:tabs>
          <w:tab w:val="right" w:pos="9354"/>
        </w:tabs>
        <w:spacing w:before="200" w:line="240" w:lineRule="auto"/>
        <w:rPr>
          <w:color w:val="3D85C6"/>
        </w:rPr>
      </w:pPr>
      <w:r>
        <w:rPr>
          <w:b/>
          <w:color w:val="3D85C6"/>
          <w:sz w:val="24"/>
          <w:szCs w:val="24"/>
        </w:rPr>
        <w:t xml:space="preserve">SECTION 4 - Reflection on Induction </w:t>
      </w:r>
    </w:p>
    <w:p w14:paraId="498815DB" w14:textId="77777777" w:rsidR="00221AEB" w:rsidRDefault="00221AEB" w:rsidP="008C4A43">
      <w:pPr>
        <w:tabs>
          <w:tab w:val="right" w:pos="9354"/>
        </w:tabs>
        <w:spacing w:before="200" w:line="240" w:lineRule="auto"/>
        <w:jc w:val="both"/>
      </w:pPr>
      <w:r>
        <w:t xml:space="preserve">Once your induction period ends, use a supervision session to discuss with your Practice Educator/On Site Supervisor and reflect on your induction experience. Think about what has gone well and if there are any areas you want to focus on and develop further. </w:t>
      </w:r>
    </w:p>
    <w:p w14:paraId="7DCA65FB" w14:textId="30B1E849" w:rsidR="00221AEB" w:rsidRDefault="00221AEB" w:rsidP="008C4A43">
      <w:pPr>
        <w:tabs>
          <w:tab w:val="right" w:pos="9354"/>
        </w:tabs>
        <w:spacing w:before="200" w:line="240" w:lineRule="auto"/>
        <w:jc w:val="both"/>
      </w:pPr>
      <w:r>
        <w:t>If there are areas missing from this induction programme that you feel would have been helpful please</w:t>
      </w:r>
      <w:r w:rsidR="003570D5">
        <w:t xml:space="preserve"> inform your PE</w:t>
      </w:r>
      <w:r>
        <w:t>, so that improvements for future students can be made.</w:t>
      </w:r>
    </w:p>
    <w:p w14:paraId="58B74505" w14:textId="77777777" w:rsidR="00221AEB" w:rsidRDefault="00221AEB" w:rsidP="00221AEB">
      <w:pPr>
        <w:spacing w:line="259" w:lineRule="auto"/>
      </w:pPr>
    </w:p>
    <w:tbl>
      <w:tblPr>
        <w:tblStyle w:val="a4"/>
        <w:tblW w:w="18058" w:type="dxa"/>
        <w:tblBorders>
          <w:top w:val="single" w:sz="8" w:space="0" w:color="F1C232"/>
          <w:left w:val="single" w:sz="8" w:space="0" w:color="F1C232"/>
          <w:bottom w:val="single" w:sz="8" w:space="0" w:color="F1C232"/>
          <w:right w:val="single" w:sz="8" w:space="0" w:color="F1C232"/>
          <w:insideH w:val="single" w:sz="8" w:space="0" w:color="F1C232"/>
          <w:insideV w:val="single" w:sz="8" w:space="0" w:color="F1C232"/>
        </w:tblBorders>
        <w:tblLayout w:type="fixed"/>
        <w:tblLook w:val="0600" w:firstRow="0" w:lastRow="0" w:firstColumn="0" w:lastColumn="0" w:noHBand="1" w:noVBand="1"/>
      </w:tblPr>
      <w:tblGrid>
        <w:gridCol w:w="9029"/>
        <w:gridCol w:w="9029"/>
      </w:tblGrid>
      <w:tr w:rsidR="003570D5" w14:paraId="65213B03" w14:textId="17813EE4" w:rsidTr="003570D5">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09DFADF5" w14:textId="77777777" w:rsidR="003570D5" w:rsidRDefault="003570D5" w:rsidP="00617E64">
            <w:pPr>
              <w:widowControl w:val="0"/>
              <w:spacing w:line="240" w:lineRule="auto"/>
              <w:rPr>
                <w:b/>
              </w:rPr>
            </w:pPr>
            <w:r>
              <w:rPr>
                <w:b/>
              </w:rPr>
              <w:t>What Went Well</w:t>
            </w:r>
          </w:p>
        </w:tc>
        <w:tc>
          <w:tcPr>
            <w:tcW w:w="9029" w:type="dxa"/>
            <w:tcBorders>
              <w:top w:val="single" w:sz="8" w:space="0" w:color="3D85C6"/>
              <w:left w:val="single" w:sz="8" w:space="0" w:color="3D85C6"/>
              <w:bottom w:val="single" w:sz="8" w:space="0" w:color="3D85C6"/>
              <w:right w:val="single" w:sz="8" w:space="0" w:color="3D85C6"/>
            </w:tcBorders>
            <w:shd w:val="clear" w:color="auto" w:fill="3D85C6"/>
          </w:tcPr>
          <w:p w14:paraId="54567456" w14:textId="77777777" w:rsidR="003570D5" w:rsidRDefault="003570D5" w:rsidP="00617E64">
            <w:pPr>
              <w:widowControl w:val="0"/>
              <w:spacing w:line="240" w:lineRule="auto"/>
              <w:rPr>
                <w:b/>
              </w:rPr>
            </w:pPr>
          </w:p>
        </w:tc>
      </w:tr>
      <w:tr w:rsidR="003570D5" w14:paraId="5E7499CD" w14:textId="13B9FA56"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46E1C5F8" w14:textId="77777777" w:rsidR="003570D5" w:rsidRDefault="003570D5" w:rsidP="00617E64">
            <w:pPr>
              <w:spacing w:line="259" w:lineRule="auto"/>
            </w:pPr>
          </w:p>
        </w:tc>
        <w:tc>
          <w:tcPr>
            <w:tcW w:w="9029" w:type="dxa"/>
            <w:tcBorders>
              <w:top w:val="single" w:sz="8" w:space="0" w:color="3D85C6"/>
              <w:left w:val="single" w:sz="8" w:space="0" w:color="3D85C6"/>
              <w:bottom w:val="single" w:sz="8" w:space="0" w:color="3D85C6"/>
              <w:right w:val="single" w:sz="8" w:space="0" w:color="3D85C6"/>
            </w:tcBorders>
          </w:tcPr>
          <w:p w14:paraId="60C568B7" w14:textId="77777777" w:rsidR="003570D5" w:rsidRDefault="003570D5" w:rsidP="00617E64">
            <w:pPr>
              <w:spacing w:line="259" w:lineRule="auto"/>
            </w:pPr>
          </w:p>
        </w:tc>
      </w:tr>
      <w:tr w:rsidR="003570D5" w14:paraId="5A83D26B" w14:textId="104F2C85"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A3D3E17"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486B9D58" w14:textId="77777777" w:rsidR="003570D5" w:rsidRDefault="003570D5" w:rsidP="00617E64">
            <w:pPr>
              <w:widowControl w:val="0"/>
              <w:spacing w:line="240" w:lineRule="auto"/>
            </w:pPr>
          </w:p>
        </w:tc>
      </w:tr>
      <w:tr w:rsidR="003570D5" w14:paraId="51A4BDCE" w14:textId="63800731"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0E2C3974"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41A0D4EB" w14:textId="77777777" w:rsidR="003570D5" w:rsidRDefault="003570D5" w:rsidP="00617E64">
            <w:pPr>
              <w:widowControl w:val="0"/>
              <w:spacing w:line="240" w:lineRule="auto"/>
            </w:pPr>
          </w:p>
        </w:tc>
      </w:tr>
      <w:tr w:rsidR="003570D5" w14:paraId="32A78DA0" w14:textId="52150759"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38125730"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0BC7C238" w14:textId="77777777" w:rsidR="003570D5" w:rsidRDefault="003570D5" w:rsidP="00617E64">
            <w:pPr>
              <w:widowControl w:val="0"/>
              <w:spacing w:line="240" w:lineRule="auto"/>
            </w:pPr>
          </w:p>
        </w:tc>
      </w:tr>
      <w:tr w:rsidR="003570D5" w14:paraId="1AB36F98" w14:textId="09728C81"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0F10E03"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0A84E026" w14:textId="77777777" w:rsidR="003570D5" w:rsidRDefault="003570D5" w:rsidP="00617E64">
            <w:pPr>
              <w:widowControl w:val="0"/>
              <w:spacing w:line="240" w:lineRule="auto"/>
            </w:pPr>
          </w:p>
        </w:tc>
      </w:tr>
      <w:tr w:rsidR="003570D5" w14:paraId="7EC4D742" w14:textId="2697B685" w:rsidTr="003570D5">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70CCE046" w14:textId="77777777" w:rsidR="003570D5" w:rsidRDefault="003570D5" w:rsidP="00617E64">
            <w:pPr>
              <w:widowControl w:val="0"/>
              <w:spacing w:line="240" w:lineRule="auto"/>
              <w:rPr>
                <w:b/>
              </w:rPr>
            </w:pPr>
            <w:r>
              <w:rPr>
                <w:b/>
              </w:rPr>
              <w:t>Areas to Focus On</w:t>
            </w:r>
          </w:p>
        </w:tc>
        <w:tc>
          <w:tcPr>
            <w:tcW w:w="9029" w:type="dxa"/>
            <w:tcBorders>
              <w:top w:val="single" w:sz="8" w:space="0" w:color="3D85C6"/>
              <w:left w:val="single" w:sz="8" w:space="0" w:color="3D85C6"/>
              <w:bottom w:val="single" w:sz="8" w:space="0" w:color="3D85C6"/>
              <w:right w:val="single" w:sz="8" w:space="0" w:color="3D85C6"/>
            </w:tcBorders>
            <w:shd w:val="clear" w:color="auto" w:fill="3D85C6"/>
          </w:tcPr>
          <w:p w14:paraId="2541E64F" w14:textId="77777777" w:rsidR="003570D5" w:rsidRDefault="003570D5" w:rsidP="00617E64">
            <w:pPr>
              <w:widowControl w:val="0"/>
              <w:spacing w:line="240" w:lineRule="auto"/>
              <w:rPr>
                <w:b/>
              </w:rPr>
            </w:pPr>
          </w:p>
        </w:tc>
      </w:tr>
      <w:tr w:rsidR="003570D5" w14:paraId="1E89C22E" w14:textId="6C2D1DF1"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0830CAA"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19E29E10" w14:textId="77777777" w:rsidR="003570D5" w:rsidRDefault="003570D5" w:rsidP="00617E64">
            <w:pPr>
              <w:widowControl w:val="0"/>
              <w:spacing w:line="240" w:lineRule="auto"/>
            </w:pPr>
          </w:p>
        </w:tc>
      </w:tr>
      <w:tr w:rsidR="003570D5" w14:paraId="4AF0F5E3" w14:textId="25D69ADD"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5EB322F"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34FFDBF7" w14:textId="77777777" w:rsidR="003570D5" w:rsidRDefault="003570D5" w:rsidP="00617E64">
            <w:pPr>
              <w:widowControl w:val="0"/>
              <w:spacing w:line="240" w:lineRule="auto"/>
            </w:pPr>
          </w:p>
        </w:tc>
      </w:tr>
      <w:tr w:rsidR="003570D5" w14:paraId="77D3DD1E" w14:textId="56A657BD"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915E3E1"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4680D2AA" w14:textId="77777777" w:rsidR="003570D5" w:rsidRDefault="003570D5" w:rsidP="00617E64">
            <w:pPr>
              <w:widowControl w:val="0"/>
              <w:spacing w:line="240" w:lineRule="auto"/>
            </w:pPr>
          </w:p>
        </w:tc>
      </w:tr>
      <w:tr w:rsidR="003570D5" w14:paraId="6888A4A4" w14:textId="571E97E7"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5D6B273"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4BB65215" w14:textId="77777777" w:rsidR="003570D5" w:rsidRDefault="003570D5" w:rsidP="00617E64">
            <w:pPr>
              <w:widowControl w:val="0"/>
              <w:spacing w:line="240" w:lineRule="auto"/>
            </w:pPr>
          </w:p>
        </w:tc>
      </w:tr>
      <w:tr w:rsidR="003570D5" w14:paraId="5887BD4A" w14:textId="2C77CF50"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5D2110A0"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0B59082F" w14:textId="77777777" w:rsidR="003570D5" w:rsidRDefault="003570D5" w:rsidP="00617E64">
            <w:pPr>
              <w:widowControl w:val="0"/>
              <w:spacing w:line="240" w:lineRule="auto"/>
            </w:pPr>
          </w:p>
        </w:tc>
      </w:tr>
      <w:tr w:rsidR="003570D5" w14:paraId="3DA273DA" w14:textId="719B9790" w:rsidTr="003570D5">
        <w:tc>
          <w:tcPr>
            <w:tcW w:w="9029" w:type="dxa"/>
            <w:tcBorders>
              <w:top w:val="single" w:sz="8" w:space="0" w:color="3D85C6"/>
              <w:left w:val="single" w:sz="8" w:space="0" w:color="3D85C6"/>
              <w:bottom w:val="single" w:sz="8" w:space="0" w:color="3D85C6"/>
              <w:right w:val="single" w:sz="8" w:space="0" w:color="3D85C6"/>
            </w:tcBorders>
            <w:shd w:val="clear" w:color="auto" w:fill="3D85C6"/>
            <w:tcMar>
              <w:top w:w="100" w:type="dxa"/>
              <w:left w:w="100" w:type="dxa"/>
              <w:bottom w:w="100" w:type="dxa"/>
              <w:right w:w="100" w:type="dxa"/>
            </w:tcMar>
          </w:tcPr>
          <w:p w14:paraId="6A75A0B0" w14:textId="77777777" w:rsidR="003570D5" w:rsidRDefault="003570D5" w:rsidP="00617E64">
            <w:pPr>
              <w:widowControl w:val="0"/>
              <w:spacing w:line="240" w:lineRule="auto"/>
            </w:pPr>
            <w:r>
              <w:rPr>
                <w:b/>
              </w:rPr>
              <w:t>Comments / Feedback Received</w:t>
            </w:r>
          </w:p>
        </w:tc>
        <w:tc>
          <w:tcPr>
            <w:tcW w:w="9029" w:type="dxa"/>
            <w:tcBorders>
              <w:top w:val="single" w:sz="8" w:space="0" w:color="3D85C6"/>
              <w:left w:val="single" w:sz="8" w:space="0" w:color="3D85C6"/>
              <w:bottom w:val="single" w:sz="8" w:space="0" w:color="3D85C6"/>
              <w:right w:val="single" w:sz="8" w:space="0" w:color="3D85C6"/>
            </w:tcBorders>
            <w:shd w:val="clear" w:color="auto" w:fill="3D85C6"/>
          </w:tcPr>
          <w:p w14:paraId="79125AC2" w14:textId="77777777" w:rsidR="003570D5" w:rsidRDefault="003570D5" w:rsidP="00617E64">
            <w:pPr>
              <w:widowControl w:val="0"/>
              <w:spacing w:line="240" w:lineRule="auto"/>
              <w:rPr>
                <w:b/>
              </w:rPr>
            </w:pPr>
          </w:p>
        </w:tc>
      </w:tr>
      <w:tr w:rsidR="003570D5" w14:paraId="5CC5E712" w14:textId="5030B099"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C434BF6"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76F3BB9D" w14:textId="77777777" w:rsidR="003570D5" w:rsidRDefault="003570D5" w:rsidP="00617E64">
            <w:pPr>
              <w:widowControl w:val="0"/>
              <w:spacing w:line="240" w:lineRule="auto"/>
            </w:pPr>
          </w:p>
        </w:tc>
      </w:tr>
      <w:tr w:rsidR="003570D5" w14:paraId="0B036F94" w14:textId="7F7174A9"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2F3E7B0D"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3E9576B3" w14:textId="77777777" w:rsidR="003570D5" w:rsidRDefault="003570D5" w:rsidP="00617E64">
            <w:pPr>
              <w:widowControl w:val="0"/>
              <w:spacing w:line="240" w:lineRule="auto"/>
            </w:pPr>
          </w:p>
        </w:tc>
      </w:tr>
      <w:tr w:rsidR="003570D5" w14:paraId="2237B26F" w14:textId="06F77BE2"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1DDC29AE"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5F58522F" w14:textId="77777777" w:rsidR="003570D5" w:rsidRDefault="003570D5" w:rsidP="00617E64">
            <w:pPr>
              <w:widowControl w:val="0"/>
              <w:spacing w:line="240" w:lineRule="auto"/>
            </w:pPr>
          </w:p>
        </w:tc>
      </w:tr>
      <w:tr w:rsidR="003570D5" w14:paraId="1A5C8439" w14:textId="5A55C10B"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4DC504F8"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26DBB962" w14:textId="77777777" w:rsidR="003570D5" w:rsidRDefault="003570D5" w:rsidP="00617E64">
            <w:pPr>
              <w:widowControl w:val="0"/>
              <w:spacing w:line="240" w:lineRule="auto"/>
            </w:pPr>
          </w:p>
        </w:tc>
      </w:tr>
      <w:tr w:rsidR="003570D5" w14:paraId="18670099" w14:textId="5663BE24" w:rsidTr="003570D5">
        <w:tc>
          <w:tcPr>
            <w:tcW w:w="9029" w:type="dxa"/>
            <w:tcBorders>
              <w:top w:val="single" w:sz="8" w:space="0" w:color="3D85C6"/>
              <w:left w:val="single" w:sz="8" w:space="0" w:color="3D85C6"/>
              <w:bottom w:val="single" w:sz="8" w:space="0" w:color="3D85C6"/>
              <w:right w:val="single" w:sz="8" w:space="0" w:color="3D85C6"/>
            </w:tcBorders>
            <w:tcMar>
              <w:top w:w="100" w:type="dxa"/>
              <w:left w:w="100" w:type="dxa"/>
              <w:bottom w:w="100" w:type="dxa"/>
              <w:right w:w="100" w:type="dxa"/>
            </w:tcMar>
          </w:tcPr>
          <w:p w14:paraId="6A494849" w14:textId="77777777" w:rsidR="003570D5" w:rsidRDefault="003570D5" w:rsidP="00617E64">
            <w:pPr>
              <w:widowControl w:val="0"/>
              <w:spacing w:line="240" w:lineRule="auto"/>
            </w:pPr>
          </w:p>
        </w:tc>
        <w:tc>
          <w:tcPr>
            <w:tcW w:w="9029" w:type="dxa"/>
            <w:tcBorders>
              <w:top w:val="single" w:sz="8" w:space="0" w:color="3D85C6"/>
              <w:left w:val="single" w:sz="8" w:space="0" w:color="3D85C6"/>
              <w:bottom w:val="single" w:sz="8" w:space="0" w:color="3D85C6"/>
              <w:right w:val="single" w:sz="8" w:space="0" w:color="3D85C6"/>
            </w:tcBorders>
          </w:tcPr>
          <w:p w14:paraId="4B82473D" w14:textId="77777777" w:rsidR="003570D5" w:rsidRDefault="003570D5" w:rsidP="00617E64">
            <w:pPr>
              <w:widowControl w:val="0"/>
              <w:spacing w:line="240" w:lineRule="auto"/>
            </w:pPr>
          </w:p>
        </w:tc>
      </w:tr>
    </w:tbl>
    <w:p w14:paraId="428EAC86" w14:textId="77777777" w:rsidR="00221AEB" w:rsidRDefault="00221AEB" w:rsidP="00221AEB">
      <w:pPr>
        <w:spacing w:after="160" w:line="259" w:lineRule="auto"/>
      </w:pPr>
    </w:p>
    <w:p w14:paraId="767D5A55" w14:textId="77777777" w:rsidR="00221AEB" w:rsidRDefault="00221AEB" w:rsidP="00221AEB">
      <w:pPr>
        <w:spacing w:line="240" w:lineRule="auto"/>
        <w:rPr>
          <w:rFonts w:ascii="Times New Roman" w:eastAsia="Times New Roman" w:hAnsi="Times New Roman" w:cs="Times New Roman"/>
          <w:sz w:val="24"/>
          <w:szCs w:val="24"/>
        </w:rPr>
      </w:pPr>
    </w:p>
    <w:tbl>
      <w:tblPr>
        <w:tblStyle w:val="a5"/>
        <w:tblW w:w="9270" w:type="dxa"/>
        <w:tblLayout w:type="fixed"/>
        <w:tblLook w:val="0400" w:firstRow="0" w:lastRow="0" w:firstColumn="0" w:lastColumn="0" w:noHBand="0" w:noVBand="1"/>
      </w:tblPr>
      <w:tblGrid>
        <w:gridCol w:w="2295"/>
        <w:gridCol w:w="4005"/>
        <w:gridCol w:w="705"/>
        <w:gridCol w:w="2265"/>
      </w:tblGrid>
      <w:tr w:rsidR="00221AEB" w14:paraId="456D2A7D" w14:textId="77777777" w:rsidTr="00617E64">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F5DEC" w14:textId="2D0A5C63" w:rsidR="00221AEB" w:rsidRDefault="00221AEB" w:rsidP="00617E64">
            <w:pPr>
              <w:spacing w:line="240" w:lineRule="auto"/>
              <w:rPr>
                <w:rFonts w:ascii="Times New Roman" w:eastAsia="Times New Roman" w:hAnsi="Times New Roman" w:cs="Times New Roman"/>
                <w:sz w:val="24"/>
                <w:szCs w:val="24"/>
              </w:rPr>
            </w:pPr>
            <w:r>
              <w:t>Student Signature</w:t>
            </w:r>
          </w:p>
        </w:tc>
        <w:tc>
          <w:tcPr>
            <w:tcW w:w="4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30810" w14:textId="77777777" w:rsidR="00221AEB" w:rsidRDefault="00221AEB" w:rsidP="00617E64">
            <w:pPr>
              <w:spacing w:line="240" w:lineRule="auto"/>
              <w:rPr>
                <w:rFonts w:ascii="Times New Roman" w:eastAsia="Times New Roman" w:hAnsi="Times New Roman" w:cs="Times New Roman"/>
                <w:sz w:val="24"/>
                <w:szCs w:val="24"/>
              </w:rPr>
            </w:pP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94C24" w14:textId="77777777" w:rsidR="00221AEB" w:rsidRDefault="00221AEB" w:rsidP="00617E64">
            <w:pPr>
              <w:spacing w:line="240" w:lineRule="auto"/>
              <w:rPr>
                <w:rFonts w:ascii="Times New Roman" w:eastAsia="Times New Roman" w:hAnsi="Times New Roman" w:cs="Times New Roman"/>
                <w:sz w:val="24"/>
                <w:szCs w:val="24"/>
              </w:rPr>
            </w:pPr>
            <w:r>
              <w:t>Date</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AE483" w14:textId="77777777" w:rsidR="00221AEB" w:rsidRDefault="00221AEB" w:rsidP="00617E64">
            <w:pPr>
              <w:spacing w:line="240" w:lineRule="auto"/>
              <w:rPr>
                <w:rFonts w:ascii="Times New Roman" w:eastAsia="Times New Roman" w:hAnsi="Times New Roman" w:cs="Times New Roman"/>
                <w:sz w:val="24"/>
                <w:szCs w:val="24"/>
              </w:rPr>
            </w:pPr>
          </w:p>
        </w:tc>
      </w:tr>
      <w:tr w:rsidR="00221AEB" w14:paraId="67B86CF7" w14:textId="77777777" w:rsidTr="00617E64">
        <w:tc>
          <w:tcPr>
            <w:tcW w:w="22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3E065" w14:textId="27E79EAD" w:rsidR="00221AEB" w:rsidRDefault="00221AEB" w:rsidP="00617E64">
            <w:pPr>
              <w:spacing w:line="240" w:lineRule="auto"/>
              <w:rPr>
                <w:rFonts w:ascii="Times New Roman" w:eastAsia="Times New Roman" w:hAnsi="Times New Roman" w:cs="Times New Roman"/>
                <w:sz w:val="24"/>
                <w:szCs w:val="24"/>
              </w:rPr>
            </w:pPr>
            <w:r>
              <w:t>PE/OSS Signature</w:t>
            </w:r>
          </w:p>
        </w:tc>
        <w:tc>
          <w:tcPr>
            <w:tcW w:w="40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43426" w14:textId="77777777" w:rsidR="00221AEB" w:rsidRDefault="00221AEB" w:rsidP="00617E64">
            <w:pPr>
              <w:spacing w:line="240" w:lineRule="auto"/>
              <w:rPr>
                <w:rFonts w:ascii="Times New Roman" w:eastAsia="Times New Roman" w:hAnsi="Times New Roman" w:cs="Times New Roman"/>
                <w:sz w:val="24"/>
                <w:szCs w:val="24"/>
              </w:rPr>
            </w:pPr>
          </w:p>
        </w:tc>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144C9" w14:textId="77777777" w:rsidR="00221AEB" w:rsidRDefault="00221AEB" w:rsidP="00617E64">
            <w:pPr>
              <w:spacing w:line="240" w:lineRule="auto"/>
              <w:rPr>
                <w:rFonts w:ascii="Times New Roman" w:eastAsia="Times New Roman" w:hAnsi="Times New Roman" w:cs="Times New Roman"/>
                <w:sz w:val="24"/>
                <w:szCs w:val="24"/>
              </w:rPr>
            </w:pPr>
            <w:r>
              <w:t>Date</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8A896" w14:textId="77777777" w:rsidR="00221AEB" w:rsidRDefault="00221AEB" w:rsidP="00617E64">
            <w:pPr>
              <w:spacing w:line="240" w:lineRule="auto"/>
              <w:rPr>
                <w:rFonts w:ascii="Times New Roman" w:eastAsia="Times New Roman" w:hAnsi="Times New Roman" w:cs="Times New Roman"/>
                <w:sz w:val="24"/>
                <w:szCs w:val="24"/>
              </w:rPr>
            </w:pPr>
          </w:p>
        </w:tc>
      </w:tr>
    </w:tbl>
    <w:p w14:paraId="6C723D00" w14:textId="77777777" w:rsidR="00EC7F13" w:rsidRDefault="00EC7F13" w:rsidP="00E346E7">
      <w:pPr>
        <w:tabs>
          <w:tab w:val="right" w:pos="9354"/>
        </w:tabs>
        <w:spacing w:before="80" w:line="240" w:lineRule="auto"/>
        <w:rPr>
          <w:b/>
          <w:color w:val="E69138"/>
        </w:rPr>
      </w:pPr>
      <w:bookmarkStart w:id="2" w:name="_k8cz4au9nyes" w:colFirst="0" w:colLast="0"/>
      <w:bookmarkEnd w:id="2"/>
    </w:p>
    <w:sectPr w:rsidR="00EC7F13">
      <w:headerReference w:type="first" r:id="rId76"/>
      <w:footerReference w:type="first" r:id="rId7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D953D" w14:textId="77777777" w:rsidR="00092610" w:rsidRDefault="00092610">
      <w:pPr>
        <w:spacing w:line="240" w:lineRule="auto"/>
      </w:pPr>
      <w:r>
        <w:separator/>
      </w:r>
    </w:p>
  </w:endnote>
  <w:endnote w:type="continuationSeparator" w:id="0">
    <w:p w14:paraId="5C870E5A" w14:textId="77777777" w:rsidR="00092610" w:rsidRDefault="000926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01A9" w14:textId="77777777" w:rsidR="00EC7F13" w:rsidRDefault="00EC7F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E6C10" w14:textId="77777777" w:rsidR="00092610" w:rsidRDefault="00092610">
      <w:pPr>
        <w:spacing w:line="240" w:lineRule="auto"/>
      </w:pPr>
      <w:r>
        <w:separator/>
      </w:r>
    </w:p>
  </w:footnote>
  <w:footnote w:type="continuationSeparator" w:id="0">
    <w:p w14:paraId="5912E28E" w14:textId="77777777" w:rsidR="00092610" w:rsidRDefault="000926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4FF5" w14:textId="77777777" w:rsidR="00EC7F13" w:rsidRDefault="001C449E">
    <w:r>
      <w:rPr>
        <w:noProof/>
        <w:color w:val="222222"/>
        <w:sz w:val="20"/>
        <w:szCs w:val="20"/>
        <w:highlight w:val="white"/>
      </w:rPr>
      <w:drawing>
        <wp:inline distT="114300" distB="114300" distL="114300" distR="114300" wp14:anchorId="32C60AD3" wp14:editId="729A207C">
          <wp:extent cx="5734050" cy="11430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34050" cy="1143000"/>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1DDD1B1A" wp14:editId="46657735">
          <wp:simplePos x="0" y="0"/>
          <wp:positionH relativeFrom="column">
            <wp:posOffset>4305300</wp:posOffset>
          </wp:positionH>
          <wp:positionV relativeFrom="paragraph">
            <wp:posOffset>914400</wp:posOffset>
          </wp:positionV>
          <wp:extent cx="1381125" cy="277859"/>
          <wp:effectExtent l="0" t="0" r="0" b="0"/>
          <wp:wrapSquare wrapText="bothSides" distT="114300" distB="114300" distL="114300" distR="11430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1381125" cy="27785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9F5"/>
    <w:multiLevelType w:val="multilevel"/>
    <w:tmpl w:val="78EA0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99B26D"/>
    <w:multiLevelType w:val="multilevel"/>
    <w:tmpl w:val="1D2C88B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5B1E17"/>
    <w:multiLevelType w:val="multilevel"/>
    <w:tmpl w:val="23F82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08483A"/>
    <w:multiLevelType w:val="multilevel"/>
    <w:tmpl w:val="1E7607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20230E29"/>
    <w:multiLevelType w:val="hybridMultilevel"/>
    <w:tmpl w:val="6A3CE32A"/>
    <w:lvl w:ilvl="0" w:tplc="1C460522">
      <w:start w:val="3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F41AF"/>
    <w:multiLevelType w:val="hybridMultilevel"/>
    <w:tmpl w:val="4FD40A2C"/>
    <w:lvl w:ilvl="0" w:tplc="F558F41A">
      <w:start w:val="3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52CEC"/>
    <w:multiLevelType w:val="multilevel"/>
    <w:tmpl w:val="10667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265F09"/>
    <w:multiLevelType w:val="multilevel"/>
    <w:tmpl w:val="4558C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798E36"/>
    <w:multiLevelType w:val="multilevel"/>
    <w:tmpl w:val="C48EEE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4A5590"/>
    <w:multiLevelType w:val="multilevel"/>
    <w:tmpl w:val="705E5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737502"/>
    <w:multiLevelType w:val="multilevel"/>
    <w:tmpl w:val="434C2F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6B4579BC"/>
    <w:multiLevelType w:val="multilevel"/>
    <w:tmpl w:val="E654A72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74320636"/>
    <w:multiLevelType w:val="multilevel"/>
    <w:tmpl w:val="DE12F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F11D2E"/>
    <w:multiLevelType w:val="multilevel"/>
    <w:tmpl w:val="64882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7144B2"/>
    <w:multiLevelType w:val="multilevel"/>
    <w:tmpl w:val="448E84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DF318AA"/>
    <w:multiLevelType w:val="hybridMultilevel"/>
    <w:tmpl w:val="180E44CA"/>
    <w:lvl w:ilvl="0" w:tplc="A496A2C0">
      <w:start w:val="3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8521694">
    <w:abstractNumId w:val="1"/>
  </w:num>
  <w:num w:numId="2" w16cid:durableId="1733694465">
    <w:abstractNumId w:val="8"/>
  </w:num>
  <w:num w:numId="3" w16cid:durableId="1678800477">
    <w:abstractNumId w:val="12"/>
  </w:num>
  <w:num w:numId="4" w16cid:durableId="610749022">
    <w:abstractNumId w:val="9"/>
  </w:num>
  <w:num w:numId="5" w16cid:durableId="1222061567">
    <w:abstractNumId w:val="0"/>
  </w:num>
  <w:num w:numId="6" w16cid:durableId="1280842649">
    <w:abstractNumId w:val="13"/>
  </w:num>
  <w:num w:numId="7" w16cid:durableId="160463487">
    <w:abstractNumId w:val="7"/>
  </w:num>
  <w:num w:numId="8" w16cid:durableId="1022128583">
    <w:abstractNumId w:val="14"/>
  </w:num>
  <w:num w:numId="9" w16cid:durableId="1759986069">
    <w:abstractNumId w:val="2"/>
  </w:num>
  <w:num w:numId="10" w16cid:durableId="591740812">
    <w:abstractNumId w:val="3"/>
  </w:num>
  <w:num w:numId="11" w16cid:durableId="1370765611">
    <w:abstractNumId w:val="10"/>
  </w:num>
  <w:num w:numId="12" w16cid:durableId="422727301">
    <w:abstractNumId w:val="11"/>
  </w:num>
  <w:num w:numId="13" w16cid:durableId="846747807">
    <w:abstractNumId w:val="6"/>
  </w:num>
  <w:num w:numId="14" w16cid:durableId="1101492546">
    <w:abstractNumId w:val="15"/>
  </w:num>
  <w:num w:numId="15" w16cid:durableId="1832791007">
    <w:abstractNumId w:val="5"/>
  </w:num>
  <w:num w:numId="16" w16cid:durableId="303782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F13"/>
    <w:rsid w:val="00024A8B"/>
    <w:rsid w:val="00072F2B"/>
    <w:rsid w:val="00092610"/>
    <w:rsid w:val="001277E9"/>
    <w:rsid w:val="001C449E"/>
    <w:rsid w:val="00216DB7"/>
    <w:rsid w:val="00221AEB"/>
    <w:rsid w:val="0022658C"/>
    <w:rsid w:val="0028566C"/>
    <w:rsid w:val="003570D5"/>
    <w:rsid w:val="003C68F0"/>
    <w:rsid w:val="003E5714"/>
    <w:rsid w:val="003F38C4"/>
    <w:rsid w:val="004B1999"/>
    <w:rsid w:val="00520530"/>
    <w:rsid w:val="005C2C6F"/>
    <w:rsid w:val="005E2F6C"/>
    <w:rsid w:val="00602E6E"/>
    <w:rsid w:val="0062639A"/>
    <w:rsid w:val="006460BA"/>
    <w:rsid w:val="006514BB"/>
    <w:rsid w:val="006643DC"/>
    <w:rsid w:val="006A50A4"/>
    <w:rsid w:val="006E3BD7"/>
    <w:rsid w:val="0073124E"/>
    <w:rsid w:val="00785652"/>
    <w:rsid w:val="00786BA7"/>
    <w:rsid w:val="008015A7"/>
    <w:rsid w:val="008146F8"/>
    <w:rsid w:val="0083505E"/>
    <w:rsid w:val="008B4374"/>
    <w:rsid w:val="008C4A43"/>
    <w:rsid w:val="008F1B6A"/>
    <w:rsid w:val="00966DF2"/>
    <w:rsid w:val="00A43027"/>
    <w:rsid w:val="00AC3286"/>
    <w:rsid w:val="00B16AD3"/>
    <w:rsid w:val="00B56C0E"/>
    <w:rsid w:val="00C50EE5"/>
    <w:rsid w:val="00CA292C"/>
    <w:rsid w:val="00CA6845"/>
    <w:rsid w:val="00D949E4"/>
    <w:rsid w:val="00DE79FF"/>
    <w:rsid w:val="00E119FA"/>
    <w:rsid w:val="00E346E7"/>
    <w:rsid w:val="00EC7F13"/>
    <w:rsid w:val="00F41879"/>
    <w:rsid w:val="00F9600F"/>
    <w:rsid w:val="00FA2215"/>
    <w:rsid w:val="0159AB0B"/>
    <w:rsid w:val="023A3296"/>
    <w:rsid w:val="0460DC9B"/>
    <w:rsid w:val="08AA47FB"/>
    <w:rsid w:val="09DF601E"/>
    <w:rsid w:val="0B1560A8"/>
    <w:rsid w:val="0C597060"/>
    <w:rsid w:val="0DF82EB5"/>
    <w:rsid w:val="0F3946FF"/>
    <w:rsid w:val="104B16ED"/>
    <w:rsid w:val="1072755A"/>
    <w:rsid w:val="11516F9D"/>
    <w:rsid w:val="11F884B8"/>
    <w:rsid w:val="12820845"/>
    <w:rsid w:val="128771E1"/>
    <w:rsid w:val="128E0FB2"/>
    <w:rsid w:val="14951867"/>
    <w:rsid w:val="180D0DDB"/>
    <w:rsid w:val="19E28B24"/>
    <w:rsid w:val="1B1F6226"/>
    <w:rsid w:val="1DB5614D"/>
    <w:rsid w:val="1EDF3927"/>
    <w:rsid w:val="1F5BBA6F"/>
    <w:rsid w:val="20905D4C"/>
    <w:rsid w:val="21A20B6E"/>
    <w:rsid w:val="25A662F9"/>
    <w:rsid w:val="25A6D8F8"/>
    <w:rsid w:val="264BD2E2"/>
    <w:rsid w:val="26A91963"/>
    <w:rsid w:val="2B4DEB74"/>
    <w:rsid w:val="2CADCE32"/>
    <w:rsid w:val="2EE7A375"/>
    <w:rsid w:val="30E3E0F6"/>
    <w:rsid w:val="325FFA0D"/>
    <w:rsid w:val="3343EAC9"/>
    <w:rsid w:val="3467F117"/>
    <w:rsid w:val="35DCCF71"/>
    <w:rsid w:val="367C900E"/>
    <w:rsid w:val="3737BD3C"/>
    <w:rsid w:val="377093E7"/>
    <w:rsid w:val="37F0AC08"/>
    <w:rsid w:val="3A4F954E"/>
    <w:rsid w:val="3ABE96DD"/>
    <w:rsid w:val="3AE8D6C5"/>
    <w:rsid w:val="3C42CB35"/>
    <w:rsid w:val="3C736AF4"/>
    <w:rsid w:val="3C78E16C"/>
    <w:rsid w:val="3EC0AE8C"/>
    <w:rsid w:val="3EE943FE"/>
    <w:rsid w:val="404A5D34"/>
    <w:rsid w:val="41EEE946"/>
    <w:rsid w:val="446CCAB4"/>
    <w:rsid w:val="45B7A3D0"/>
    <w:rsid w:val="4A05BC5E"/>
    <w:rsid w:val="4AB16694"/>
    <w:rsid w:val="4E334334"/>
    <w:rsid w:val="5016D5E5"/>
    <w:rsid w:val="51EE25B9"/>
    <w:rsid w:val="57811857"/>
    <w:rsid w:val="5ACF4220"/>
    <w:rsid w:val="5AD3FB89"/>
    <w:rsid w:val="5C776F13"/>
    <w:rsid w:val="5E6FFCD6"/>
    <w:rsid w:val="5E89EBEF"/>
    <w:rsid w:val="60E3AB61"/>
    <w:rsid w:val="60F57B0A"/>
    <w:rsid w:val="61D3D950"/>
    <w:rsid w:val="632A0BC1"/>
    <w:rsid w:val="6466C423"/>
    <w:rsid w:val="65BAFE34"/>
    <w:rsid w:val="69D5E57D"/>
    <w:rsid w:val="6A16CA75"/>
    <w:rsid w:val="6A8A1145"/>
    <w:rsid w:val="6B14E7FD"/>
    <w:rsid w:val="6F3B47E4"/>
    <w:rsid w:val="78D5277E"/>
    <w:rsid w:val="79E786F5"/>
    <w:rsid w:val="7A6EB8A9"/>
    <w:rsid w:val="7D105DBD"/>
    <w:rsid w:val="7F79FFB3"/>
    <w:rsid w:val="7FBBD8D2"/>
    <w:rsid w:val="7FEC6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C2DD"/>
  <w15:docId w15:val="{1FF0CB8E-2B50-4A8A-9FA0-C850C68A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55187"/>
    <w:pPr>
      <w:ind w:left="720"/>
      <w:contextualSpacing/>
    </w:p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85652"/>
    <w:rPr>
      <w:color w:val="0000FF" w:themeColor="hyperlink"/>
      <w:u w:val="single"/>
    </w:rPr>
  </w:style>
  <w:style w:type="character" w:styleId="UnresolvedMention">
    <w:name w:val="Unresolved Mention"/>
    <w:basedOn w:val="DefaultParagraphFont"/>
    <w:uiPriority w:val="99"/>
    <w:semiHidden/>
    <w:unhideWhenUsed/>
    <w:rsid w:val="00785652"/>
    <w:rPr>
      <w:color w:val="605E5C"/>
      <w:shd w:val="clear" w:color="auto" w:fill="E1DFDD"/>
    </w:rPr>
  </w:style>
  <w:style w:type="paragraph" w:styleId="BalloonText">
    <w:name w:val="Balloon Text"/>
    <w:basedOn w:val="Normal"/>
    <w:link w:val="BalloonTextChar"/>
    <w:uiPriority w:val="99"/>
    <w:semiHidden/>
    <w:unhideWhenUsed/>
    <w:rsid w:val="006E3B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BD7"/>
    <w:rPr>
      <w:rFonts w:ascii="Segoe UI" w:hAnsi="Segoe UI" w:cs="Segoe UI"/>
      <w:sz w:val="18"/>
      <w:szCs w:val="18"/>
    </w:rPr>
  </w:style>
  <w:style w:type="character" w:styleId="FollowedHyperlink">
    <w:name w:val="FollowedHyperlink"/>
    <w:basedOn w:val="DefaultParagraphFont"/>
    <w:uiPriority w:val="99"/>
    <w:semiHidden/>
    <w:unhideWhenUsed/>
    <w:rsid w:val="00520530"/>
    <w:rPr>
      <w:color w:val="800080" w:themeColor="followed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052633">
      <w:bodyDiv w:val="1"/>
      <w:marLeft w:val="0"/>
      <w:marRight w:val="0"/>
      <w:marTop w:val="0"/>
      <w:marBottom w:val="0"/>
      <w:divBdr>
        <w:top w:val="none" w:sz="0" w:space="0" w:color="auto"/>
        <w:left w:val="none" w:sz="0" w:space="0" w:color="auto"/>
        <w:bottom w:val="none" w:sz="0" w:space="0" w:color="auto"/>
        <w:right w:val="none" w:sz="0" w:space="0" w:color="auto"/>
      </w:divBdr>
    </w:div>
    <w:div w:id="1111972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anchesterappp.co.uk/case-recording/?hilite=%27Case%27%2C%27recording%27%2C%27guidance%27" TargetMode="External"/><Relationship Id="rId21" Type="http://schemas.openxmlformats.org/officeDocument/2006/relationships/hyperlink" Target="https://www.manchesterappp.co.uk/wp-content/uploads/2023/11/Policy-Development-and-Best-Practice-Policy-v2.pdf" TargetMode="External"/><Relationship Id="rId42" Type="http://schemas.openxmlformats.org/officeDocument/2006/relationships/hyperlink" Target="mailto:mcc.compliance@metacompliance.com" TargetMode="External"/><Relationship Id="rId47" Type="http://schemas.openxmlformats.org/officeDocument/2006/relationships/hyperlink" Target="https://www.manchesterappp.co.uk/appp-policies/" TargetMode="External"/><Relationship Id="rId63" Type="http://schemas.openxmlformats.org/officeDocument/2006/relationships/hyperlink" Target="mailto:wendy.garbutt@manchester.gov.uk" TargetMode="External"/><Relationship Id="rId68" Type="http://schemas.openxmlformats.org/officeDocument/2006/relationships/hyperlink" Target="mailto:hdtacentralteam@manchester.gov.uk" TargetMode="External"/><Relationship Id="rId16" Type="http://schemas.openxmlformats.org/officeDocument/2006/relationships/hyperlink" Target="https://intranet.manchester.gov.uk/Interact/Pages/Content/Document.aspx?id=5210" TargetMode="External"/><Relationship Id="rId11" Type="http://schemas.openxmlformats.org/officeDocument/2006/relationships/hyperlink" Target="https://www.skillsforhealth.org.uk/standards/item/217-code-of-conduct" TargetMode="External"/><Relationship Id="rId24" Type="http://schemas.openxmlformats.org/officeDocument/2006/relationships/hyperlink" Target="https://intranet.manchester.gov.uk/Interact/Pages/Content/Document.aspx?id=5210" TargetMode="External"/><Relationship Id="rId32" Type="http://schemas.openxmlformats.org/officeDocument/2006/relationships/hyperlink" Target="https://intranet.manchester.gov.uk/Interact/Pages/Section/ContentListing.aspx?subsection=8237" TargetMode="External"/><Relationship Id="rId37" Type="http://schemas.openxmlformats.org/officeDocument/2006/relationships/hyperlink" Target="https://www.manchesterappp.co.uk/wp-content/uploads/2024/01/High-Risk-Protocol.docx" TargetMode="External"/><Relationship Id="rId40" Type="http://schemas.openxmlformats.org/officeDocument/2006/relationships/hyperlink" Target="https://app.melearning.co.uk/my-learning/dashboard/courses" TargetMode="External"/><Relationship Id="rId45" Type="http://schemas.openxmlformats.org/officeDocument/2006/relationships/hyperlink" Target="https://assets.publishing.service.gov.uk/government/uploads/system/uploads/attachment_data/file/497253/Mental-capacity-act-code-of-practice.pdf" TargetMode="External"/><Relationship Id="rId53" Type="http://schemas.openxmlformats.org/officeDocument/2006/relationships/hyperlink" Target="https://oneteam.healthiermanchester.org/Strategies-and-plans/Achieving-Better-Outcomes-Together" TargetMode="External"/><Relationship Id="rId58" Type="http://schemas.openxmlformats.org/officeDocument/2006/relationships/hyperlink" Target="https://www.researchinpractice.org.uk/adults/" TargetMode="External"/><Relationship Id="rId66" Type="http://schemas.openxmlformats.org/officeDocument/2006/relationships/hyperlink" Target="mailto:daljit.singh@manchester.gov.uk" TargetMode="External"/><Relationship Id="rId74" Type="http://schemas.openxmlformats.org/officeDocument/2006/relationships/hyperlink" Target="mailto:sharedlives@manchester.gov.uk"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Adultsocialworkconsultant@manchester.gov.uk" TargetMode="External"/><Relationship Id="rId19" Type="http://schemas.openxmlformats.org/officeDocument/2006/relationships/hyperlink" Target="https://intranet.manchester.gov.uk/Interact/Pages/Content/Document.aspx?id=6198&amp;SearchId=5099535" TargetMode="External"/><Relationship Id="rId14" Type="http://schemas.openxmlformats.org/officeDocument/2006/relationships/hyperlink" Target="https://www.basw.co.uk/system/files/resources/pcf-last-placement.pdf" TargetMode="External"/><Relationship Id="rId22" Type="http://schemas.openxmlformats.org/officeDocument/2006/relationships/hyperlink" Target="https://manchestercitycouncil-my.sharepoint.com/:b:/r/personal/cecilia_udu_manchester_gov_uk/Documents/CONSULTANT%20SOCIAL%20WORK%20ROLE/Induction%20programme%20templates%20under%20review/Working%20for%20MCC%20Booklet%202025.pdf?csf=1&amp;web=1&amp;e=kKVk1d" TargetMode="External"/><Relationship Id="rId27" Type="http://schemas.openxmlformats.org/officeDocument/2006/relationships/hyperlink" Target="https://www.manchesterappp.co.uk/data-protection/?hilite=%27Data%27%2C%27protection%27" TargetMode="External"/><Relationship Id="rId30" Type="http://schemas.openxmlformats.org/officeDocument/2006/relationships/hyperlink" Target="https://intranet.manchester.gov.uk/Interact/Pages/Content/Document.aspx?id=5328" TargetMode="External"/><Relationship Id="rId35" Type="http://schemas.openxmlformats.org/officeDocument/2006/relationships/hyperlink" Target="https://intranet.manchester.gov.uk/Interact/Pages/Section/Default.aspx?Section=7326" TargetMode="External"/><Relationship Id="rId43" Type="http://schemas.openxmlformats.org/officeDocument/2006/relationships/hyperlink" Target="https://intranet.manchester.gov.uk/Interact/Pages/Content/Document.aspx?id=5293&amp;SearchId=767116" TargetMode="External"/><Relationship Id="rId48" Type="http://schemas.openxmlformats.org/officeDocument/2006/relationships/hyperlink" Target="https://app.melearning.co.uk/my-learning/dashboard/courses" TargetMode="External"/><Relationship Id="rId56" Type="http://schemas.openxmlformats.org/officeDocument/2006/relationships/hyperlink" Target="https://www.nice.org.uk/" TargetMode="External"/><Relationship Id="rId64" Type="http://schemas.openxmlformats.org/officeDocument/2006/relationships/hyperlink" Target="mailto:community.alarm@manchester.gov.uk" TargetMode="External"/><Relationship Id="rId69" Type="http://schemas.openxmlformats.org/officeDocument/2006/relationships/hyperlink" Target="mailto:INTHarpurheyteam@manchester.gov.uk" TargetMode="External"/><Relationship Id="rId77"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hyperlink" Target="http://www.manchesterappp.co.uk/risk-assessments/?hilite=%27Risk%27%2C%27assessment%27" TargetMode="External"/><Relationship Id="rId72" Type="http://schemas.openxmlformats.org/officeDocument/2006/relationships/hyperlink" Target="mailto:MSeniorSocialWorkers@manchester.gov.uk" TargetMode="External"/><Relationship Id="rId3" Type="http://schemas.openxmlformats.org/officeDocument/2006/relationships/styles" Target="styles.xml"/><Relationship Id="rId12" Type="http://schemas.openxmlformats.org/officeDocument/2006/relationships/hyperlink" Target="https://www.socialworkengland.org.uk/media/3468/practice-placements-guidance.pdf" TargetMode="External"/><Relationship Id="rId17" Type="http://schemas.openxmlformats.org/officeDocument/2006/relationships/hyperlink" Target="https://intranet.manchester.gov.uk/Interact/Pages/Content/Document.aspx?id=6367&amp;SearchId=6179912" TargetMode="External"/><Relationship Id="rId25" Type="http://schemas.openxmlformats.org/officeDocument/2006/relationships/hyperlink" Target="https://www.manchesterappp.co.uk/supervision/?hilite=%27Supervision%27" TargetMode="External"/><Relationship Id="rId33" Type="http://schemas.openxmlformats.org/officeDocument/2006/relationships/hyperlink" Target="https://www.manchesterappp.co.uk/appp-policies/" TargetMode="External"/><Relationship Id="rId38" Type="http://schemas.openxmlformats.org/officeDocument/2006/relationships/hyperlink" Target="https://www.manchesterappp.co.uk/wp-content/uploads/2025/09/Adult-Social-Care-Services-Structure-1.docx" TargetMode="External"/><Relationship Id="rId46" Type="http://schemas.openxmlformats.org/officeDocument/2006/relationships/hyperlink" Target="https://www.39essex.com/resources-and-training/mental-capacity-law/" TargetMode="External"/><Relationship Id="rId59" Type="http://schemas.openxmlformats.org/officeDocument/2006/relationships/hyperlink" Target="https://www.gov.uk/government/publications/national-framework-for-nhs-continuing-healthcare-and-nhs-funded-nursing-care" TargetMode="External"/><Relationship Id="rId67" Type="http://schemas.openxmlformats.org/officeDocument/2006/relationships/hyperlink" Target="mailto:Kate.kay@manchester.gov.uk" TargetMode="External"/><Relationship Id="rId20" Type="http://schemas.openxmlformats.org/officeDocument/2006/relationships/hyperlink" Target="https://intranet.manchester.gov.uk/Interact/Pages/Content/Document.aspx?id=5381&amp;SearchId=5611097" TargetMode="External"/><Relationship Id="rId41" Type="http://schemas.openxmlformats.org/officeDocument/2006/relationships/hyperlink" Target="https://apps.powerapps.com/play/e/default-b0ce7d5e-81cd-47fb-94f7-276c626b7b09/a/c272a36d-8d52-4ef5-b899-d2c3aacc23d4?tenantId=b0ce7d5e-81cd-47fb-94f7-276c626b7b09&amp;source=portal&amp;screenColor=RGBA(0%2C176%2C240%2C1)" TargetMode="External"/><Relationship Id="rId54" Type="http://schemas.openxmlformats.org/officeDocument/2006/relationships/hyperlink" Target="https://www.scie.org.uk/" TargetMode="External"/><Relationship Id="rId62" Type="http://schemas.openxmlformats.org/officeDocument/2006/relationships/hyperlink" Target="mailto:community.alarm@manchester.gov.uk" TargetMode="External"/><Relationship Id="rId70" Type="http://schemas.openxmlformats.org/officeDocument/2006/relationships/hyperlink" Target="mailto:INThub2@manchester.gov.uk" TargetMode="External"/><Relationship Id="rId75" Type="http://schemas.openxmlformats.org/officeDocument/2006/relationships/hyperlink" Target="mailto:supportedhousing@manchester.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ocal.gov.uk/standards-employers-social-workers-england-2020" TargetMode="External"/><Relationship Id="rId23" Type="http://schemas.openxmlformats.org/officeDocument/2006/relationships/hyperlink" Target="http://www.manchesterappp.co.uk/" TargetMode="External"/><Relationship Id="rId28" Type="http://schemas.openxmlformats.org/officeDocument/2006/relationships/hyperlink" Target="https://www.manchesterappp.co.uk/equality-diversity-and-human-rights/?hilite=%27Equality%27" TargetMode="External"/><Relationship Id="rId36" Type="http://schemas.openxmlformats.org/officeDocument/2006/relationships/hyperlink" Target="https://intranet.manchester.gov.uk/Interact/Pages/Section/Default.aspx?section=4601" TargetMode="External"/><Relationship Id="rId49" Type="http://schemas.openxmlformats.org/officeDocument/2006/relationships/hyperlink" Target="https://apps.powerapps.com/play/e/default-b0ce7d5e-81cd-47fb-94f7-276c626b7b09/a/c272a36d-8d52-4ef5-b899-d2c3aacc23d4?tenantId=b0ce7d5e-81cd-47fb-94f7-276c626b7b09&amp;source=portal&amp;screenColor=RGBA(0%2C176%2C240%2C1)" TargetMode="External"/><Relationship Id="rId57" Type="http://schemas.openxmlformats.org/officeDocument/2006/relationships/hyperlink" Target="https://gmswa.co.uk/practice-education-resources/" TargetMode="External"/><Relationship Id="rId10" Type="http://schemas.openxmlformats.org/officeDocument/2006/relationships/hyperlink" Target="https://intranet.manchester.gov.uk/Interact/Pages/Content/Document.aspx?id=4914&amp;SearchId=767046" TargetMode="External"/><Relationship Id="rId31" Type="http://schemas.openxmlformats.org/officeDocument/2006/relationships/hyperlink" Target="https://intranet.manchester.gov.uk/Interact/Pages/Content/Document.aspx?id=6166" TargetMode="External"/><Relationship Id="rId44" Type="http://schemas.openxmlformats.org/officeDocument/2006/relationships/hyperlink" Target="https://www.gov.uk/government/publications/care-act-statutory-guidance/care-and-support-statutory-guidance" TargetMode="External"/><Relationship Id="rId52" Type="http://schemas.openxmlformats.org/officeDocument/2006/relationships/hyperlink" Target="https://www.gov.uk/government/publications/covid-19-ethical-framework-for-adult-social-care/responding-to-covid-19-the-ethical-framework-for-adult-social-care" TargetMode="External"/><Relationship Id="rId60" Type="http://schemas.openxmlformats.org/officeDocument/2006/relationships/hyperlink" Target="mailto:Mcsreply@manchester.gov.uk" TargetMode="External"/><Relationship Id="rId65" Type="http://schemas.openxmlformats.org/officeDocument/2006/relationships/hyperlink" Target="mailto:ReablementLeadership@manchester.gov.uk" TargetMode="External"/><Relationship Id="rId73" Type="http://schemas.openxmlformats.org/officeDocument/2006/relationships/hyperlink" Target="mailto:centralldswt@manchester.gov.uk"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https://www.basw.co.uk/system/files/resources/pcf-first-placement.pdf" TargetMode="External"/><Relationship Id="rId18" Type="http://schemas.openxmlformats.org/officeDocument/2006/relationships/hyperlink" Target="https://www.legislation.gov.uk/ukpga/2023/51" TargetMode="External"/><Relationship Id="rId39" Type="http://schemas.openxmlformats.org/officeDocument/2006/relationships/hyperlink" Target="http://www.manchesterappp.co.uk/" TargetMode="External"/><Relationship Id="rId34" Type="http://schemas.openxmlformats.org/officeDocument/2006/relationships/hyperlink" Target="https://www.manchesterappp.co.uk/wp-content/uploads/2025/01/Safeguarding-Adults-Policy-and-Procedure-Part-1.pdf" TargetMode="External"/><Relationship Id="rId50" Type="http://schemas.openxmlformats.org/officeDocument/2006/relationships/hyperlink" Target="https://www.manchestersafeguardingpartnership.co.uk/" TargetMode="External"/><Relationship Id="rId55" Type="http://schemas.openxmlformats.org/officeDocument/2006/relationships/hyperlink" Target="https://www.skillsforcare.org.uk/Home.aspx"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mailto:INT.BaguleyDuty@manchester.gov.uk" TargetMode="External"/><Relationship Id="rId2" Type="http://schemas.openxmlformats.org/officeDocument/2006/relationships/numbering" Target="numbering.xml"/><Relationship Id="rId29" Type="http://schemas.openxmlformats.org/officeDocument/2006/relationships/hyperlink" Target="https://intranet.manchester.gov.uk/Interact/Pages/Content/Document.aspx?id=498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ZfFi35/UWJ0uDiYZne+tPT4/dA==">AMUW2mX15hy6fyulLNwtSlu36s46zDEs6AgeSgq0cwyllMyo99rygTH2oSF0z5bVfOzQQs0KmUAHGHxpUSbEVNRh9tkUCyuzf8wDdV2d6xJd4B3JHMvKC3+nEI4PbmGyjNWxtAt77MXKMI+TXC28U9EusS0VmDgUWg==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2282</Words>
  <Characters>13009</Characters>
  <Application>Microsoft Office Word</Application>
  <DocSecurity>0</DocSecurity>
  <Lines>108</Lines>
  <Paragraphs>30</Paragraphs>
  <ScaleCrop>false</ScaleCrop>
  <Company>Manchester City Council</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Garrett</dc:creator>
  <cp:lastModifiedBy>Annie Whittingham</cp:lastModifiedBy>
  <cp:revision>2</cp:revision>
  <dcterms:created xsi:type="dcterms:W3CDTF">2026-03-09T16:55:00Z</dcterms:created>
  <dcterms:modified xsi:type="dcterms:W3CDTF">2026-03-09T16:55:00Z</dcterms:modified>
</cp:coreProperties>
</file>