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158E" w14:textId="64C17C1E" w:rsidR="00844FC6" w:rsidRPr="00FB19CD" w:rsidRDefault="00D41800" w:rsidP="008E056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2"/>
          <w:u w:val="single"/>
        </w:rPr>
      </w:pPr>
      <w:r w:rsidRPr="00FB19CD">
        <w:rPr>
          <w:rFonts w:ascii="Arial" w:hAnsi="Arial" w:cs="Arial"/>
          <w:b/>
          <w:spacing w:val="-3"/>
          <w:sz w:val="24"/>
          <w:szCs w:val="22"/>
          <w:u w:val="single"/>
        </w:rPr>
        <w:t>Social work apprentice contrasted learning assessed work experience</w:t>
      </w:r>
    </w:p>
    <w:p w14:paraId="672A6659" w14:textId="77777777" w:rsidR="00844FC6" w:rsidRPr="00FB19CD" w:rsidRDefault="00844FC6" w:rsidP="008E056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3526078E" w14:textId="6592F07D" w:rsidR="00920722" w:rsidRPr="00FB19CD" w:rsidRDefault="005A3946" w:rsidP="008E056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2"/>
          <w:u w:val="single"/>
        </w:rPr>
      </w:pPr>
      <w:r w:rsidRPr="00FB19CD">
        <w:rPr>
          <w:rFonts w:ascii="Arial" w:hAnsi="Arial" w:cs="Arial"/>
          <w:b/>
          <w:spacing w:val="-3"/>
          <w:sz w:val="24"/>
          <w:szCs w:val="22"/>
          <w:u w:val="single"/>
        </w:rPr>
        <w:t xml:space="preserve">Learning </w:t>
      </w:r>
      <w:r w:rsidR="00D41800" w:rsidRPr="00FB19CD">
        <w:rPr>
          <w:rFonts w:ascii="Arial" w:hAnsi="Arial" w:cs="Arial"/>
          <w:b/>
          <w:spacing w:val="-3"/>
          <w:sz w:val="24"/>
          <w:szCs w:val="22"/>
          <w:u w:val="single"/>
        </w:rPr>
        <w:t>a</w:t>
      </w:r>
      <w:r w:rsidRPr="00FB19CD">
        <w:rPr>
          <w:rFonts w:ascii="Arial" w:hAnsi="Arial" w:cs="Arial"/>
          <w:b/>
          <w:spacing w:val="-3"/>
          <w:sz w:val="24"/>
          <w:szCs w:val="22"/>
          <w:u w:val="single"/>
        </w:rPr>
        <w:t xml:space="preserve">greement </w:t>
      </w:r>
      <w:r w:rsidR="00D41800" w:rsidRPr="00FB19CD">
        <w:rPr>
          <w:rFonts w:ascii="Arial" w:hAnsi="Arial" w:cs="Arial"/>
          <w:b/>
          <w:spacing w:val="-3"/>
          <w:sz w:val="24"/>
          <w:szCs w:val="22"/>
          <w:u w:val="single"/>
        </w:rPr>
        <w:t>f</w:t>
      </w:r>
      <w:r w:rsidR="00260800" w:rsidRPr="00FB19CD">
        <w:rPr>
          <w:rFonts w:ascii="Arial" w:hAnsi="Arial" w:cs="Arial"/>
          <w:b/>
          <w:spacing w:val="-3"/>
          <w:sz w:val="24"/>
          <w:szCs w:val="22"/>
          <w:u w:val="single"/>
        </w:rPr>
        <w:t>orm</w:t>
      </w:r>
    </w:p>
    <w:p w14:paraId="02EB378F" w14:textId="2B8238FE" w:rsidR="00AB645C" w:rsidRPr="00FB19CD" w:rsidRDefault="00AB645C" w:rsidP="007169A9">
      <w:pPr>
        <w:tabs>
          <w:tab w:val="left" w:pos="-720"/>
          <w:tab w:val="left" w:pos="214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73"/>
      </w:tblGrid>
      <w:tr w:rsidR="00AB645C" w:rsidRPr="00FB19CD" w14:paraId="22E5273D" w14:textId="77777777" w:rsidTr="00441B4F">
        <w:tc>
          <w:tcPr>
            <w:tcW w:w="2943" w:type="dxa"/>
            <w:shd w:val="clear" w:color="auto" w:fill="C5E0B3"/>
            <w:tcMar>
              <w:bottom w:w="170" w:type="dxa"/>
            </w:tcMar>
          </w:tcPr>
          <w:p w14:paraId="3D9B924E" w14:textId="0960DA92" w:rsidR="00AB645C" w:rsidRPr="00FB19CD" w:rsidRDefault="00185937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>‘Placement’ s</w:t>
            </w:r>
            <w:r w:rsidR="00AB645C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tart </w:t>
            </w:r>
            <w:r w:rsidR="00D41800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d</w:t>
            </w:r>
            <w:r w:rsidR="00AB645C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ate</w:t>
            </w:r>
          </w:p>
          <w:p w14:paraId="6A05A809" w14:textId="77777777" w:rsidR="00C434F6" w:rsidRPr="00FB19CD" w:rsidRDefault="00C434F6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</w:tc>
        <w:tc>
          <w:tcPr>
            <w:tcW w:w="6452" w:type="dxa"/>
          </w:tcPr>
          <w:p w14:paraId="5A39BBE3" w14:textId="088329D4" w:rsidR="00AB645C" w:rsidRPr="00FB19CD" w:rsidRDefault="00AB645C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</w:pPr>
          </w:p>
        </w:tc>
      </w:tr>
      <w:tr w:rsidR="00AB645C" w:rsidRPr="00FB19CD" w14:paraId="338266AF" w14:textId="77777777" w:rsidTr="00441B4F">
        <w:tc>
          <w:tcPr>
            <w:tcW w:w="2943" w:type="dxa"/>
            <w:shd w:val="clear" w:color="auto" w:fill="C5E0B3"/>
            <w:tcMar>
              <w:bottom w:w="170" w:type="dxa"/>
            </w:tcMar>
          </w:tcPr>
          <w:p w14:paraId="5CB8CB9A" w14:textId="757AAA24" w:rsidR="00AB645C" w:rsidRPr="00FB19CD" w:rsidRDefault="00C434F6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Estimated</w:t>
            </w:r>
            <w:r w:rsidR="00AB645C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="00D41800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e</w:t>
            </w:r>
            <w:r w:rsidR="00AB645C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nd </w:t>
            </w:r>
            <w:r w:rsidR="00D41800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d</w:t>
            </w:r>
            <w:r w:rsidR="00AB645C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ate</w:t>
            </w:r>
          </w:p>
          <w:p w14:paraId="41C8F396" w14:textId="77777777" w:rsidR="00C434F6" w:rsidRPr="00FB19CD" w:rsidRDefault="00C434F6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</w:tc>
        <w:tc>
          <w:tcPr>
            <w:tcW w:w="6452" w:type="dxa"/>
          </w:tcPr>
          <w:p w14:paraId="72A3D3EC" w14:textId="77777777" w:rsidR="00AB645C" w:rsidRPr="00FB19CD" w:rsidRDefault="00AB645C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</w:pPr>
          </w:p>
        </w:tc>
      </w:tr>
      <w:tr w:rsidR="00D41800" w:rsidRPr="00FB19CD" w14:paraId="79BEC076" w14:textId="77777777" w:rsidTr="00441B4F">
        <w:tc>
          <w:tcPr>
            <w:tcW w:w="2943" w:type="dxa"/>
            <w:shd w:val="clear" w:color="auto" w:fill="C5E0B3"/>
            <w:tcMar>
              <w:bottom w:w="170" w:type="dxa"/>
            </w:tcMar>
          </w:tcPr>
          <w:p w14:paraId="00C1D145" w14:textId="3259707F" w:rsidR="00D41800" w:rsidRPr="00FB19CD" w:rsidRDefault="00D41800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Number of days to be completed</w:t>
            </w:r>
            <w:r w:rsidR="008A33E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(</w:t>
            </w:r>
            <w:r w:rsidR="00B75A24">
              <w:rPr>
                <w:rFonts w:ascii="Arial" w:hAnsi="Arial" w:cs="Arial"/>
                <w:bCs/>
                <w:spacing w:val="-3"/>
                <w:sz w:val="22"/>
                <w:szCs w:val="22"/>
              </w:rPr>
              <w:t>50 days</w:t>
            </w:r>
            <w:r w:rsidR="0043379A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for full time staff/ pro rata for part time staff</w:t>
            </w:r>
            <w:r w:rsidR="00B75A24">
              <w:rPr>
                <w:rFonts w:ascii="Arial" w:hAnsi="Arial" w:cs="Arial"/>
                <w:bCs/>
                <w:spacing w:val="-3"/>
                <w:sz w:val="22"/>
                <w:szCs w:val="22"/>
              </w:rPr>
              <w:t>)</w:t>
            </w:r>
          </w:p>
        </w:tc>
        <w:tc>
          <w:tcPr>
            <w:tcW w:w="6452" w:type="dxa"/>
          </w:tcPr>
          <w:p w14:paraId="2685E569" w14:textId="77777777" w:rsidR="00D41800" w:rsidRPr="00FB19CD" w:rsidRDefault="00D41800" w:rsidP="0045061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</w:pPr>
          </w:p>
        </w:tc>
      </w:tr>
    </w:tbl>
    <w:p w14:paraId="0E27B00A" w14:textId="77777777" w:rsidR="00C434F6" w:rsidRPr="00FB19CD" w:rsidRDefault="00C434F6" w:rsidP="008E056C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0A195494" w14:textId="4F3560C0" w:rsidR="008E056C" w:rsidRPr="00FB19CD" w:rsidRDefault="008A33E3" w:rsidP="008E056C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FB19CD">
        <w:rPr>
          <w:rFonts w:ascii="Arial" w:hAnsi="Arial" w:cs="Arial"/>
          <w:b/>
          <w:spacing w:val="-3"/>
          <w:sz w:val="24"/>
          <w:szCs w:val="22"/>
        </w:rPr>
        <w:t>Apprentice d</w:t>
      </w:r>
      <w:r w:rsidR="008E056C" w:rsidRPr="00FB19CD">
        <w:rPr>
          <w:rFonts w:ascii="Arial" w:hAnsi="Arial" w:cs="Arial"/>
          <w:b/>
          <w:spacing w:val="-3"/>
          <w:sz w:val="24"/>
          <w:szCs w:val="22"/>
        </w:rPr>
        <w:t xml:space="preserve">etails </w:t>
      </w:r>
    </w:p>
    <w:p w14:paraId="60061E4C" w14:textId="77777777" w:rsidR="008E056C" w:rsidRPr="00FB19CD" w:rsidRDefault="008E056C" w:rsidP="008E056C">
      <w:pPr>
        <w:tabs>
          <w:tab w:val="left" w:pos="-720"/>
        </w:tabs>
        <w:suppressAutoHyphens/>
        <w:rPr>
          <w:rFonts w:ascii="Arial" w:hAnsi="Arial" w:cs="Arial"/>
          <w:bCs/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283"/>
      </w:tblGrid>
      <w:tr w:rsidR="008E056C" w:rsidRPr="00FB19CD" w14:paraId="0D909AED" w14:textId="77777777" w:rsidTr="00D41800">
        <w:tc>
          <w:tcPr>
            <w:tcW w:w="2886" w:type="dxa"/>
            <w:shd w:val="clear" w:color="auto" w:fill="C5E0B3" w:themeFill="accent6" w:themeFillTint="66"/>
          </w:tcPr>
          <w:p w14:paraId="76CAFD79" w14:textId="77777777" w:rsidR="008E056C" w:rsidRPr="00FB19CD" w:rsidRDefault="008E056C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Name</w:t>
            </w:r>
          </w:p>
        </w:tc>
        <w:tc>
          <w:tcPr>
            <w:tcW w:w="6283" w:type="dxa"/>
          </w:tcPr>
          <w:p w14:paraId="44EAFD9C" w14:textId="2AE852EE" w:rsidR="008E056C" w:rsidRPr="00FB19CD" w:rsidRDefault="008E056C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D41800" w:rsidRPr="00FB19CD" w14:paraId="495DBE1E" w14:textId="77777777" w:rsidTr="00086800">
        <w:tc>
          <w:tcPr>
            <w:tcW w:w="2886" w:type="dxa"/>
            <w:shd w:val="clear" w:color="auto" w:fill="C5E0B3" w:themeFill="accent6" w:themeFillTint="66"/>
          </w:tcPr>
          <w:p w14:paraId="0902BAE2" w14:textId="6EE9D840" w:rsidR="00D41800" w:rsidRPr="00FB19CD" w:rsidRDefault="00D41800" w:rsidP="00C81937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Telephone</w:t>
            </w:r>
          </w:p>
        </w:tc>
        <w:tc>
          <w:tcPr>
            <w:tcW w:w="6283" w:type="dxa"/>
          </w:tcPr>
          <w:p w14:paraId="4B94D5A5" w14:textId="4EF50C6E" w:rsidR="00D41800" w:rsidRPr="00FB19CD" w:rsidRDefault="00D41800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D41800" w:rsidRPr="00FB19CD" w14:paraId="2C61DBF0" w14:textId="77777777" w:rsidTr="00086800">
        <w:tc>
          <w:tcPr>
            <w:tcW w:w="2886" w:type="dxa"/>
            <w:shd w:val="clear" w:color="auto" w:fill="C5E0B3" w:themeFill="accent6" w:themeFillTint="66"/>
          </w:tcPr>
          <w:p w14:paraId="0B282C9F" w14:textId="2B487EB4" w:rsidR="00D41800" w:rsidRPr="00FB19CD" w:rsidRDefault="00D41800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Email address</w:t>
            </w:r>
          </w:p>
        </w:tc>
        <w:tc>
          <w:tcPr>
            <w:tcW w:w="6283" w:type="dxa"/>
          </w:tcPr>
          <w:p w14:paraId="3DEEC669" w14:textId="7811CCA8" w:rsidR="00D41800" w:rsidRPr="00FB19CD" w:rsidRDefault="00D41800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D41800" w:rsidRPr="00FB19CD" w14:paraId="715D9468" w14:textId="77777777" w:rsidTr="00086800">
        <w:tc>
          <w:tcPr>
            <w:tcW w:w="2886" w:type="dxa"/>
            <w:shd w:val="clear" w:color="auto" w:fill="C5E0B3" w:themeFill="accent6" w:themeFillTint="66"/>
          </w:tcPr>
          <w:p w14:paraId="3E191254" w14:textId="6D8B0421" w:rsidR="00D41800" w:rsidRPr="00FB19CD" w:rsidRDefault="00D41800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Substantive post</w:t>
            </w:r>
          </w:p>
        </w:tc>
        <w:tc>
          <w:tcPr>
            <w:tcW w:w="6283" w:type="dxa"/>
          </w:tcPr>
          <w:p w14:paraId="3656B9AB" w14:textId="218023F5" w:rsidR="00D41800" w:rsidRPr="00FB19CD" w:rsidRDefault="00D41800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53128261" w14:textId="77777777" w:rsidR="00920722" w:rsidRPr="00FB19CD" w:rsidRDefault="00920722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3E0C66F4" w14:textId="30A1C9C0" w:rsidR="005C7249" w:rsidRPr="00FB19CD" w:rsidRDefault="00AB645C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  <w:szCs w:val="22"/>
        </w:rPr>
      </w:pPr>
      <w:r w:rsidRPr="00FB19CD">
        <w:rPr>
          <w:rFonts w:ascii="Arial" w:hAnsi="Arial" w:cs="Arial"/>
          <w:b/>
          <w:spacing w:val="-3"/>
          <w:sz w:val="24"/>
          <w:szCs w:val="22"/>
        </w:rPr>
        <w:t>D</w:t>
      </w:r>
      <w:r w:rsidR="005C7249" w:rsidRPr="00FB19CD">
        <w:rPr>
          <w:rFonts w:ascii="Arial" w:hAnsi="Arial" w:cs="Arial"/>
          <w:b/>
          <w:spacing w:val="-3"/>
          <w:sz w:val="24"/>
          <w:szCs w:val="22"/>
        </w:rPr>
        <w:t xml:space="preserve">etails </w:t>
      </w:r>
      <w:r w:rsidR="00B32447" w:rsidRPr="00FB19CD">
        <w:rPr>
          <w:rFonts w:ascii="Arial" w:hAnsi="Arial" w:cs="Arial"/>
          <w:b/>
          <w:spacing w:val="-3"/>
          <w:sz w:val="24"/>
          <w:szCs w:val="22"/>
        </w:rPr>
        <w:t>of contrasted learning setting</w:t>
      </w:r>
    </w:p>
    <w:p w14:paraId="62486C05" w14:textId="77777777" w:rsidR="005C7249" w:rsidRPr="00FB19CD" w:rsidRDefault="005C7249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6277"/>
      </w:tblGrid>
      <w:tr w:rsidR="005C7249" w:rsidRPr="00FB19CD" w14:paraId="477E3A5A" w14:textId="77777777" w:rsidTr="00B32447">
        <w:tc>
          <w:tcPr>
            <w:tcW w:w="2892" w:type="dxa"/>
            <w:shd w:val="clear" w:color="auto" w:fill="C5E0B3"/>
          </w:tcPr>
          <w:p w14:paraId="57568DB5" w14:textId="31EFDF1B" w:rsidR="005C7249" w:rsidRPr="00FB19CD" w:rsidRDefault="00B32447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Team </w:t>
            </w:r>
            <w:r w:rsidR="005C7249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name </w:t>
            </w:r>
          </w:p>
        </w:tc>
        <w:tc>
          <w:tcPr>
            <w:tcW w:w="6277" w:type="dxa"/>
          </w:tcPr>
          <w:p w14:paraId="4101652C" w14:textId="20263623" w:rsidR="005C7249" w:rsidRPr="00FB19CD" w:rsidRDefault="005C7249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5C7249" w:rsidRPr="00FB19CD" w14:paraId="47D2A083" w14:textId="77777777" w:rsidTr="00B32447">
        <w:tc>
          <w:tcPr>
            <w:tcW w:w="2892" w:type="dxa"/>
            <w:shd w:val="clear" w:color="auto" w:fill="C5E0B3"/>
          </w:tcPr>
          <w:p w14:paraId="071CC085" w14:textId="77777777" w:rsidR="005C7249" w:rsidRPr="00FB19CD" w:rsidRDefault="005C7249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Address</w:t>
            </w:r>
          </w:p>
        </w:tc>
        <w:tc>
          <w:tcPr>
            <w:tcW w:w="6277" w:type="dxa"/>
          </w:tcPr>
          <w:p w14:paraId="4B99056E" w14:textId="231B42CF" w:rsidR="00F3183B" w:rsidRPr="00FB19CD" w:rsidRDefault="00F3183B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B32447" w:rsidRPr="00FB19CD" w14:paraId="2312CEE1" w14:textId="77777777" w:rsidTr="0092463F">
        <w:tc>
          <w:tcPr>
            <w:tcW w:w="2892" w:type="dxa"/>
            <w:shd w:val="clear" w:color="auto" w:fill="C5E0B3"/>
          </w:tcPr>
          <w:p w14:paraId="6D82FC4D" w14:textId="1D84AB1D" w:rsidR="00B32447" w:rsidRPr="00FB19CD" w:rsidRDefault="00B32447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Main telephone no.</w:t>
            </w:r>
          </w:p>
        </w:tc>
        <w:tc>
          <w:tcPr>
            <w:tcW w:w="6277" w:type="dxa"/>
          </w:tcPr>
          <w:p w14:paraId="1299C43A" w14:textId="74F798BB" w:rsidR="00B32447" w:rsidRPr="00FB19CD" w:rsidRDefault="00B32447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B32447" w:rsidRPr="00FB19CD" w14:paraId="3CFCF9EC" w14:textId="77777777" w:rsidTr="0092463F">
        <w:tc>
          <w:tcPr>
            <w:tcW w:w="2892" w:type="dxa"/>
            <w:shd w:val="clear" w:color="auto" w:fill="C5E0B3"/>
          </w:tcPr>
          <w:p w14:paraId="3F5F6041" w14:textId="3AC17299" w:rsidR="00B32447" w:rsidRPr="00FB19CD" w:rsidRDefault="00185937" w:rsidP="00B75A24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Team Manager </w:t>
            </w:r>
            <w:r w:rsidR="008A33E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name and</w:t>
            </w:r>
            <w:r w:rsidR="00B75A24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="008A33E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contact number</w:t>
            </w:r>
          </w:p>
        </w:tc>
        <w:tc>
          <w:tcPr>
            <w:tcW w:w="6277" w:type="dxa"/>
          </w:tcPr>
          <w:p w14:paraId="4DDBEF00" w14:textId="59AB2ABA" w:rsidR="00B32447" w:rsidRPr="00FB19CD" w:rsidRDefault="00B32447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380EEAD0" w14:textId="77777777" w:rsidR="007169A9" w:rsidRDefault="007169A9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06E80F66" w14:textId="3B3D41B7" w:rsidR="005C7249" w:rsidRPr="00FB19CD" w:rsidRDefault="007169A9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4"/>
          <w:szCs w:val="22"/>
        </w:rPr>
        <w:t>Work based mentor</w:t>
      </w:r>
      <w:r w:rsidR="005C7249" w:rsidRPr="00FB19CD">
        <w:rPr>
          <w:rFonts w:ascii="Arial" w:hAnsi="Arial" w:cs="Arial"/>
          <w:b/>
          <w:spacing w:val="-3"/>
          <w:sz w:val="24"/>
          <w:szCs w:val="22"/>
        </w:rPr>
        <w:t xml:space="preserve"> </w:t>
      </w:r>
      <w:r w:rsidR="00B32447" w:rsidRPr="00FB19CD">
        <w:rPr>
          <w:rFonts w:ascii="Arial" w:hAnsi="Arial" w:cs="Arial"/>
          <w:b/>
          <w:spacing w:val="-3"/>
          <w:sz w:val="24"/>
          <w:szCs w:val="22"/>
        </w:rPr>
        <w:t>d</w:t>
      </w:r>
      <w:r w:rsidR="005C7249" w:rsidRPr="00FB19CD">
        <w:rPr>
          <w:rFonts w:ascii="Arial" w:hAnsi="Arial" w:cs="Arial"/>
          <w:b/>
          <w:spacing w:val="-3"/>
          <w:sz w:val="24"/>
          <w:szCs w:val="22"/>
        </w:rPr>
        <w:t>etails</w:t>
      </w:r>
      <w:r w:rsidR="00B32447" w:rsidRPr="00FB19CD">
        <w:rPr>
          <w:rFonts w:ascii="Arial" w:hAnsi="Arial" w:cs="Arial"/>
          <w:b/>
          <w:spacing w:val="-3"/>
          <w:sz w:val="24"/>
          <w:szCs w:val="22"/>
        </w:rPr>
        <w:t xml:space="preserve"> </w:t>
      </w:r>
    </w:p>
    <w:p w14:paraId="0FB78278" w14:textId="77777777" w:rsidR="005C7249" w:rsidRPr="00FB19CD" w:rsidRDefault="005C7249" w:rsidP="00E320F6">
      <w:pPr>
        <w:tabs>
          <w:tab w:val="left" w:pos="-720"/>
        </w:tabs>
        <w:suppressAutoHyphens/>
        <w:ind w:firstLine="720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269"/>
      </w:tblGrid>
      <w:tr w:rsidR="005C7249" w:rsidRPr="00FB19CD" w14:paraId="16B86293" w14:textId="77777777" w:rsidTr="007169A9">
        <w:tc>
          <w:tcPr>
            <w:tcW w:w="2900" w:type="dxa"/>
            <w:shd w:val="clear" w:color="auto" w:fill="C5E0B3" w:themeFill="accent6" w:themeFillTint="66"/>
          </w:tcPr>
          <w:p w14:paraId="567CD30A" w14:textId="77777777" w:rsidR="005C7249" w:rsidRPr="00FB19CD" w:rsidRDefault="005C7249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Name </w:t>
            </w:r>
          </w:p>
        </w:tc>
        <w:tc>
          <w:tcPr>
            <w:tcW w:w="6269" w:type="dxa"/>
          </w:tcPr>
          <w:p w14:paraId="1FC39945" w14:textId="6D9982E7" w:rsidR="005C7249" w:rsidRPr="00FB19CD" w:rsidRDefault="005C7249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</w:tr>
      <w:tr w:rsidR="005C7249" w:rsidRPr="00FB19CD" w14:paraId="11BB2E4A" w14:textId="77777777" w:rsidTr="007169A9">
        <w:tc>
          <w:tcPr>
            <w:tcW w:w="2900" w:type="dxa"/>
            <w:shd w:val="clear" w:color="auto" w:fill="C5E0B3" w:themeFill="accent6" w:themeFillTint="66"/>
          </w:tcPr>
          <w:p w14:paraId="34519FC2" w14:textId="77777777" w:rsidR="005C7249" w:rsidRPr="00FB19CD" w:rsidRDefault="005C7249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Telephone contact</w:t>
            </w:r>
          </w:p>
        </w:tc>
        <w:tc>
          <w:tcPr>
            <w:tcW w:w="6269" w:type="dxa"/>
          </w:tcPr>
          <w:p w14:paraId="34CE0A41" w14:textId="353FC11E" w:rsidR="005C7249" w:rsidRPr="00FB19CD" w:rsidRDefault="005C7249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</w:tr>
      <w:tr w:rsidR="005C7249" w:rsidRPr="00FB19CD" w14:paraId="58C6109E" w14:textId="77777777" w:rsidTr="007169A9">
        <w:tc>
          <w:tcPr>
            <w:tcW w:w="2900" w:type="dxa"/>
            <w:shd w:val="clear" w:color="auto" w:fill="C5E0B3" w:themeFill="accent6" w:themeFillTint="66"/>
          </w:tcPr>
          <w:p w14:paraId="4041547B" w14:textId="77777777" w:rsidR="005C7249" w:rsidRPr="00FB19CD" w:rsidRDefault="00AB645C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E</w:t>
            </w:r>
            <w:r w:rsidR="005C7249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mail address</w:t>
            </w:r>
          </w:p>
        </w:tc>
        <w:tc>
          <w:tcPr>
            <w:tcW w:w="6269" w:type="dxa"/>
          </w:tcPr>
          <w:p w14:paraId="62EBF3C5" w14:textId="69E076A2" w:rsidR="005C7249" w:rsidRPr="00FB19CD" w:rsidRDefault="005C7249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</w:tr>
    </w:tbl>
    <w:p w14:paraId="2946DB82" w14:textId="77777777" w:rsidR="005C7249" w:rsidRPr="00FB19CD" w:rsidRDefault="005C7249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1F72F646" w14:textId="77777777" w:rsidR="005C7249" w:rsidRDefault="005C7249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0DEEB1BA" w14:textId="77777777" w:rsidR="00B75A24" w:rsidRPr="00FB19CD" w:rsidRDefault="00B75A24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5DA6490B" w14:textId="13A7E7A9" w:rsidR="005C7249" w:rsidRPr="00FB19CD" w:rsidRDefault="00A60E9E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  <w:szCs w:val="22"/>
        </w:rPr>
      </w:pPr>
      <w:r w:rsidRPr="00FB19CD">
        <w:rPr>
          <w:rFonts w:ascii="Arial" w:hAnsi="Arial" w:cs="Arial"/>
          <w:b/>
          <w:spacing w:val="-3"/>
          <w:sz w:val="24"/>
          <w:szCs w:val="22"/>
        </w:rPr>
        <w:t>University</w:t>
      </w:r>
      <w:r w:rsidR="005C7249" w:rsidRPr="00FB19CD">
        <w:rPr>
          <w:rFonts w:ascii="Arial" w:hAnsi="Arial" w:cs="Arial"/>
          <w:b/>
          <w:spacing w:val="-3"/>
          <w:sz w:val="24"/>
          <w:szCs w:val="22"/>
        </w:rPr>
        <w:t xml:space="preserve"> </w:t>
      </w:r>
      <w:r w:rsidR="008A33E3" w:rsidRPr="00FB19CD">
        <w:rPr>
          <w:rFonts w:ascii="Arial" w:hAnsi="Arial" w:cs="Arial"/>
          <w:b/>
          <w:spacing w:val="-3"/>
          <w:sz w:val="24"/>
          <w:szCs w:val="22"/>
        </w:rPr>
        <w:t>Skills Coach details</w:t>
      </w:r>
    </w:p>
    <w:p w14:paraId="08CE6F91" w14:textId="77777777" w:rsidR="005C7249" w:rsidRPr="00FB19CD" w:rsidRDefault="005C7249" w:rsidP="005C7249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6275"/>
      </w:tblGrid>
      <w:tr w:rsidR="005C7249" w:rsidRPr="00FB19CD" w14:paraId="433C0590" w14:textId="77777777" w:rsidTr="309F7ACA">
        <w:tc>
          <w:tcPr>
            <w:tcW w:w="2943" w:type="dxa"/>
            <w:shd w:val="clear" w:color="auto" w:fill="C5E0B3" w:themeFill="accent6" w:themeFillTint="66"/>
          </w:tcPr>
          <w:p w14:paraId="533027A5" w14:textId="77777777" w:rsidR="005C7249" w:rsidRPr="00FB19CD" w:rsidRDefault="005C7249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Name </w:t>
            </w:r>
          </w:p>
        </w:tc>
        <w:tc>
          <w:tcPr>
            <w:tcW w:w="6452" w:type="dxa"/>
          </w:tcPr>
          <w:p w14:paraId="61CDCEAD" w14:textId="2B6EFF95" w:rsidR="005C7249" w:rsidRPr="00FB19CD" w:rsidRDefault="005C7249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</w:tr>
      <w:tr w:rsidR="005C7249" w:rsidRPr="00FB19CD" w14:paraId="13B94FFB" w14:textId="77777777" w:rsidTr="309F7ACA">
        <w:tc>
          <w:tcPr>
            <w:tcW w:w="2943" w:type="dxa"/>
            <w:shd w:val="clear" w:color="auto" w:fill="C5E0B3" w:themeFill="accent6" w:themeFillTint="66"/>
          </w:tcPr>
          <w:p w14:paraId="7BFC1FDA" w14:textId="77777777" w:rsidR="005C7249" w:rsidRPr="00FB19CD" w:rsidRDefault="005C7249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Telephone contact</w:t>
            </w:r>
          </w:p>
        </w:tc>
        <w:tc>
          <w:tcPr>
            <w:tcW w:w="6452" w:type="dxa"/>
          </w:tcPr>
          <w:p w14:paraId="6BB9E253" w14:textId="77777777" w:rsidR="005C7249" w:rsidRPr="00FB19CD" w:rsidRDefault="005C7249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5C7249" w:rsidRPr="00FB19CD" w14:paraId="02EA7BBC" w14:textId="77777777" w:rsidTr="309F7ACA">
        <w:tc>
          <w:tcPr>
            <w:tcW w:w="2943" w:type="dxa"/>
            <w:shd w:val="clear" w:color="auto" w:fill="C5E0B3" w:themeFill="accent6" w:themeFillTint="66"/>
          </w:tcPr>
          <w:p w14:paraId="1240FDBB" w14:textId="77777777" w:rsidR="005C7249" w:rsidRPr="00FB19CD" w:rsidRDefault="00AB645C" w:rsidP="00A60E9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E</w:t>
            </w:r>
            <w:r w:rsidR="005C7249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mail address</w:t>
            </w:r>
          </w:p>
        </w:tc>
        <w:tc>
          <w:tcPr>
            <w:tcW w:w="6452" w:type="dxa"/>
          </w:tcPr>
          <w:p w14:paraId="23DE523C" w14:textId="5C4FD204" w:rsidR="005C7249" w:rsidRPr="00FB19CD" w:rsidRDefault="005C7249" w:rsidP="309F7AC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</w:tr>
    </w:tbl>
    <w:p w14:paraId="0E75107B" w14:textId="77777777" w:rsidR="007169A9" w:rsidRDefault="007169A9" w:rsidP="0069564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7E7AA302" w14:textId="1F07EF53" w:rsidR="00695646" w:rsidRPr="00FB19CD" w:rsidRDefault="00695646" w:rsidP="0069564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FB19CD">
        <w:rPr>
          <w:rFonts w:ascii="Arial" w:hAnsi="Arial" w:cs="Arial"/>
          <w:b/>
          <w:spacing w:val="-3"/>
          <w:sz w:val="22"/>
          <w:szCs w:val="22"/>
        </w:rPr>
        <w:t xml:space="preserve">LEARNING REQUIREMENTS OF THE </w:t>
      </w:r>
      <w:r w:rsidR="008A33E3" w:rsidRPr="00FB19CD">
        <w:rPr>
          <w:rFonts w:ascii="Arial" w:hAnsi="Arial" w:cs="Arial"/>
          <w:b/>
          <w:spacing w:val="-3"/>
          <w:sz w:val="22"/>
          <w:szCs w:val="22"/>
        </w:rPr>
        <w:t>APPRENTICE</w:t>
      </w:r>
    </w:p>
    <w:p w14:paraId="6537F28F" w14:textId="77777777" w:rsidR="00695646" w:rsidRPr="00FB19CD" w:rsidRDefault="00695646" w:rsidP="008A33E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1774F9EA" w14:textId="0C10EA41" w:rsidR="00695646" w:rsidRPr="00FB19CD" w:rsidRDefault="00695646" w:rsidP="008A33E3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FB19CD">
        <w:rPr>
          <w:rFonts w:ascii="Arial" w:hAnsi="Arial" w:cs="Arial"/>
          <w:b/>
          <w:bCs/>
          <w:spacing w:val="-3"/>
          <w:sz w:val="22"/>
          <w:szCs w:val="22"/>
        </w:rPr>
        <w:t xml:space="preserve">The </w:t>
      </w:r>
      <w:r w:rsidR="008A33E3" w:rsidRPr="00FB19CD">
        <w:rPr>
          <w:rFonts w:ascii="Arial" w:hAnsi="Arial" w:cs="Arial"/>
          <w:b/>
          <w:bCs/>
          <w:spacing w:val="-3"/>
          <w:sz w:val="22"/>
          <w:szCs w:val="22"/>
        </w:rPr>
        <w:t>apprentice</w:t>
      </w:r>
      <w:r w:rsidRPr="00FB19CD">
        <w:rPr>
          <w:rFonts w:ascii="Arial" w:hAnsi="Arial" w:cs="Arial"/>
          <w:b/>
          <w:bCs/>
          <w:spacing w:val="-3"/>
          <w:sz w:val="22"/>
          <w:szCs w:val="22"/>
        </w:rPr>
        <w:t xml:space="preserve">’s practice is assessed against the </w:t>
      </w:r>
      <w:r w:rsidR="008A33E3" w:rsidRPr="00FB19CD">
        <w:rPr>
          <w:rFonts w:ascii="Arial" w:hAnsi="Arial" w:cs="Arial"/>
          <w:b/>
          <w:bCs/>
          <w:spacing w:val="-3"/>
          <w:sz w:val="22"/>
          <w:szCs w:val="22"/>
        </w:rPr>
        <w:t>social work apprentice standards</w:t>
      </w:r>
      <w:r w:rsidRPr="00FB19CD">
        <w:rPr>
          <w:rFonts w:ascii="Arial" w:hAnsi="Arial" w:cs="Arial"/>
          <w:b/>
          <w:bCs/>
          <w:spacing w:val="-3"/>
          <w:sz w:val="22"/>
          <w:szCs w:val="22"/>
        </w:rPr>
        <w:t xml:space="preserve"> and </w:t>
      </w:r>
      <w:r w:rsidR="0048429D" w:rsidRPr="00FB19CD">
        <w:rPr>
          <w:rFonts w:ascii="Arial" w:hAnsi="Arial" w:cs="Arial"/>
          <w:b/>
          <w:bCs/>
          <w:spacing w:val="-3"/>
          <w:sz w:val="22"/>
          <w:szCs w:val="22"/>
        </w:rPr>
        <w:t xml:space="preserve">the </w:t>
      </w:r>
      <w:r w:rsidR="008A33E3" w:rsidRPr="00FB19CD">
        <w:rPr>
          <w:rFonts w:ascii="Arial" w:hAnsi="Arial" w:cs="Arial"/>
          <w:b/>
          <w:bCs/>
          <w:spacing w:val="-3"/>
          <w:sz w:val="22"/>
          <w:szCs w:val="22"/>
        </w:rPr>
        <w:t>apprentice</w:t>
      </w:r>
      <w:r w:rsidR="0048429D" w:rsidRPr="00FB19CD">
        <w:rPr>
          <w:rFonts w:ascii="Arial" w:hAnsi="Arial" w:cs="Arial"/>
          <w:b/>
          <w:bCs/>
          <w:spacing w:val="-3"/>
          <w:sz w:val="22"/>
          <w:szCs w:val="22"/>
        </w:rPr>
        <w:t xml:space="preserve"> is required to practice in line with the Social Work England Professional Standards</w:t>
      </w:r>
      <w:r w:rsidRPr="00FB19CD">
        <w:rPr>
          <w:rFonts w:ascii="Arial" w:hAnsi="Arial" w:cs="Arial"/>
          <w:b/>
          <w:bCs/>
          <w:spacing w:val="-3"/>
          <w:sz w:val="22"/>
          <w:szCs w:val="22"/>
        </w:rPr>
        <w:t xml:space="preserve">.  The </w:t>
      </w:r>
      <w:r w:rsidR="008A33E3" w:rsidRPr="00FB19CD">
        <w:rPr>
          <w:rFonts w:ascii="Arial" w:hAnsi="Arial" w:cs="Arial"/>
          <w:b/>
          <w:bCs/>
          <w:spacing w:val="-3"/>
          <w:sz w:val="22"/>
          <w:szCs w:val="22"/>
        </w:rPr>
        <w:t>apprentice or their mentor</w:t>
      </w:r>
      <w:r w:rsidRPr="00FB19CD">
        <w:rPr>
          <w:rFonts w:ascii="Arial" w:hAnsi="Arial" w:cs="Arial"/>
          <w:b/>
          <w:bCs/>
          <w:spacing w:val="-3"/>
          <w:sz w:val="22"/>
          <w:szCs w:val="22"/>
        </w:rPr>
        <w:t xml:space="preserve"> may have identified additional learning needs which should be noted below.</w:t>
      </w:r>
    </w:p>
    <w:p w14:paraId="6DFB9E20" w14:textId="77777777" w:rsidR="00695646" w:rsidRPr="00FB19CD" w:rsidRDefault="00695646" w:rsidP="0069564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695646" w:rsidRPr="00FB19CD" w14:paraId="0EB7673D" w14:textId="77777777" w:rsidTr="422300EA">
        <w:tc>
          <w:tcPr>
            <w:tcW w:w="9747" w:type="dxa"/>
            <w:gridSpan w:val="2"/>
            <w:shd w:val="clear" w:color="auto" w:fill="C5E0B3" w:themeFill="accent6" w:themeFillTint="66"/>
          </w:tcPr>
          <w:p w14:paraId="0FB98351" w14:textId="1427ADA5" w:rsidR="00695646" w:rsidRPr="00FB19CD" w:rsidRDefault="00695646" w:rsidP="002B436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spacing w:val="-3"/>
                <w:sz w:val="22"/>
                <w:szCs w:val="22"/>
              </w:rPr>
              <w:t xml:space="preserve">List the specific learning needs identified by the </w:t>
            </w:r>
            <w:r w:rsidR="005272D3" w:rsidRPr="00FB19CD">
              <w:rPr>
                <w:rFonts w:ascii="Arial" w:hAnsi="Arial" w:cs="Arial"/>
                <w:spacing w:val="-3"/>
                <w:sz w:val="22"/>
                <w:szCs w:val="22"/>
              </w:rPr>
              <w:t>apprentice</w:t>
            </w:r>
            <w:r w:rsidRPr="00FB19CD">
              <w:rPr>
                <w:rFonts w:ascii="Arial" w:hAnsi="Arial" w:cs="Arial"/>
                <w:spacing w:val="-3"/>
                <w:sz w:val="22"/>
                <w:szCs w:val="22"/>
              </w:rPr>
              <w:t xml:space="preserve"> and/or previous assessment</w:t>
            </w:r>
            <w:r w:rsidR="0017654B" w:rsidRPr="00FB19CD">
              <w:rPr>
                <w:rFonts w:ascii="Arial" w:hAnsi="Arial" w:cs="Arial"/>
                <w:spacing w:val="-3"/>
                <w:sz w:val="22"/>
                <w:szCs w:val="22"/>
              </w:rPr>
              <w:t xml:space="preserve"> (if applicable)</w:t>
            </w:r>
            <w:r w:rsidRPr="00FB19CD">
              <w:rPr>
                <w:rFonts w:ascii="Arial" w:hAnsi="Arial" w:cs="Arial"/>
                <w:spacing w:val="-3"/>
                <w:sz w:val="22"/>
                <w:szCs w:val="22"/>
              </w:rPr>
              <w:t xml:space="preserve"> and specify how they will be met.</w:t>
            </w:r>
          </w:p>
        </w:tc>
      </w:tr>
      <w:tr w:rsidR="00695646" w:rsidRPr="00FB19CD" w14:paraId="0A642AF2" w14:textId="77777777" w:rsidTr="422300EA">
        <w:tc>
          <w:tcPr>
            <w:tcW w:w="3510" w:type="dxa"/>
            <w:shd w:val="clear" w:color="auto" w:fill="C5E0B3" w:themeFill="accent6" w:themeFillTint="66"/>
          </w:tcPr>
          <w:p w14:paraId="5D0E8E44" w14:textId="77777777" w:rsidR="00695646" w:rsidRPr="00FB19CD" w:rsidRDefault="00695646" w:rsidP="002B43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/>
                <w:spacing w:val="-3"/>
                <w:sz w:val="22"/>
                <w:szCs w:val="22"/>
              </w:rPr>
              <w:t>Learning need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74320A36" w14:textId="77777777" w:rsidR="00695646" w:rsidRPr="00FB19CD" w:rsidRDefault="00695646" w:rsidP="002B43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/>
                <w:spacing w:val="-3"/>
                <w:sz w:val="22"/>
                <w:szCs w:val="22"/>
              </w:rPr>
              <w:t>Addressed by</w:t>
            </w:r>
          </w:p>
        </w:tc>
      </w:tr>
      <w:tr w:rsidR="00695646" w:rsidRPr="00FB19CD" w14:paraId="70DF9E56" w14:textId="77777777" w:rsidTr="422300EA">
        <w:tc>
          <w:tcPr>
            <w:tcW w:w="3510" w:type="dxa"/>
            <w:shd w:val="clear" w:color="auto" w:fill="FFFFFF" w:themeFill="background1"/>
          </w:tcPr>
          <w:p w14:paraId="44E871BC" w14:textId="2A686039" w:rsidR="00695646" w:rsidRPr="00FB19CD" w:rsidRDefault="00695646" w:rsidP="422300E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63F29E8" w14:textId="77777777" w:rsidR="00C671CE" w:rsidRPr="00FB19CD" w:rsidRDefault="00C671CE" w:rsidP="008A33E3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695646" w:rsidRPr="00FB19CD" w14:paraId="0ED336B6" w14:textId="77777777" w:rsidTr="422300EA">
        <w:trPr>
          <w:trHeight w:val="1784"/>
        </w:trPr>
        <w:tc>
          <w:tcPr>
            <w:tcW w:w="3510" w:type="dxa"/>
            <w:shd w:val="clear" w:color="auto" w:fill="C5E0B3" w:themeFill="accent6" w:themeFillTint="66"/>
          </w:tcPr>
          <w:p w14:paraId="52754062" w14:textId="27E4E8A2" w:rsidR="00695646" w:rsidRPr="00FB19CD" w:rsidRDefault="00695646" w:rsidP="008A33E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spacing w:val="-3"/>
                <w:sz w:val="22"/>
                <w:szCs w:val="22"/>
              </w:rPr>
              <w:t xml:space="preserve">Does the </w:t>
            </w:r>
            <w:r w:rsidR="008A33E3" w:rsidRPr="00FB19CD">
              <w:rPr>
                <w:rFonts w:ascii="Arial" w:hAnsi="Arial" w:cs="Arial"/>
                <w:spacing w:val="-3"/>
                <w:sz w:val="22"/>
                <w:szCs w:val="22"/>
              </w:rPr>
              <w:t>apprentice</w:t>
            </w:r>
            <w:r w:rsidRPr="00FB19CD">
              <w:rPr>
                <w:rFonts w:ascii="Arial" w:hAnsi="Arial" w:cs="Arial"/>
                <w:spacing w:val="-3"/>
                <w:sz w:val="22"/>
                <w:szCs w:val="22"/>
              </w:rPr>
              <w:t xml:space="preserve"> have a learning plan? </w:t>
            </w:r>
          </w:p>
          <w:p w14:paraId="3B7B4B86" w14:textId="77777777" w:rsidR="00695646" w:rsidRPr="00FB19CD" w:rsidRDefault="00695646" w:rsidP="008A33E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4EE4B0F" w14:textId="13BD4853" w:rsidR="00695646" w:rsidRPr="00FB19CD" w:rsidRDefault="00695646" w:rsidP="008A33E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spacing w:val="-3"/>
                <w:sz w:val="22"/>
                <w:szCs w:val="22"/>
              </w:rPr>
              <w:t>Are reasonable adjustments needed to support learning? Please give details of how such needs will be met</w:t>
            </w:r>
            <w:r w:rsidR="008A33E3" w:rsidRPr="00FB19CD">
              <w:rPr>
                <w:rFonts w:ascii="Arial" w:hAnsi="Arial" w:cs="Arial"/>
                <w:spacing w:val="-3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5941634C" w14:textId="60442B14" w:rsidR="00695646" w:rsidRPr="00FB19CD" w:rsidRDefault="004F0594" w:rsidP="422300EA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D64D1C" wp14:editId="07777777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46990</wp:posOffset>
                      </wp:positionV>
                      <wp:extent cx="276225" cy="276225"/>
                      <wp:effectExtent l="9525" t="18415" r="9525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8DA6FC9">
                    <v:rect id="Rectangle 3" style="position:absolute;margin-left:171pt;margin-top:3.7pt;width:21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1EA33B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"/>
                  </w:pict>
                </mc:Fallback>
              </mc:AlternateContent>
            </w:r>
            <w:r w:rsidRPr="00FB19CD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57924" wp14:editId="0777777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46990</wp:posOffset>
                      </wp:positionV>
                      <wp:extent cx="276225" cy="276225"/>
                      <wp:effectExtent l="9525" t="18415" r="9525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E3BF665">
                    <v:rect id="Rectangle 2" style="position:absolute;margin-left:30.75pt;margin-top:3.7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293861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"/>
                  </w:pict>
                </mc:Fallback>
              </mc:AlternateContent>
            </w:r>
            <w:r w:rsidR="00695646" w:rsidRPr="00FB19CD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Yes</w:t>
            </w:r>
            <w:r w:rsidR="00695646" w:rsidRPr="00FB19CD">
              <w:rPr>
                <w:rFonts w:ascii="Arial" w:hAnsi="Arial" w:cs="Arial"/>
                <w:b/>
                <w:spacing w:val="-3"/>
                <w:sz w:val="22"/>
                <w:szCs w:val="22"/>
              </w:rPr>
              <w:tab/>
            </w:r>
            <w:r w:rsidR="00695646" w:rsidRPr="00FB19CD">
              <w:rPr>
                <w:rFonts w:ascii="Arial" w:hAnsi="Arial" w:cs="Arial"/>
                <w:b/>
                <w:spacing w:val="-3"/>
                <w:sz w:val="22"/>
                <w:szCs w:val="22"/>
              </w:rPr>
              <w:tab/>
            </w:r>
            <w:r w:rsidR="00695646" w:rsidRPr="00FB19CD">
              <w:rPr>
                <w:rFonts w:ascii="Arial" w:hAnsi="Arial" w:cs="Arial"/>
                <w:b/>
                <w:spacing w:val="-3"/>
                <w:sz w:val="22"/>
                <w:szCs w:val="22"/>
              </w:rPr>
              <w:tab/>
            </w:r>
            <w:r w:rsidR="00695646" w:rsidRPr="00FB19CD">
              <w:rPr>
                <w:rFonts w:ascii="Arial" w:hAnsi="Arial" w:cs="Arial"/>
                <w:b/>
                <w:spacing w:val="-3"/>
                <w:sz w:val="22"/>
                <w:szCs w:val="22"/>
              </w:rPr>
              <w:tab/>
            </w:r>
            <w:r w:rsidR="422300EA" w:rsidRPr="00FB19C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61829076" w14:textId="5F8C57D7" w:rsidR="008A33E3" w:rsidRPr="00FB19CD" w:rsidRDefault="008A33E3" w:rsidP="002B436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48429D" w:rsidRPr="00FB19CD" w14:paraId="67429F34" w14:textId="77777777" w:rsidTr="422300EA">
        <w:trPr>
          <w:trHeight w:val="282"/>
        </w:trPr>
        <w:tc>
          <w:tcPr>
            <w:tcW w:w="9747" w:type="dxa"/>
            <w:gridSpan w:val="2"/>
            <w:shd w:val="clear" w:color="auto" w:fill="C5E0B3" w:themeFill="accent6" w:themeFillTint="66"/>
          </w:tcPr>
          <w:p w14:paraId="050A0E39" w14:textId="77777777" w:rsidR="0048429D" w:rsidRPr="00FB19CD" w:rsidRDefault="0048429D" w:rsidP="0048429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pacing w:val="-3"/>
                <w:sz w:val="16"/>
                <w:szCs w:val="22"/>
                <w:lang w:eastAsia="en-GB"/>
              </w:rPr>
            </w:pPr>
            <w:r w:rsidRPr="00FB19CD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lang w:eastAsia="en-GB"/>
              </w:rPr>
              <w:t>Academic progress</w:t>
            </w:r>
          </w:p>
        </w:tc>
      </w:tr>
      <w:tr w:rsidR="0048429D" w:rsidRPr="00FB19CD" w14:paraId="567D3DC5" w14:textId="77777777" w:rsidTr="422300EA">
        <w:trPr>
          <w:trHeight w:val="1784"/>
        </w:trPr>
        <w:tc>
          <w:tcPr>
            <w:tcW w:w="3510" w:type="dxa"/>
            <w:shd w:val="clear" w:color="auto" w:fill="C5E0B3" w:themeFill="accent6" w:themeFillTint="66"/>
          </w:tcPr>
          <w:p w14:paraId="4DC2C290" w14:textId="77777777" w:rsidR="0048429D" w:rsidRDefault="0048429D" w:rsidP="008A33E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spacing w:val="-3"/>
                <w:sz w:val="22"/>
                <w:szCs w:val="22"/>
              </w:rPr>
              <w:t>Are there any academic assignments due during the course of the placement?  Are there any issues arising from this?</w:t>
            </w:r>
          </w:p>
          <w:p w14:paraId="7AEBE0A8" w14:textId="123E25FE" w:rsidR="007169A9" w:rsidRPr="007169A9" w:rsidRDefault="007169A9" w:rsidP="00716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BA226A1" w14:textId="77777777" w:rsidR="0048429D" w:rsidRPr="00FB19CD" w:rsidRDefault="0048429D" w:rsidP="002B436E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lang w:eastAsia="en-GB"/>
              </w:rPr>
            </w:pPr>
          </w:p>
          <w:p w14:paraId="66204FF1" w14:textId="2C6F123F" w:rsidR="006B1FB9" w:rsidRPr="00FB19CD" w:rsidRDefault="006B1FB9" w:rsidP="007169A9">
            <w:pPr>
              <w:tabs>
                <w:tab w:val="left" w:pos="-720"/>
                <w:tab w:val="left" w:pos="960"/>
              </w:tabs>
              <w:suppressAutoHyphens/>
              <w:spacing w:line="720" w:lineRule="auto"/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lang w:eastAsia="en-GB"/>
              </w:rPr>
            </w:pPr>
          </w:p>
        </w:tc>
      </w:tr>
    </w:tbl>
    <w:p w14:paraId="29D6B04F" w14:textId="77777777" w:rsidR="00695646" w:rsidRPr="00FB19CD" w:rsidRDefault="00695646" w:rsidP="0069564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FB19CD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2DBF0D7D" w14:textId="77777777" w:rsidR="006B1FB9" w:rsidRPr="00FB19CD" w:rsidRDefault="006B1FB9" w:rsidP="0069564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1303CF61" w14:textId="7F318D61" w:rsidR="00B76C6B" w:rsidRPr="00FB19CD" w:rsidRDefault="00AB645C" w:rsidP="0069564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FB19CD">
        <w:rPr>
          <w:rFonts w:ascii="Arial" w:hAnsi="Arial" w:cs="Arial"/>
          <w:b/>
          <w:spacing w:val="-3"/>
          <w:sz w:val="22"/>
          <w:szCs w:val="22"/>
        </w:rPr>
        <w:t>P</w:t>
      </w:r>
      <w:r w:rsidR="00B76C6B" w:rsidRPr="00FB19CD">
        <w:rPr>
          <w:rFonts w:ascii="Arial" w:hAnsi="Arial" w:cs="Arial"/>
          <w:b/>
          <w:spacing w:val="-3"/>
          <w:sz w:val="22"/>
          <w:szCs w:val="22"/>
        </w:rPr>
        <w:t>LACEMENT LEARNING OPPORTUNITIES</w:t>
      </w:r>
    </w:p>
    <w:p w14:paraId="7D34F5C7" w14:textId="77777777" w:rsidR="00695646" w:rsidRPr="00FB19CD" w:rsidRDefault="00695646" w:rsidP="00D30A7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420AF5B6" w14:textId="0381DC36" w:rsidR="00695646" w:rsidRPr="00FB19CD" w:rsidRDefault="00695646" w:rsidP="00D30A7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B19CD">
        <w:rPr>
          <w:rFonts w:ascii="Arial" w:hAnsi="Arial" w:cs="Arial"/>
          <w:spacing w:val="-3"/>
          <w:sz w:val="22"/>
          <w:szCs w:val="22"/>
        </w:rPr>
        <w:t xml:space="preserve">Please identify the range of opportunities the </w:t>
      </w:r>
      <w:r w:rsidR="005272D3" w:rsidRPr="00FB19CD">
        <w:rPr>
          <w:rFonts w:ascii="Arial" w:hAnsi="Arial" w:cs="Arial"/>
          <w:spacing w:val="-3"/>
          <w:sz w:val="22"/>
          <w:szCs w:val="22"/>
        </w:rPr>
        <w:t>apprentice</w:t>
      </w:r>
      <w:r w:rsidRPr="00FB19CD">
        <w:rPr>
          <w:rFonts w:ascii="Arial" w:hAnsi="Arial" w:cs="Arial"/>
          <w:spacing w:val="-3"/>
          <w:sz w:val="22"/>
          <w:szCs w:val="22"/>
        </w:rPr>
        <w:t xml:space="preserve"> will have during the placement.  This should include identification of how opportunities for the </w:t>
      </w:r>
      <w:r w:rsidR="005272D3" w:rsidRPr="00FB19CD">
        <w:rPr>
          <w:rFonts w:ascii="Arial" w:hAnsi="Arial" w:cs="Arial"/>
          <w:spacing w:val="-3"/>
          <w:sz w:val="22"/>
          <w:szCs w:val="22"/>
        </w:rPr>
        <w:t>apprentice</w:t>
      </w:r>
      <w:r w:rsidRPr="00FB19CD">
        <w:rPr>
          <w:rFonts w:ascii="Arial" w:hAnsi="Arial" w:cs="Arial"/>
          <w:spacing w:val="-3"/>
          <w:sz w:val="22"/>
          <w:szCs w:val="22"/>
        </w:rPr>
        <w:t xml:space="preserve"> to meet the learning needs identified</w:t>
      </w:r>
      <w:r w:rsidR="00D30A7F" w:rsidRPr="00FB19CD">
        <w:rPr>
          <w:rFonts w:ascii="Arial" w:hAnsi="Arial" w:cs="Arial"/>
          <w:spacing w:val="-3"/>
          <w:sz w:val="22"/>
          <w:szCs w:val="22"/>
        </w:rPr>
        <w:t xml:space="preserve"> at their reviews</w:t>
      </w:r>
      <w:r w:rsidRPr="00FB19CD">
        <w:rPr>
          <w:rFonts w:ascii="Arial" w:hAnsi="Arial" w:cs="Arial"/>
          <w:spacing w:val="-3"/>
          <w:sz w:val="22"/>
          <w:szCs w:val="22"/>
        </w:rPr>
        <w:t xml:space="preserve"> will be provided.</w:t>
      </w:r>
    </w:p>
    <w:p w14:paraId="0B4020A7" w14:textId="77777777" w:rsidR="00B76C6B" w:rsidRPr="00FB19CD" w:rsidRDefault="00B76C6B" w:rsidP="00B76C6B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B76C6B" w:rsidRPr="00FB19CD" w14:paraId="2F3A1CDF" w14:textId="77777777" w:rsidTr="007169A9">
        <w:trPr>
          <w:trHeight w:val="585"/>
        </w:trPr>
        <w:tc>
          <w:tcPr>
            <w:tcW w:w="7054" w:type="dxa"/>
            <w:shd w:val="clear" w:color="auto" w:fill="C5E0B3"/>
          </w:tcPr>
          <w:p w14:paraId="2D302446" w14:textId="6472A757" w:rsidR="00B76C6B" w:rsidRPr="00FB19CD" w:rsidRDefault="00B76C6B" w:rsidP="00D30A7F">
            <w:pPr>
              <w:tabs>
                <w:tab w:val="left" w:pos="-720"/>
              </w:tabs>
              <w:suppressAutoHyphens/>
              <w:spacing w:line="720" w:lineRule="auto"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On this placement, the </w:t>
            </w:r>
            <w:r w:rsidR="005272D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apprentice</w:t>
            </w: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will have the opportunity to ….</w:t>
            </w:r>
          </w:p>
        </w:tc>
        <w:tc>
          <w:tcPr>
            <w:tcW w:w="2693" w:type="dxa"/>
            <w:shd w:val="clear" w:color="auto" w:fill="C5E0B3"/>
          </w:tcPr>
          <w:p w14:paraId="03E76A89" w14:textId="6C27737C" w:rsidR="00B76C6B" w:rsidRPr="00FB19CD" w:rsidRDefault="00B76C6B" w:rsidP="00D30A7F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Links to </w:t>
            </w:r>
            <w:r w:rsidR="00D30A7F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social work apprentice standards.</w:t>
            </w:r>
          </w:p>
        </w:tc>
      </w:tr>
      <w:tr w:rsidR="00B76C6B" w:rsidRPr="00FB19CD" w14:paraId="1D7B270A" w14:textId="77777777" w:rsidTr="007169A9">
        <w:tc>
          <w:tcPr>
            <w:tcW w:w="7054" w:type="dxa"/>
          </w:tcPr>
          <w:p w14:paraId="2A1F701D" w14:textId="77777777" w:rsidR="00C434F6" w:rsidRPr="00FB19CD" w:rsidRDefault="00C434F6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03EFCA41" w14:textId="77777777" w:rsidR="00C434F6" w:rsidRPr="00FB19CD" w:rsidRDefault="00C434F6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96A722" w14:textId="77777777" w:rsidR="00B76C6B" w:rsidRPr="00FB19CD" w:rsidRDefault="00B76C6B" w:rsidP="005A1DE8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B76C6B" w:rsidRPr="00FB19CD" w14:paraId="5B95CD12" w14:textId="77777777" w:rsidTr="007169A9">
        <w:tc>
          <w:tcPr>
            <w:tcW w:w="7054" w:type="dxa"/>
          </w:tcPr>
          <w:p w14:paraId="675E05EE" w14:textId="77777777" w:rsidR="00C434F6" w:rsidRPr="00FB19CD" w:rsidRDefault="00C434F6" w:rsidP="00D30A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C17F8B" w14:textId="77777777" w:rsidR="00B76C6B" w:rsidRPr="00FB19CD" w:rsidRDefault="00B76C6B" w:rsidP="005A1DE8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B76C6B" w:rsidRPr="00FB19CD" w14:paraId="0A4F7224" w14:textId="77777777" w:rsidTr="007169A9">
        <w:tc>
          <w:tcPr>
            <w:tcW w:w="7054" w:type="dxa"/>
          </w:tcPr>
          <w:p w14:paraId="50F40DEB" w14:textId="77777777" w:rsidR="00C434F6" w:rsidRPr="00FB19CD" w:rsidRDefault="00C434F6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77A52294" w14:textId="77777777" w:rsidR="00C434F6" w:rsidRPr="00FB19CD" w:rsidRDefault="00C434F6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007DCDA8" w14:textId="77777777" w:rsidR="00C434F6" w:rsidRPr="00FB19CD" w:rsidRDefault="00C434F6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0EA2D7" w14:textId="77777777" w:rsidR="00B76C6B" w:rsidRPr="00FB19CD" w:rsidRDefault="00B76C6B" w:rsidP="005A1DE8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B76C6B" w:rsidRPr="00FB19CD" w14:paraId="3DD355C9" w14:textId="77777777" w:rsidTr="007169A9">
        <w:tc>
          <w:tcPr>
            <w:tcW w:w="7054" w:type="dxa"/>
          </w:tcPr>
          <w:p w14:paraId="1A81F0B1" w14:textId="77777777" w:rsidR="00B76C6B" w:rsidRPr="00FB19CD" w:rsidRDefault="00B76C6B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908EB2C" w14:textId="77777777" w:rsidR="00C434F6" w:rsidRPr="00FB19CD" w:rsidRDefault="00C434F6" w:rsidP="00D30A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21FD38A" w14:textId="77777777" w:rsidR="00B76C6B" w:rsidRPr="00FB19CD" w:rsidRDefault="00B76C6B" w:rsidP="005A1DE8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B76C6B" w:rsidRPr="00FB19CD" w14:paraId="1FE2DD96" w14:textId="77777777" w:rsidTr="007169A9">
        <w:tc>
          <w:tcPr>
            <w:tcW w:w="7054" w:type="dxa"/>
          </w:tcPr>
          <w:p w14:paraId="4BDB5498" w14:textId="77777777" w:rsidR="00C434F6" w:rsidRPr="00FB19CD" w:rsidRDefault="00C434F6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916C19D" w14:textId="77777777" w:rsidR="00C434F6" w:rsidRPr="00FB19CD" w:rsidRDefault="00C434F6" w:rsidP="00C434F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869460" w14:textId="77777777" w:rsidR="00B76C6B" w:rsidRPr="00FB19CD" w:rsidRDefault="00B76C6B" w:rsidP="005A1DE8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B76C6B" w:rsidRPr="00FB19CD" w14:paraId="187F57B8" w14:textId="77777777" w:rsidTr="007169A9">
        <w:tc>
          <w:tcPr>
            <w:tcW w:w="7054" w:type="dxa"/>
          </w:tcPr>
          <w:p w14:paraId="464FCBC1" w14:textId="77777777" w:rsidR="00C434F6" w:rsidRPr="00FB19CD" w:rsidRDefault="00C434F6" w:rsidP="00D30A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8C6B09" w14:textId="77777777" w:rsidR="00B76C6B" w:rsidRPr="00FB19CD" w:rsidRDefault="00B76C6B" w:rsidP="005A1DE8">
            <w:pPr>
              <w:tabs>
                <w:tab w:val="left" w:pos="-720"/>
              </w:tabs>
              <w:suppressAutoHyphens/>
              <w:spacing w:line="72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7EFAC5FF" w14:textId="77777777" w:rsidR="00B76C6B" w:rsidRDefault="00B76C6B" w:rsidP="00B76C6B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32D68684" w14:textId="59FFE139" w:rsidR="007169A9" w:rsidRPr="007169A9" w:rsidRDefault="007169A9" w:rsidP="007169A9">
      <w:pPr>
        <w:rPr>
          <w:rFonts w:ascii="Arial" w:hAnsi="Arial" w:cs="Arial"/>
          <w:b/>
          <w:bCs/>
          <w:sz w:val="22"/>
          <w:szCs w:val="22"/>
        </w:rPr>
      </w:pPr>
      <w:r w:rsidRPr="007169A9">
        <w:rPr>
          <w:rFonts w:ascii="Arial" w:hAnsi="Arial" w:cs="Arial"/>
          <w:b/>
          <w:bCs/>
          <w:sz w:val="22"/>
          <w:szCs w:val="22"/>
        </w:rPr>
        <w:t>PRACTICAL ARRANGEMENTS</w:t>
      </w:r>
    </w:p>
    <w:p w14:paraId="1068B753" w14:textId="77777777" w:rsidR="007169A9" w:rsidRPr="007169A9" w:rsidRDefault="007169A9" w:rsidP="007169A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2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169A9" w:rsidRPr="00FB19CD" w14:paraId="3F9BE909" w14:textId="77777777" w:rsidTr="0097641D">
        <w:tc>
          <w:tcPr>
            <w:tcW w:w="9209" w:type="dxa"/>
            <w:shd w:val="clear" w:color="auto" w:fill="C5E0B3"/>
          </w:tcPr>
          <w:p w14:paraId="16330D8F" w14:textId="4A5639EB" w:rsidR="007169A9" w:rsidRPr="00FB19CD" w:rsidRDefault="007169A9" w:rsidP="007169A9">
            <w:pPr>
              <w:shd w:val="clear" w:color="auto" w:fill="C5E0B3"/>
              <w:rPr>
                <w:rFonts w:ascii="Arial" w:hAnsi="Arial" w:cs="Arial"/>
                <w:bCs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z w:val="22"/>
                <w:szCs w:val="22"/>
              </w:rPr>
              <w:t xml:space="preserve">Hours of work.   Note any special </w:t>
            </w:r>
            <w:r w:rsidRPr="00FB19CD">
              <w:rPr>
                <w:rFonts w:ascii="Arial" w:hAnsi="Arial" w:cs="Arial"/>
                <w:bCs/>
                <w:sz w:val="22"/>
                <w:szCs w:val="22"/>
                <w:shd w:val="clear" w:color="auto" w:fill="C5E0B3"/>
              </w:rPr>
              <w:t>arrangements</w:t>
            </w:r>
            <w:r>
              <w:rPr>
                <w:rFonts w:ascii="Arial" w:hAnsi="Arial" w:cs="Arial"/>
                <w:bCs/>
                <w:sz w:val="22"/>
                <w:szCs w:val="22"/>
                <w:shd w:val="clear" w:color="auto" w:fill="C5E0B3"/>
              </w:rPr>
              <w:t>/ reduced hours etc.</w:t>
            </w:r>
          </w:p>
        </w:tc>
      </w:tr>
      <w:tr w:rsidR="007169A9" w:rsidRPr="00FB19CD" w14:paraId="7E0B0E9D" w14:textId="77777777" w:rsidTr="0097641D">
        <w:tc>
          <w:tcPr>
            <w:tcW w:w="9209" w:type="dxa"/>
          </w:tcPr>
          <w:p w14:paraId="6F6B2E22" w14:textId="77777777" w:rsidR="007169A9" w:rsidRPr="00FB19CD" w:rsidRDefault="007169A9" w:rsidP="007169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D5BF44" w14:textId="77777777" w:rsidR="007169A9" w:rsidRPr="00FB19CD" w:rsidRDefault="007169A9" w:rsidP="007169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1789B8" w14:textId="77777777" w:rsidR="007169A9" w:rsidRPr="00FB19CD" w:rsidRDefault="007169A9" w:rsidP="007169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169A9" w:rsidRPr="00FB19CD" w14:paraId="74242D98" w14:textId="77777777" w:rsidTr="0097641D">
        <w:tc>
          <w:tcPr>
            <w:tcW w:w="9209" w:type="dxa"/>
            <w:shd w:val="clear" w:color="auto" w:fill="C5E0B3"/>
          </w:tcPr>
          <w:p w14:paraId="093C94C6" w14:textId="77777777" w:rsidR="007169A9" w:rsidRPr="00FB19CD" w:rsidRDefault="007169A9" w:rsidP="007169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z w:val="22"/>
                <w:szCs w:val="22"/>
              </w:rPr>
              <w:t>Data Security: Confidentiality and Safe Practice . Note any issues, including details of policies which apprentices must adhere to,  in respect of use of  personal IT equipment on placement and/or circumstances in which they may or may not use personal equipment  during their practice placement (including eg. memory sticks, email addresses, social media)</w:t>
            </w:r>
          </w:p>
        </w:tc>
      </w:tr>
      <w:tr w:rsidR="007169A9" w:rsidRPr="00FB19CD" w14:paraId="156EC126" w14:textId="77777777" w:rsidTr="0097641D">
        <w:tc>
          <w:tcPr>
            <w:tcW w:w="9209" w:type="dxa"/>
          </w:tcPr>
          <w:p w14:paraId="2AF60CDE" w14:textId="77777777" w:rsidR="007169A9" w:rsidRPr="00FB19CD" w:rsidRDefault="007169A9" w:rsidP="007169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134C92" w14:textId="77777777" w:rsidR="007169A9" w:rsidRPr="00FB19CD" w:rsidRDefault="007169A9" w:rsidP="007169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D47F7" w14:textId="77777777" w:rsidR="007169A9" w:rsidRPr="00FB19CD" w:rsidRDefault="007169A9" w:rsidP="007169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C529ED" w14:textId="68F8C9A8" w:rsidR="007169A9" w:rsidRPr="007169A9" w:rsidRDefault="007169A9" w:rsidP="007169A9">
      <w:pPr>
        <w:tabs>
          <w:tab w:val="left" w:pos="1270"/>
        </w:tabs>
        <w:rPr>
          <w:rFonts w:ascii="Arial" w:hAnsi="Arial" w:cs="Arial"/>
          <w:sz w:val="22"/>
          <w:szCs w:val="22"/>
        </w:rPr>
        <w:sectPr w:rsidR="007169A9" w:rsidRPr="007169A9" w:rsidSect="004C629E">
          <w:headerReference w:type="default" r:id="rId7"/>
          <w:pgSz w:w="11906" w:h="16838"/>
          <w:pgMar w:top="568" w:right="1287" w:bottom="1361" w:left="1440" w:header="426" w:footer="709" w:gutter="0"/>
          <w:cols w:space="708"/>
          <w:docGrid w:linePitch="360"/>
        </w:sectPr>
      </w:pPr>
    </w:p>
    <w:p w14:paraId="1203897B" w14:textId="012D6149" w:rsidR="00674BB3" w:rsidRPr="00FB19CD" w:rsidRDefault="00223A80" w:rsidP="00E320F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FB19CD">
        <w:rPr>
          <w:rFonts w:ascii="Arial" w:hAnsi="Arial" w:cs="Arial"/>
          <w:b/>
          <w:spacing w:val="-3"/>
          <w:sz w:val="22"/>
          <w:szCs w:val="22"/>
        </w:rPr>
        <w:lastRenderedPageBreak/>
        <w:t>AREAS OF HAZARD AND RISK</w:t>
      </w:r>
    </w:p>
    <w:p w14:paraId="5A25747A" w14:textId="77777777" w:rsidR="00674BB3" w:rsidRPr="00FB19CD" w:rsidRDefault="00674BB3" w:rsidP="00E320F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5605"/>
      </w:tblGrid>
      <w:tr w:rsidR="00674BB3" w:rsidRPr="00FB19CD" w14:paraId="5289A972" w14:textId="77777777" w:rsidTr="00607770">
        <w:tc>
          <w:tcPr>
            <w:tcW w:w="9016" w:type="dxa"/>
            <w:gridSpan w:val="2"/>
            <w:shd w:val="clear" w:color="auto" w:fill="C5E0B3"/>
          </w:tcPr>
          <w:p w14:paraId="03FBEA90" w14:textId="513D4DD4" w:rsidR="00674BB3" w:rsidRPr="00FB19CD" w:rsidRDefault="00674BB3" w:rsidP="00D30A7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List areas of hazard and risk and how they will be managed. </w:t>
            </w:r>
            <w:r w:rsidRPr="00FB19CD">
              <w:rPr>
                <w:rFonts w:ascii="Arial" w:hAnsi="Arial" w:cs="Arial"/>
                <w:bCs/>
                <w:sz w:val="22"/>
                <w:szCs w:val="22"/>
              </w:rPr>
              <w:t xml:space="preserve">Specific requirements e.g. Health and Safety, accountability, </w:t>
            </w:r>
            <w:r w:rsidR="005272D3" w:rsidRPr="00FB19CD">
              <w:rPr>
                <w:rFonts w:ascii="Arial" w:hAnsi="Arial" w:cs="Arial"/>
                <w:bCs/>
                <w:sz w:val="22"/>
                <w:szCs w:val="22"/>
              </w:rPr>
              <w:t>apprentice</w:t>
            </w:r>
            <w:r w:rsidRPr="00FB19CD">
              <w:rPr>
                <w:rFonts w:ascii="Arial" w:hAnsi="Arial" w:cs="Arial"/>
                <w:bCs/>
                <w:sz w:val="22"/>
                <w:szCs w:val="22"/>
              </w:rPr>
              <w:t>’s responsibilities etc., including the name of the person to whom any concerns should be reported.</w:t>
            </w:r>
          </w:p>
        </w:tc>
      </w:tr>
      <w:tr w:rsidR="00674BB3" w:rsidRPr="00FB19CD" w14:paraId="6BA8E268" w14:textId="77777777" w:rsidTr="00607770">
        <w:tc>
          <w:tcPr>
            <w:tcW w:w="3411" w:type="dxa"/>
            <w:shd w:val="clear" w:color="auto" w:fill="C5E0B3"/>
          </w:tcPr>
          <w:p w14:paraId="4A1FE984" w14:textId="176CE2C2" w:rsidR="00674BB3" w:rsidRPr="00FB19CD" w:rsidRDefault="00674BB3" w:rsidP="00D30A7F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The </w:t>
            </w:r>
            <w:r w:rsidR="005272D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apprentice</w:t>
            </w: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is familiar with the health and safety policies and procedures of the agency </w:t>
            </w:r>
            <w:r w:rsidR="00CF449F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(who will provide policies and when?)</w:t>
            </w:r>
          </w:p>
        </w:tc>
        <w:tc>
          <w:tcPr>
            <w:tcW w:w="5605" w:type="dxa"/>
          </w:tcPr>
          <w:p w14:paraId="27A76422" w14:textId="77777777" w:rsidR="00CF449F" w:rsidRPr="00FB19CD" w:rsidRDefault="00CF449F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39B0D586" w14:textId="77777777" w:rsidR="00CF449F" w:rsidRDefault="00CF449F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1E80679C" w14:textId="77777777" w:rsid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6D15430A" w14:textId="77777777" w:rsid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49206A88" w14:textId="3F1393AE" w:rsidR="00FB19CD" w:rsidRP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</w:tc>
      </w:tr>
      <w:tr w:rsidR="00674BB3" w:rsidRPr="00FB19CD" w14:paraId="620C903C" w14:textId="77777777" w:rsidTr="00607770">
        <w:tc>
          <w:tcPr>
            <w:tcW w:w="3411" w:type="dxa"/>
            <w:shd w:val="clear" w:color="auto" w:fill="C5E0B3"/>
          </w:tcPr>
          <w:p w14:paraId="5425690E" w14:textId="164053C9" w:rsidR="00674BB3" w:rsidRPr="00FB19CD" w:rsidRDefault="00CF449F" w:rsidP="00D30A7F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Specific health and safety</w:t>
            </w:r>
            <w:r w:rsidR="00674BB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mat</w:t>
            </w: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t</w:t>
            </w:r>
            <w:r w:rsidR="00674BB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ers relating to the </w:t>
            </w: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placement</w:t>
            </w:r>
            <w:r w:rsidR="00674BB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will be explained t</w:t>
            </w: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o the </w:t>
            </w:r>
            <w:r w:rsidR="005272D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apprentice</w:t>
            </w: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="00674BB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by:</w:t>
            </w:r>
          </w:p>
        </w:tc>
        <w:tc>
          <w:tcPr>
            <w:tcW w:w="5605" w:type="dxa"/>
          </w:tcPr>
          <w:p w14:paraId="67B7A70C" w14:textId="77777777" w:rsidR="00674BB3" w:rsidRPr="00FB19CD" w:rsidRDefault="00674BB3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3B7FD67C" w14:textId="2B050AAF" w:rsidR="00CF449F" w:rsidRPr="00FB19CD" w:rsidRDefault="00CF449F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68E43EF9" w14:textId="77777777" w:rsidR="00CF449F" w:rsidRDefault="00CF449F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38D6B9B6" w14:textId="63B9C5C0" w:rsidR="00FB19CD" w:rsidRP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</w:tc>
      </w:tr>
      <w:tr w:rsidR="00CF449F" w:rsidRPr="00FB19CD" w14:paraId="30A8B7E2" w14:textId="77777777" w:rsidTr="00607770">
        <w:tc>
          <w:tcPr>
            <w:tcW w:w="3411" w:type="dxa"/>
            <w:shd w:val="clear" w:color="auto" w:fill="C5E0B3"/>
          </w:tcPr>
          <w:p w14:paraId="5B629078" w14:textId="6A2AA84C" w:rsidR="00CF449F" w:rsidRPr="00FB19CD" w:rsidRDefault="00607770" w:rsidP="00D30A7F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Does the</w:t>
            </w:r>
            <w:r w:rsidR="008D27C5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="005272D3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apprentice</w:t>
            </w:r>
            <w:r w:rsidR="008D27C5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have</w:t>
            </w:r>
            <w:r w:rsidR="00CF449F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a car they are authorised to use for duties where appropriate and have business insurance, tax </w:t>
            </w:r>
            <w:r w:rsidR="008D27C5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,</w:t>
            </w:r>
            <w:r w:rsidR="00CF449F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MOT.</w:t>
            </w:r>
          </w:p>
        </w:tc>
        <w:tc>
          <w:tcPr>
            <w:tcW w:w="5605" w:type="dxa"/>
          </w:tcPr>
          <w:p w14:paraId="61B81492" w14:textId="77777777" w:rsidR="00CF449F" w:rsidRDefault="00CF449F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2D854EF3" w14:textId="77777777" w:rsid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267780C3" w14:textId="77777777" w:rsid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22781107" w14:textId="77777777" w:rsid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5F5E5377" w14:textId="77777777" w:rsid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  <w:p w14:paraId="66A1FAB9" w14:textId="7331FA5A" w:rsidR="00FB19CD" w:rsidRPr="00FB19CD" w:rsidRDefault="00FB19CD" w:rsidP="00A60E9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</w:p>
        </w:tc>
      </w:tr>
    </w:tbl>
    <w:p w14:paraId="513DA1E0" w14:textId="77777777" w:rsidR="00223A80" w:rsidRPr="00FB19CD" w:rsidRDefault="00223A80" w:rsidP="00E320F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5415087B" w14:textId="44F9E065" w:rsidR="00CF449F" w:rsidRPr="00FB19CD" w:rsidRDefault="00223A80" w:rsidP="00E320F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FB19CD">
        <w:rPr>
          <w:rFonts w:ascii="Arial" w:hAnsi="Arial" w:cs="Arial"/>
          <w:b/>
          <w:spacing w:val="-3"/>
          <w:sz w:val="22"/>
          <w:szCs w:val="22"/>
        </w:rPr>
        <w:t>SUPERVISION</w:t>
      </w:r>
      <w:r w:rsidR="00CF449F" w:rsidRPr="00FB19CD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75CAC6F5" w14:textId="77777777" w:rsidR="008D27C5" w:rsidRPr="00FB19CD" w:rsidRDefault="008D27C5" w:rsidP="00E320F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3EFD3B38" w14:textId="0DD551D2" w:rsidR="008D27C5" w:rsidRPr="00FB19CD" w:rsidRDefault="008D27C5" w:rsidP="008E27A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FB19CD">
        <w:rPr>
          <w:rFonts w:ascii="Arial" w:hAnsi="Arial" w:cs="Arial"/>
          <w:b/>
          <w:spacing w:val="-3"/>
          <w:sz w:val="22"/>
          <w:szCs w:val="22"/>
        </w:rPr>
        <w:t xml:space="preserve">It is expected that </w:t>
      </w:r>
      <w:r w:rsidR="005272D3" w:rsidRPr="00FB19CD">
        <w:rPr>
          <w:rFonts w:ascii="Arial" w:hAnsi="Arial" w:cs="Arial"/>
          <w:b/>
          <w:spacing w:val="-3"/>
          <w:sz w:val="22"/>
          <w:szCs w:val="22"/>
        </w:rPr>
        <w:t>apprentice</w:t>
      </w:r>
      <w:r w:rsidRPr="00FB19CD">
        <w:rPr>
          <w:rFonts w:ascii="Arial" w:hAnsi="Arial" w:cs="Arial"/>
          <w:b/>
          <w:spacing w:val="-3"/>
          <w:sz w:val="22"/>
          <w:szCs w:val="22"/>
        </w:rPr>
        <w:t xml:space="preserve">s will receive supervision from the </w:t>
      </w:r>
      <w:r w:rsidR="008E27AC" w:rsidRPr="00FB19CD">
        <w:rPr>
          <w:rFonts w:ascii="Arial" w:hAnsi="Arial" w:cs="Arial"/>
          <w:b/>
          <w:spacing w:val="-3"/>
          <w:sz w:val="22"/>
          <w:szCs w:val="22"/>
        </w:rPr>
        <w:t xml:space="preserve">supervisor </w:t>
      </w:r>
      <w:r w:rsidR="005B0FD7">
        <w:rPr>
          <w:rFonts w:ascii="Arial" w:hAnsi="Arial" w:cs="Arial"/>
          <w:b/>
          <w:spacing w:val="-3"/>
          <w:sz w:val="22"/>
          <w:szCs w:val="22"/>
        </w:rPr>
        <w:t>three times during the placement</w:t>
      </w:r>
      <w:r w:rsidRPr="00FB19CD">
        <w:rPr>
          <w:rFonts w:ascii="Arial" w:hAnsi="Arial" w:cs="Arial"/>
          <w:b/>
          <w:spacing w:val="-3"/>
          <w:sz w:val="22"/>
          <w:szCs w:val="22"/>
        </w:rPr>
        <w:t xml:space="preserve">.  </w:t>
      </w:r>
      <w:r w:rsidR="00C434F6" w:rsidRPr="003C69F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At least </w:t>
      </w:r>
      <w:r w:rsidR="008E27AC" w:rsidRPr="003C69FD">
        <w:rPr>
          <w:rFonts w:ascii="Arial" w:hAnsi="Arial" w:cs="Arial"/>
          <w:b/>
          <w:spacing w:val="-3"/>
          <w:sz w:val="22"/>
          <w:szCs w:val="22"/>
          <w:u w:val="single"/>
        </w:rPr>
        <w:t>one</w:t>
      </w:r>
      <w:r w:rsidR="00C434F6" w:rsidRPr="003C69F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meeting involving the </w:t>
      </w:r>
      <w:r w:rsidR="005272D3" w:rsidRPr="003C69FD">
        <w:rPr>
          <w:rFonts w:ascii="Arial" w:hAnsi="Arial" w:cs="Arial"/>
          <w:b/>
          <w:spacing w:val="-3"/>
          <w:sz w:val="22"/>
          <w:szCs w:val="22"/>
          <w:u w:val="single"/>
        </w:rPr>
        <w:t>apprentice</w:t>
      </w:r>
      <w:r w:rsidR="00C434F6" w:rsidRPr="003C69F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, </w:t>
      </w:r>
      <w:r w:rsidR="008E27AC" w:rsidRPr="003C69F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supervisor and mentor </w:t>
      </w:r>
      <w:r w:rsidR="00C434F6" w:rsidRPr="003C69FD">
        <w:rPr>
          <w:rFonts w:ascii="Arial" w:hAnsi="Arial" w:cs="Arial"/>
          <w:b/>
          <w:spacing w:val="-3"/>
          <w:sz w:val="22"/>
          <w:szCs w:val="22"/>
          <w:u w:val="single"/>
        </w:rPr>
        <w:t>should be held over the course of the placement</w:t>
      </w:r>
      <w:r w:rsidR="00C434F6" w:rsidRPr="00FB19CD">
        <w:rPr>
          <w:rFonts w:ascii="Arial" w:hAnsi="Arial" w:cs="Arial"/>
          <w:b/>
          <w:spacing w:val="-3"/>
          <w:sz w:val="22"/>
          <w:szCs w:val="22"/>
        </w:rPr>
        <w:t>.</w:t>
      </w:r>
    </w:p>
    <w:p w14:paraId="66060428" w14:textId="77777777" w:rsidR="00CF449F" w:rsidRPr="00FB19CD" w:rsidRDefault="00CF449F" w:rsidP="00E320F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5611"/>
      </w:tblGrid>
      <w:tr w:rsidR="00CF449F" w:rsidRPr="00FB19CD" w14:paraId="4D233DE7" w14:textId="77777777" w:rsidTr="008E27AC">
        <w:tc>
          <w:tcPr>
            <w:tcW w:w="3405" w:type="dxa"/>
            <w:shd w:val="clear" w:color="auto" w:fill="C5E0B3"/>
          </w:tcPr>
          <w:p w14:paraId="7473DDA4" w14:textId="6F57ABCF" w:rsidR="00CF449F" w:rsidRPr="00FB19CD" w:rsidRDefault="00CF449F" w:rsidP="008E27A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Frequency of supervision with </w:t>
            </w:r>
            <w:r w:rsidR="005B0FD7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host </w:t>
            </w:r>
            <w:r w:rsidR="008E27AC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supervisor</w:t>
            </w:r>
          </w:p>
        </w:tc>
        <w:tc>
          <w:tcPr>
            <w:tcW w:w="5611" w:type="dxa"/>
          </w:tcPr>
          <w:p w14:paraId="394798F2" w14:textId="77777777" w:rsidR="00695646" w:rsidRPr="00FB19CD" w:rsidRDefault="00695646" w:rsidP="008E27A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CF449F" w:rsidRPr="00FB19CD" w14:paraId="53F2C4C3" w14:textId="77777777" w:rsidTr="008E27AC">
        <w:tc>
          <w:tcPr>
            <w:tcW w:w="3405" w:type="dxa"/>
            <w:shd w:val="clear" w:color="auto" w:fill="C5E0B3"/>
          </w:tcPr>
          <w:p w14:paraId="639F732D" w14:textId="2BF58FF0" w:rsidR="00CF449F" w:rsidRPr="00FB19CD" w:rsidRDefault="00CF449F" w:rsidP="008E27A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Date of first supervision with </w:t>
            </w:r>
            <w:r w:rsidR="008E27AC"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supervisor</w:t>
            </w:r>
          </w:p>
        </w:tc>
        <w:tc>
          <w:tcPr>
            <w:tcW w:w="5611" w:type="dxa"/>
          </w:tcPr>
          <w:p w14:paraId="2BBD94B2" w14:textId="77777777" w:rsidR="00695646" w:rsidRPr="00FB19CD" w:rsidRDefault="00695646" w:rsidP="008E27A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CF449F" w:rsidRPr="00FB19CD" w14:paraId="65708849" w14:textId="77777777" w:rsidTr="008E27AC">
        <w:tc>
          <w:tcPr>
            <w:tcW w:w="3405" w:type="dxa"/>
            <w:shd w:val="clear" w:color="auto" w:fill="C5E0B3"/>
          </w:tcPr>
          <w:p w14:paraId="3F7115C2" w14:textId="267596A1" w:rsidR="00CF449F" w:rsidRPr="00FB19CD" w:rsidRDefault="00CF449F" w:rsidP="008E27A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pacing w:val="-3"/>
                <w:sz w:val="22"/>
                <w:szCs w:val="22"/>
              </w:rPr>
              <w:t>Arrangements for recording supervision</w:t>
            </w:r>
          </w:p>
        </w:tc>
        <w:tc>
          <w:tcPr>
            <w:tcW w:w="5611" w:type="dxa"/>
          </w:tcPr>
          <w:p w14:paraId="5E7E3C41" w14:textId="77777777" w:rsidR="00695646" w:rsidRPr="00FB19CD" w:rsidRDefault="00695646" w:rsidP="008E27A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3A413BF6" w14:textId="77777777" w:rsidR="00695646" w:rsidRPr="00FB19CD" w:rsidRDefault="00695646" w:rsidP="00ED38E9">
      <w:pPr>
        <w:pStyle w:val="BodyText"/>
        <w:rPr>
          <w:rFonts w:ascii="Arial" w:hAnsi="Arial" w:cs="Arial"/>
          <w:b/>
          <w:sz w:val="22"/>
          <w:szCs w:val="22"/>
        </w:rPr>
      </w:pPr>
    </w:p>
    <w:p w14:paraId="4F0E9CD1" w14:textId="28313A2A" w:rsidR="00920722" w:rsidRPr="00FB19CD" w:rsidRDefault="00843EDA" w:rsidP="00ED38E9">
      <w:pPr>
        <w:pStyle w:val="BodyText"/>
        <w:rPr>
          <w:rFonts w:ascii="Arial" w:hAnsi="Arial" w:cs="Arial"/>
          <w:b/>
          <w:sz w:val="22"/>
          <w:szCs w:val="22"/>
        </w:rPr>
      </w:pPr>
      <w:r w:rsidRPr="00FB19CD">
        <w:rPr>
          <w:rFonts w:ascii="Arial" w:hAnsi="Arial" w:cs="Arial"/>
          <w:b/>
          <w:sz w:val="22"/>
          <w:szCs w:val="22"/>
        </w:rPr>
        <w:t>DIRECT OBSERVATION OF PRACTICE</w:t>
      </w:r>
    </w:p>
    <w:p w14:paraId="03912A96" w14:textId="731B8159" w:rsidR="00843EDA" w:rsidRPr="00FB19CD" w:rsidRDefault="00843EDA" w:rsidP="00ED38E9">
      <w:pPr>
        <w:pStyle w:val="BodyText"/>
        <w:rPr>
          <w:rFonts w:ascii="Arial" w:hAnsi="Arial" w:cs="Arial"/>
          <w:b/>
          <w:sz w:val="22"/>
          <w:szCs w:val="22"/>
        </w:rPr>
      </w:pPr>
    </w:p>
    <w:p w14:paraId="6EE5207E" w14:textId="3D40C5D9" w:rsidR="00843EDA" w:rsidRPr="00FB19CD" w:rsidRDefault="00843EDA" w:rsidP="00C434F6">
      <w:pPr>
        <w:pStyle w:val="BodyText"/>
        <w:rPr>
          <w:rFonts w:ascii="Arial" w:hAnsi="Arial" w:cs="Arial"/>
          <w:b/>
          <w:sz w:val="22"/>
          <w:szCs w:val="22"/>
        </w:rPr>
      </w:pPr>
      <w:r w:rsidRPr="00FB19CD">
        <w:rPr>
          <w:rFonts w:ascii="Arial" w:hAnsi="Arial" w:cs="Arial"/>
          <w:b/>
          <w:sz w:val="22"/>
          <w:szCs w:val="22"/>
        </w:rPr>
        <w:t xml:space="preserve">One direct observation of practice is required during the course of the placement and should be completed by the </w:t>
      </w:r>
      <w:r w:rsidR="00A938DA">
        <w:rPr>
          <w:rFonts w:ascii="Arial" w:hAnsi="Arial" w:cs="Arial"/>
          <w:b/>
          <w:sz w:val="22"/>
          <w:szCs w:val="22"/>
        </w:rPr>
        <w:t xml:space="preserve">host </w:t>
      </w:r>
      <w:r w:rsidRPr="00FB19CD">
        <w:rPr>
          <w:rFonts w:ascii="Arial" w:hAnsi="Arial" w:cs="Arial"/>
          <w:b/>
          <w:sz w:val="22"/>
          <w:szCs w:val="22"/>
        </w:rPr>
        <w:t>supervisor</w:t>
      </w:r>
      <w:r w:rsidR="00E97D87">
        <w:rPr>
          <w:rFonts w:ascii="Arial" w:hAnsi="Arial" w:cs="Arial"/>
          <w:b/>
          <w:sz w:val="22"/>
          <w:szCs w:val="22"/>
        </w:rPr>
        <w:t>, with adequate planning beforehand.</w:t>
      </w:r>
      <w:r w:rsidR="00C64472">
        <w:rPr>
          <w:rFonts w:ascii="Arial" w:hAnsi="Arial" w:cs="Arial"/>
          <w:b/>
          <w:sz w:val="22"/>
          <w:szCs w:val="22"/>
        </w:rPr>
        <w:t xml:space="preserve"> The remaining two observations of practice should be completed by the appointed work based mentor within the apprentices substantive team.</w:t>
      </w:r>
    </w:p>
    <w:p w14:paraId="1AC5CDBE" w14:textId="77777777" w:rsidR="00292019" w:rsidRPr="00FB19CD" w:rsidRDefault="00292019" w:rsidP="00ED38E9">
      <w:pPr>
        <w:pStyle w:val="BodyText"/>
        <w:rPr>
          <w:rFonts w:ascii="Arial" w:hAnsi="Arial" w:cs="Arial"/>
          <w:b/>
          <w:sz w:val="22"/>
          <w:szCs w:val="22"/>
        </w:rPr>
      </w:pPr>
    </w:p>
    <w:p w14:paraId="3CD8CD57" w14:textId="77777777" w:rsidR="00920722" w:rsidRPr="00FB19CD" w:rsidRDefault="00223A80" w:rsidP="00C434F6">
      <w:pPr>
        <w:pStyle w:val="BodyText"/>
        <w:ind w:right="-613"/>
        <w:rPr>
          <w:rFonts w:ascii="Arial" w:hAnsi="Arial" w:cs="Arial"/>
          <w:b/>
          <w:sz w:val="22"/>
          <w:szCs w:val="22"/>
        </w:rPr>
      </w:pPr>
      <w:r w:rsidRPr="00FB19CD">
        <w:rPr>
          <w:rFonts w:ascii="Arial" w:hAnsi="Arial" w:cs="Arial"/>
          <w:b/>
          <w:sz w:val="22"/>
          <w:szCs w:val="22"/>
        </w:rPr>
        <w:t>SIGNATURES OF ALL PARTIES TO THE AGREEMENT</w:t>
      </w:r>
    </w:p>
    <w:p w14:paraId="342D4C27" w14:textId="77777777" w:rsidR="00920722" w:rsidRPr="00FB19CD" w:rsidRDefault="00920722" w:rsidP="0092072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828"/>
      </w:tblGrid>
      <w:tr w:rsidR="00223A80" w:rsidRPr="00FB19CD" w14:paraId="2E8A7248" w14:textId="77777777" w:rsidTr="00441B4F">
        <w:trPr>
          <w:trHeight w:val="795"/>
        </w:trPr>
        <w:tc>
          <w:tcPr>
            <w:tcW w:w="2820" w:type="dxa"/>
            <w:shd w:val="clear" w:color="auto" w:fill="C5E0B3"/>
          </w:tcPr>
          <w:p w14:paraId="3572E399" w14:textId="77777777" w:rsidR="00223A80" w:rsidRPr="00FB19CD" w:rsidRDefault="00223A80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4156E8" w14:textId="7B3E1246" w:rsidR="00223A80" w:rsidRPr="00FB19CD" w:rsidRDefault="005272D3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z w:val="22"/>
                <w:szCs w:val="22"/>
              </w:rPr>
              <w:t>Apprentice</w:t>
            </w:r>
            <w:r w:rsidR="00223A80" w:rsidRPr="00FB19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CEB15CE" w14:textId="77777777" w:rsidR="00223A80" w:rsidRPr="00FB19CD" w:rsidRDefault="00223A80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28" w:type="dxa"/>
          </w:tcPr>
          <w:p w14:paraId="66518E39" w14:textId="77777777" w:rsidR="00223A80" w:rsidRPr="00FB19CD" w:rsidRDefault="00223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5FCD0" w14:textId="77777777" w:rsidR="00223A80" w:rsidRPr="00FB19CD" w:rsidRDefault="00223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DAA0E" w14:textId="77777777" w:rsidR="00223A80" w:rsidRPr="00FB19CD" w:rsidRDefault="00223A80" w:rsidP="00223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A80" w:rsidRPr="00FB19CD" w14:paraId="6558EC96" w14:textId="77777777" w:rsidTr="00441B4F">
        <w:trPr>
          <w:trHeight w:val="750"/>
        </w:trPr>
        <w:tc>
          <w:tcPr>
            <w:tcW w:w="2820" w:type="dxa"/>
            <w:shd w:val="clear" w:color="auto" w:fill="C5E0B3"/>
          </w:tcPr>
          <w:p w14:paraId="774AF2BF" w14:textId="77777777" w:rsidR="00223A80" w:rsidRPr="00FB19CD" w:rsidRDefault="00223A80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E60B7" w14:textId="6E34AC5E" w:rsidR="00223A80" w:rsidRPr="00FB19CD" w:rsidRDefault="00C33A4C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Host s</w:t>
            </w:r>
            <w:r w:rsidR="00843EDA" w:rsidRPr="00FB19CD">
              <w:rPr>
                <w:rFonts w:ascii="Arial" w:hAnsi="Arial" w:cs="Arial"/>
                <w:bCs/>
                <w:sz w:val="22"/>
                <w:szCs w:val="22"/>
              </w:rPr>
              <w:t>upervisor</w:t>
            </w:r>
          </w:p>
          <w:p w14:paraId="7A292896" w14:textId="77777777" w:rsidR="00223A80" w:rsidRPr="00FB19CD" w:rsidRDefault="00223A80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28" w:type="dxa"/>
          </w:tcPr>
          <w:p w14:paraId="041D98D7" w14:textId="77777777" w:rsidR="00223A80" w:rsidRPr="00FB19CD" w:rsidRDefault="00223A80" w:rsidP="00843E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A80" w:rsidRPr="00FB19CD" w14:paraId="2A8DF738" w14:textId="77777777" w:rsidTr="00441B4F">
        <w:trPr>
          <w:trHeight w:val="900"/>
        </w:trPr>
        <w:tc>
          <w:tcPr>
            <w:tcW w:w="2820" w:type="dxa"/>
            <w:shd w:val="clear" w:color="auto" w:fill="C5E0B3"/>
          </w:tcPr>
          <w:p w14:paraId="6E517D97" w14:textId="77777777" w:rsidR="00B75A24" w:rsidRDefault="00B75A24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313AFB" w14:textId="0C4280BD" w:rsidR="00223A80" w:rsidRPr="00FB19CD" w:rsidRDefault="00B75A24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 based </w:t>
            </w:r>
            <w:r w:rsidR="00843EDA" w:rsidRPr="00FB19CD">
              <w:rPr>
                <w:rFonts w:ascii="Arial" w:hAnsi="Arial" w:cs="Arial"/>
                <w:bCs/>
                <w:sz w:val="22"/>
                <w:szCs w:val="22"/>
              </w:rPr>
              <w:t>mentor</w:t>
            </w:r>
          </w:p>
        </w:tc>
        <w:tc>
          <w:tcPr>
            <w:tcW w:w="6828" w:type="dxa"/>
          </w:tcPr>
          <w:p w14:paraId="55B33694" w14:textId="77777777" w:rsidR="00223A80" w:rsidRPr="00FB19CD" w:rsidRDefault="00223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5F193" w14:textId="77777777" w:rsidR="00223A80" w:rsidRPr="00FB19CD" w:rsidRDefault="00223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776EB" w14:textId="77777777" w:rsidR="00223A80" w:rsidRPr="00FB19CD" w:rsidRDefault="00223A80" w:rsidP="00223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A80" w:rsidRPr="00FB19CD" w14:paraId="491072FA" w14:textId="77777777" w:rsidTr="00441B4F">
        <w:trPr>
          <w:trHeight w:val="872"/>
        </w:trPr>
        <w:tc>
          <w:tcPr>
            <w:tcW w:w="2820" w:type="dxa"/>
            <w:shd w:val="clear" w:color="auto" w:fill="C5E0B3"/>
          </w:tcPr>
          <w:p w14:paraId="31CD0C16" w14:textId="77777777" w:rsidR="00223A80" w:rsidRPr="00FB19CD" w:rsidRDefault="00223A80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3F821A" w14:textId="77777777" w:rsidR="00223A80" w:rsidRPr="00FB19CD" w:rsidRDefault="00223A80" w:rsidP="005E28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19CD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  <w:tc>
          <w:tcPr>
            <w:tcW w:w="6828" w:type="dxa"/>
          </w:tcPr>
          <w:p w14:paraId="41F9AE5E" w14:textId="77777777" w:rsidR="00223A80" w:rsidRPr="00FB19CD" w:rsidRDefault="00223A80" w:rsidP="00FB19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30E822" w14:textId="4F058B75" w:rsidR="00265C1F" w:rsidRPr="00FB19CD" w:rsidRDefault="00920722" w:rsidP="0097641D">
      <w:pPr>
        <w:pStyle w:val="BodyText"/>
        <w:tabs>
          <w:tab w:val="left" w:pos="3750"/>
        </w:tabs>
        <w:rPr>
          <w:rFonts w:ascii="Arial" w:hAnsi="Arial" w:cs="Arial"/>
          <w:sz w:val="22"/>
          <w:szCs w:val="22"/>
        </w:rPr>
      </w:pPr>
      <w:r w:rsidRPr="00FB19CD">
        <w:rPr>
          <w:rFonts w:ascii="Arial" w:hAnsi="Arial" w:cs="Arial"/>
          <w:sz w:val="22"/>
          <w:szCs w:val="22"/>
        </w:rPr>
        <w:lastRenderedPageBreak/>
        <w:tab/>
      </w:r>
    </w:p>
    <w:sectPr w:rsidR="00265C1F" w:rsidRPr="00FB19CD" w:rsidSect="008D27C5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6DAB" w14:textId="77777777" w:rsidR="00D62295" w:rsidRDefault="00D62295" w:rsidP="008E056C">
      <w:r>
        <w:separator/>
      </w:r>
    </w:p>
  </w:endnote>
  <w:endnote w:type="continuationSeparator" w:id="0">
    <w:p w14:paraId="32D85219" w14:textId="77777777" w:rsidR="00D62295" w:rsidRDefault="00D62295" w:rsidP="008E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BC3" w14:textId="77777777" w:rsidR="00D62295" w:rsidRDefault="00D62295" w:rsidP="008E056C">
      <w:r>
        <w:separator/>
      </w:r>
    </w:p>
  </w:footnote>
  <w:footnote w:type="continuationSeparator" w:id="0">
    <w:p w14:paraId="63966B72" w14:textId="77777777" w:rsidR="00D62295" w:rsidRDefault="00D62295" w:rsidP="008E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F37C" w14:textId="521D2B65" w:rsidR="004C629E" w:rsidRPr="004C629E" w:rsidRDefault="004C629E" w:rsidP="004C629E">
    <w:pPr>
      <w:pStyle w:val="Header"/>
      <w:ind w:right="-744"/>
      <w:jc w:val="right"/>
      <w:rPr>
        <w:rFonts w:ascii="Calibri" w:hAnsi="Calibri" w:cs="Calibri"/>
        <w:color w:val="808080"/>
      </w:rPr>
    </w:pPr>
    <w:r w:rsidRPr="004C629E">
      <w:rPr>
        <w:rFonts w:ascii="Calibri" w:hAnsi="Calibri" w:cs="Calibri"/>
        <w:color w:val="808080"/>
      </w:rPr>
      <w:t>September 202</w:t>
    </w:r>
    <w:r w:rsidR="00CB1077">
      <w:rPr>
        <w:rFonts w:ascii="Calibri" w:hAnsi="Calibri" w:cs="Calibri"/>
        <w:color w:val="80808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6548" w14:textId="77777777" w:rsidR="00A60E9E" w:rsidRDefault="00A60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1CA3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8976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22"/>
    <w:rsid w:val="00000006"/>
    <w:rsid w:val="0000288D"/>
    <w:rsid w:val="0000300C"/>
    <w:rsid w:val="00004357"/>
    <w:rsid w:val="000064DA"/>
    <w:rsid w:val="00006518"/>
    <w:rsid w:val="000113F8"/>
    <w:rsid w:val="000161F0"/>
    <w:rsid w:val="00016736"/>
    <w:rsid w:val="00020726"/>
    <w:rsid w:val="0003029E"/>
    <w:rsid w:val="000312E4"/>
    <w:rsid w:val="00031806"/>
    <w:rsid w:val="000324F4"/>
    <w:rsid w:val="00032E3C"/>
    <w:rsid w:val="00034CDE"/>
    <w:rsid w:val="00034F12"/>
    <w:rsid w:val="00035888"/>
    <w:rsid w:val="00036442"/>
    <w:rsid w:val="000413AB"/>
    <w:rsid w:val="000414F5"/>
    <w:rsid w:val="00041F63"/>
    <w:rsid w:val="00043CCA"/>
    <w:rsid w:val="00044702"/>
    <w:rsid w:val="00051742"/>
    <w:rsid w:val="000534B2"/>
    <w:rsid w:val="000557B6"/>
    <w:rsid w:val="000559AD"/>
    <w:rsid w:val="00057187"/>
    <w:rsid w:val="0006105E"/>
    <w:rsid w:val="00066035"/>
    <w:rsid w:val="00074226"/>
    <w:rsid w:val="0007691B"/>
    <w:rsid w:val="000800CD"/>
    <w:rsid w:val="00081094"/>
    <w:rsid w:val="000825CB"/>
    <w:rsid w:val="00082D32"/>
    <w:rsid w:val="00083C0C"/>
    <w:rsid w:val="00086CFF"/>
    <w:rsid w:val="0009162E"/>
    <w:rsid w:val="00093005"/>
    <w:rsid w:val="00094038"/>
    <w:rsid w:val="00094244"/>
    <w:rsid w:val="0009568B"/>
    <w:rsid w:val="000A1152"/>
    <w:rsid w:val="000A1D4D"/>
    <w:rsid w:val="000B2171"/>
    <w:rsid w:val="000B3EAB"/>
    <w:rsid w:val="000B4849"/>
    <w:rsid w:val="000B4B32"/>
    <w:rsid w:val="000B6A0D"/>
    <w:rsid w:val="000C024C"/>
    <w:rsid w:val="000C1BEE"/>
    <w:rsid w:val="000C30DF"/>
    <w:rsid w:val="000C65DA"/>
    <w:rsid w:val="000C7297"/>
    <w:rsid w:val="000D0BAB"/>
    <w:rsid w:val="000D1A83"/>
    <w:rsid w:val="000D1C75"/>
    <w:rsid w:val="000D44B1"/>
    <w:rsid w:val="000D57FB"/>
    <w:rsid w:val="000E0378"/>
    <w:rsid w:val="000E25D8"/>
    <w:rsid w:val="000E5BCF"/>
    <w:rsid w:val="000F6F03"/>
    <w:rsid w:val="0010027A"/>
    <w:rsid w:val="00100A00"/>
    <w:rsid w:val="00101005"/>
    <w:rsid w:val="00103D9D"/>
    <w:rsid w:val="00105078"/>
    <w:rsid w:val="00107467"/>
    <w:rsid w:val="00110484"/>
    <w:rsid w:val="00110E1A"/>
    <w:rsid w:val="00116580"/>
    <w:rsid w:val="00117771"/>
    <w:rsid w:val="00123545"/>
    <w:rsid w:val="001245B0"/>
    <w:rsid w:val="0012492E"/>
    <w:rsid w:val="00126544"/>
    <w:rsid w:val="0012687F"/>
    <w:rsid w:val="0013123C"/>
    <w:rsid w:val="001376C2"/>
    <w:rsid w:val="0014042A"/>
    <w:rsid w:val="001421B8"/>
    <w:rsid w:val="001438B8"/>
    <w:rsid w:val="00143933"/>
    <w:rsid w:val="00144FED"/>
    <w:rsid w:val="00146AF8"/>
    <w:rsid w:val="00146F01"/>
    <w:rsid w:val="00151D8D"/>
    <w:rsid w:val="00152206"/>
    <w:rsid w:val="00152648"/>
    <w:rsid w:val="00153A9F"/>
    <w:rsid w:val="001551B1"/>
    <w:rsid w:val="00156967"/>
    <w:rsid w:val="00157B9B"/>
    <w:rsid w:val="001617B4"/>
    <w:rsid w:val="00162517"/>
    <w:rsid w:val="001653F4"/>
    <w:rsid w:val="00170B5A"/>
    <w:rsid w:val="00174E73"/>
    <w:rsid w:val="00175EDA"/>
    <w:rsid w:val="0017654B"/>
    <w:rsid w:val="00176857"/>
    <w:rsid w:val="00185937"/>
    <w:rsid w:val="001872BB"/>
    <w:rsid w:val="001933DE"/>
    <w:rsid w:val="00194EB2"/>
    <w:rsid w:val="001962D4"/>
    <w:rsid w:val="00196E87"/>
    <w:rsid w:val="001A009E"/>
    <w:rsid w:val="001A0E24"/>
    <w:rsid w:val="001A28A5"/>
    <w:rsid w:val="001A2E06"/>
    <w:rsid w:val="001A3797"/>
    <w:rsid w:val="001A7228"/>
    <w:rsid w:val="001B312D"/>
    <w:rsid w:val="001B32ED"/>
    <w:rsid w:val="001B3CAE"/>
    <w:rsid w:val="001C40AC"/>
    <w:rsid w:val="001C414F"/>
    <w:rsid w:val="001C5A43"/>
    <w:rsid w:val="001D0581"/>
    <w:rsid w:val="001D16B2"/>
    <w:rsid w:val="001D7A5D"/>
    <w:rsid w:val="001E075B"/>
    <w:rsid w:val="001E2F3C"/>
    <w:rsid w:val="001F0B29"/>
    <w:rsid w:val="001F54D1"/>
    <w:rsid w:val="001F583A"/>
    <w:rsid w:val="001F7430"/>
    <w:rsid w:val="002008F4"/>
    <w:rsid w:val="0020123A"/>
    <w:rsid w:val="00201A13"/>
    <w:rsid w:val="00205A52"/>
    <w:rsid w:val="00205D07"/>
    <w:rsid w:val="00210A91"/>
    <w:rsid w:val="002210C4"/>
    <w:rsid w:val="002225A9"/>
    <w:rsid w:val="00222655"/>
    <w:rsid w:val="0022377B"/>
    <w:rsid w:val="00223A80"/>
    <w:rsid w:val="00226D30"/>
    <w:rsid w:val="00236D31"/>
    <w:rsid w:val="0024237B"/>
    <w:rsid w:val="00243DA1"/>
    <w:rsid w:val="00245B30"/>
    <w:rsid w:val="0024671C"/>
    <w:rsid w:val="00257EBC"/>
    <w:rsid w:val="00260800"/>
    <w:rsid w:val="00262A22"/>
    <w:rsid w:val="00265C1F"/>
    <w:rsid w:val="00266A8F"/>
    <w:rsid w:val="0027057F"/>
    <w:rsid w:val="00270597"/>
    <w:rsid w:val="0027106A"/>
    <w:rsid w:val="0027140F"/>
    <w:rsid w:val="00271E0A"/>
    <w:rsid w:val="0027422C"/>
    <w:rsid w:val="00292019"/>
    <w:rsid w:val="00294B6A"/>
    <w:rsid w:val="00295A2D"/>
    <w:rsid w:val="002960A9"/>
    <w:rsid w:val="002A3AC4"/>
    <w:rsid w:val="002A55D2"/>
    <w:rsid w:val="002B14C7"/>
    <w:rsid w:val="002B1D70"/>
    <w:rsid w:val="002B436E"/>
    <w:rsid w:val="002B5791"/>
    <w:rsid w:val="002C3F6F"/>
    <w:rsid w:val="002D268A"/>
    <w:rsid w:val="002D3ADF"/>
    <w:rsid w:val="002D5101"/>
    <w:rsid w:val="002D681E"/>
    <w:rsid w:val="002E5058"/>
    <w:rsid w:val="002E5422"/>
    <w:rsid w:val="002E76F1"/>
    <w:rsid w:val="002F2087"/>
    <w:rsid w:val="002F3681"/>
    <w:rsid w:val="002F5B99"/>
    <w:rsid w:val="002F661A"/>
    <w:rsid w:val="002F6E47"/>
    <w:rsid w:val="00305036"/>
    <w:rsid w:val="00305BBA"/>
    <w:rsid w:val="00306F04"/>
    <w:rsid w:val="00310F0B"/>
    <w:rsid w:val="00315447"/>
    <w:rsid w:val="0032053D"/>
    <w:rsid w:val="0032264C"/>
    <w:rsid w:val="003234E7"/>
    <w:rsid w:val="0033078C"/>
    <w:rsid w:val="003321AB"/>
    <w:rsid w:val="0033365E"/>
    <w:rsid w:val="003345E1"/>
    <w:rsid w:val="00334D34"/>
    <w:rsid w:val="00335DC1"/>
    <w:rsid w:val="0033683D"/>
    <w:rsid w:val="003373A5"/>
    <w:rsid w:val="00340B45"/>
    <w:rsid w:val="00342ADE"/>
    <w:rsid w:val="00344B7A"/>
    <w:rsid w:val="00357275"/>
    <w:rsid w:val="00360DE6"/>
    <w:rsid w:val="003619D6"/>
    <w:rsid w:val="00363CA0"/>
    <w:rsid w:val="00365EFB"/>
    <w:rsid w:val="00370054"/>
    <w:rsid w:val="00371017"/>
    <w:rsid w:val="00372852"/>
    <w:rsid w:val="003743BA"/>
    <w:rsid w:val="0037524B"/>
    <w:rsid w:val="0037545A"/>
    <w:rsid w:val="003800B9"/>
    <w:rsid w:val="003811D4"/>
    <w:rsid w:val="0038217B"/>
    <w:rsid w:val="00382480"/>
    <w:rsid w:val="00382941"/>
    <w:rsid w:val="003905FC"/>
    <w:rsid w:val="0039154E"/>
    <w:rsid w:val="00391F41"/>
    <w:rsid w:val="00392EFB"/>
    <w:rsid w:val="00394736"/>
    <w:rsid w:val="003A18E8"/>
    <w:rsid w:val="003A3B47"/>
    <w:rsid w:val="003A4C5A"/>
    <w:rsid w:val="003A52A0"/>
    <w:rsid w:val="003A56B5"/>
    <w:rsid w:val="003B37BB"/>
    <w:rsid w:val="003C186F"/>
    <w:rsid w:val="003C2958"/>
    <w:rsid w:val="003C298E"/>
    <w:rsid w:val="003C69FD"/>
    <w:rsid w:val="003D1FE7"/>
    <w:rsid w:val="003D47D5"/>
    <w:rsid w:val="003D53CA"/>
    <w:rsid w:val="003D7FC1"/>
    <w:rsid w:val="003E4B53"/>
    <w:rsid w:val="003E5116"/>
    <w:rsid w:val="003E78F8"/>
    <w:rsid w:val="003F1462"/>
    <w:rsid w:val="003F4200"/>
    <w:rsid w:val="00401F9F"/>
    <w:rsid w:val="0040485C"/>
    <w:rsid w:val="00410F86"/>
    <w:rsid w:val="00413955"/>
    <w:rsid w:val="00414DAC"/>
    <w:rsid w:val="00414E76"/>
    <w:rsid w:val="00421E83"/>
    <w:rsid w:val="00422EE8"/>
    <w:rsid w:val="00424EC8"/>
    <w:rsid w:val="00425D8F"/>
    <w:rsid w:val="00426692"/>
    <w:rsid w:val="0043379A"/>
    <w:rsid w:val="0043487D"/>
    <w:rsid w:val="00441B4F"/>
    <w:rsid w:val="00443E13"/>
    <w:rsid w:val="0045061C"/>
    <w:rsid w:val="004531ED"/>
    <w:rsid w:val="00460380"/>
    <w:rsid w:val="004608B7"/>
    <w:rsid w:val="0046279A"/>
    <w:rsid w:val="0046643D"/>
    <w:rsid w:val="0046763F"/>
    <w:rsid w:val="00471754"/>
    <w:rsid w:val="004737FB"/>
    <w:rsid w:val="0047605C"/>
    <w:rsid w:val="00484032"/>
    <w:rsid w:val="0048429D"/>
    <w:rsid w:val="00484F29"/>
    <w:rsid w:val="00490DA5"/>
    <w:rsid w:val="0049135F"/>
    <w:rsid w:val="004A2A4A"/>
    <w:rsid w:val="004A356D"/>
    <w:rsid w:val="004A40B1"/>
    <w:rsid w:val="004B467E"/>
    <w:rsid w:val="004B6CF7"/>
    <w:rsid w:val="004B7682"/>
    <w:rsid w:val="004C04FA"/>
    <w:rsid w:val="004C13EF"/>
    <w:rsid w:val="004C16EF"/>
    <w:rsid w:val="004C629E"/>
    <w:rsid w:val="004D0930"/>
    <w:rsid w:val="004D3A1D"/>
    <w:rsid w:val="004D5B12"/>
    <w:rsid w:val="004E21A6"/>
    <w:rsid w:val="004F0594"/>
    <w:rsid w:val="004F079D"/>
    <w:rsid w:val="004F0F05"/>
    <w:rsid w:val="004F44B3"/>
    <w:rsid w:val="004F4A9B"/>
    <w:rsid w:val="004F6470"/>
    <w:rsid w:val="004F69C0"/>
    <w:rsid w:val="004F7360"/>
    <w:rsid w:val="00503901"/>
    <w:rsid w:val="005124A3"/>
    <w:rsid w:val="005125DA"/>
    <w:rsid w:val="00512D1E"/>
    <w:rsid w:val="0051412C"/>
    <w:rsid w:val="005156B4"/>
    <w:rsid w:val="005164B1"/>
    <w:rsid w:val="00517973"/>
    <w:rsid w:val="0052082D"/>
    <w:rsid w:val="005272D3"/>
    <w:rsid w:val="00534800"/>
    <w:rsid w:val="00537AD1"/>
    <w:rsid w:val="005408F9"/>
    <w:rsid w:val="0054680B"/>
    <w:rsid w:val="005508F3"/>
    <w:rsid w:val="005510E1"/>
    <w:rsid w:val="00552D0C"/>
    <w:rsid w:val="005533ED"/>
    <w:rsid w:val="005555F6"/>
    <w:rsid w:val="005560A5"/>
    <w:rsid w:val="005601C3"/>
    <w:rsid w:val="00560603"/>
    <w:rsid w:val="00562D7B"/>
    <w:rsid w:val="0057624A"/>
    <w:rsid w:val="005779D1"/>
    <w:rsid w:val="0058154B"/>
    <w:rsid w:val="00582B64"/>
    <w:rsid w:val="0058593F"/>
    <w:rsid w:val="00586CCC"/>
    <w:rsid w:val="005870D0"/>
    <w:rsid w:val="00587C23"/>
    <w:rsid w:val="00594A7A"/>
    <w:rsid w:val="00597569"/>
    <w:rsid w:val="005A1762"/>
    <w:rsid w:val="005A1DE8"/>
    <w:rsid w:val="005A22E2"/>
    <w:rsid w:val="005A3946"/>
    <w:rsid w:val="005A40B0"/>
    <w:rsid w:val="005B0FD7"/>
    <w:rsid w:val="005B5381"/>
    <w:rsid w:val="005C0E9D"/>
    <w:rsid w:val="005C18B6"/>
    <w:rsid w:val="005C3501"/>
    <w:rsid w:val="005C36E4"/>
    <w:rsid w:val="005C3AB8"/>
    <w:rsid w:val="005C54E6"/>
    <w:rsid w:val="005C6101"/>
    <w:rsid w:val="005C7249"/>
    <w:rsid w:val="005C756F"/>
    <w:rsid w:val="005D3647"/>
    <w:rsid w:val="005E2832"/>
    <w:rsid w:val="005E3329"/>
    <w:rsid w:val="005E48D1"/>
    <w:rsid w:val="005E68A7"/>
    <w:rsid w:val="005E786C"/>
    <w:rsid w:val="005F20ED"/>
    <w:rsid w:val="005F3C8F"/>
    <w:rsid w:val="005F3EFB"/>
    <w:rsid w:val="005F460D"/>
    <w:rsid w:val="005F4692"/>
    <w:rsid w:val="006001A2"/>
    <w:rsid w:val="00600A2F"/>
    <w:rsid w:val="0060225D"/>
    <w:rsid w:val="00602B5D"/>
    <w:rsid w:val="00603B06"/>
    <w:rsid w:val="00607770"/>
    <w:rsid w:val="006151A1"/>
    <w:rsid w:val="00616490"/>
    <w:rsid w:val="0062060F"/>
    <w:rsid w:val="00621480"/>
    <w:rsid w:val="00624A03"/>
    <w:rsid w:val="00624B24"/>
    <w:rsid w:val="00626E0E"/>
    <w:rsid w:val="006304C6"/>
    <w:rsid w:val="00634272"/>
    <w:rsid w:val="0063544F"/>
    <w:rsid w:val="00636617"/>
    <w:rsid w:val="006369A8"/>
    <w:rsid w:val="00640CCE"/>
    <w:rsid w:val="00640F70"/>
    <w:rsid w:val="00643A07"/>
    <w:rsid w:val="006450D4"/>
    <w:rsid w:val="00646F4F"/>
    <w:rsid w:val="00651669"/>
    <w:rsid w:val="00655B3A"/>
    <w:rsid w:val="00655C91"/>
    <w:rsid w:val="00656395"/>
    <w:rsid w:val="00657AFD"/>
    <w:rsid w:val="00657DAE"/>
    <w:rsid w:val="0066107C"/>
    <w:rsid w:val="00665802"/>
    <w:rsid w:val="006658B6"/>
    <w:rsid w:val="006717A1"/>
    <w:rsid w:val="00674BB3"/>
    <w:rsid w:val="006751AD"/>
    <w:rsid w:val="00675605"/>
    <w:rsid w:val="00676DD1"/>
    <w:rsid w:val="006770D0"/>
    <w:rsid w:val="0068313D"/>
    <w:rsid w:val="006857F1"/>
    <w:rsid w:val="006864D9"/>
    <w:rsid w:val="006906D6"/>
    <w:rsid w:val="006915FB"/>
    <w:rsid w:val="006950D9"/>
    <w:rsid w:val="00695646"/>
    <w:rsid w:val="00695DEB"/>
    <w:rsid w:val="006965E8"/>
    <w:rsid w:val="006A0128"/>
    <w:rsid w:val="006A09CA"/>
    <w:rsid w:val="006A0D68"/>
    <w:rsid w:val="006A1CE7"/>
    <w:rsid w:val="006A310E"/>
    <w:rsid w:val="006A6EC8"/>
    <w:rsid w:val="006A7120"/>
    <w:rsid w:val="006A7FE4"/>
    <w:rsid w:val="006B1555"/>
    <w:rsid w:val="006B1FB9"/>
    <w:rsid w:val="006C3B63"/>
    <w:rsid w:val="006C640D"/>
    <w:rsid w:val="006C660E"/>
    <w:rsid w:val="006D4465"/>
    <w:rsid w:val="006D7ACF"/>
    <w:rsid w:val="006E41EF"/>
    <w:rsid w:val="006E50BD"/>
    <w:rsid w:val="006F4008"/>
    <w:rsid w:val="006F4722"/>
    <w:rsid w:val="006F558D"/>
    <w:rsid w:val="006F761A"/>
    <w:rsid w:val="006F7705"/>
    <w:rsid w:val="007002EA"/>
    <w:rsid w:val="0070148D"/>
    <w:rsid w:val="0070370F"/>
    <w:rsid w:val="007048F1"/>
    <w:rsid w:val="0071286F"/>
    <w:rsid w:val="00712FE6"/>
    <w:rsid w:val="00713BF5"/>
    <w:rsid w:val="00716320"/>
    <w:rsid w:val="007169A9"/>
    <w:rsid w:val="00716D5E"/>
    <w:rsid w:val="007179D9"/>
    <w:rsid w:val="007233A2"/>
    <w:rsid w:val="007233BF"/>
    <w:rsid w:val="00724ED0"/>
    <w:rsid w:val="00727762"/>
    <w:rsid w:val="00736033"/>
    <w:rsid w:val="007366E7"/>
    <w:rsid w:val="00737233"/>
    <w:rsid w:val="007426F0"/>
    <w:rsid w:val="00742AC2"/>
    <w:rsid w:val="00742AC3"/>
    <w:rsid w:val="00745A2E"/>
    <w:rsid w:val="007472E3"/>
    <w:rsid w:val="00751D3B"/>
    <w:rsid w:val="00755E4B"/>
    <w:rsid w:val="00761298"/>
    <w:rsid w:val="00763526"/>
    <w:rsid w:val="007636E9"/>
    <w:rsid w:val="007674AB"/>
    <w:rsid w:val="00774033"/>
    <w:rsid w:val="00774BB0"/>
    <w:rsid w:val="00774E5D"/>
    <w:rsid w:val="00775933"/>
    <w:rsid w:val="00776EAA"/>
    <w:rsid w:val="0078075A"/>
    <w:rsid w:val="007816AE"/>
    <w:rsid w:val="00786D78"/>
    <w:rsid w:val="00787492"/>
    <w:rsid w:val="007938CC"/>
    <w:rsid w:val="0079541C"/>
    <w:rsid w:val="00797A9C"/>
    <w:rsid w:val="007A20A1"/>
    <w:rsid w:val="007A259A"/>
    <w:rsid w:val="007B0120"/>
    <w:rsid w:val="007B04F2"/>
    <w:rsid w:val="007B1C36"/>
    <w:rsid w:val="007B323A"/>
    <w:rsid w:val="007C239A"/>
    <w:rsid w:val="007C3133"/>
    <w:rsid w:val="007C4E6D"/>
    <w:rsid w:val="007D2236"/>
    <w:rsid w:val="007D3B7C"/>
    <w:rsid w:val="007D5D77"/>
    <w:rsid w:val="007D7319"/>
    <w:rsid w:val="007E1B9C"/>
    <w:rsid w:val="007E1E60"/>
    <w:rsid w:val="007E3E84"/>
    <w:rsid w:val="007F1DBE"/>
    <w:rsid w:val="007F7D4F"/>
    <w:rsid w:val="00801D50"/>
    <w:rsid w:val="0080463C"/>
    <w:rsid w:val="00804D9E"/>
    <w:rsid w:val="008060A6"/>
    <w:rsid w:val="008065F5"/>
    <w:rsid w:val="00807025"/>
    <w:rsid w:val="008139D4"/>
    <w:rsid w:val="00814FD8"/>
    <w:rsid w:val="00815333"/>
    <w:rsid w:val="00817BC9"/>
    <w:rsid w:val="00822CF1"/>
    <w:rsid w:val="0082598E"/>
    <w:rsid w:val="00830609"/>
    <w:rsid w:val="008306B1"/>
    <w:rsid w:val="00830E2B"/>
    <w:rsid w:val="0083155C"/>
    <w:rsid w:val="00836C33"/>
    <w:rsid w:val="0083795D"/>
    <w:rsid w:val="008404B8"/>
    <w:rsid w:val="00843EDA"/>
    <w:rsid w:val="00844FC6"/>
    <w:rsid w:val="00845FB2"/>
    <w:rsid w:val="00854C1A"/>
    <w:rsid w:val="00857B1D"/>
    <w:rsid w:val="00857CCF"/>
    <w:rsid w:val="008640E2"/>
    <w:rsid w:val="008645E7"/>
    <w:rsid w:val="00871557"/>
    <w:rsid w:val="00872D97"/>
    <w:rsid w:val="00873BB3"/>
    <w:rsid w:val="00877C66"/>
    <w:rsid w:val="0088118C"/>
    <w:rsid w:val="008814DD"/>
    <w:rsid w:val="00882567"/>
    <w:rsid w:val="00883874"/>
    <w:rsid w:val="00883E07"/>
    <w:rsid w:val="008879A5"/>
    <w:rsid w:val="00890DAD"/>
    <w:rsid w:val="00893639"/>
    <w:rsid w:val="00895859"/>
    <w:rsid w:val="00897067"/>
    <w:rsid w:val="008A33E3"/>
    <w:rsid w:val="008A4789"/>
    <w:rsid w:val="008A7067"/>
    <w:rsid w:val="008B210E"/>
    <w:rsid w:val="008B38C0"/>
    <w:rsid w:val="008C1734"/>
    <w:rsid w:val="008C64B9"/>
    <w:rsid w:val="008C65DA"/>
    <w:rsid w:val="008C6752"/>
    <w:rsid w:val="008C6E2A"/>
    <w:rsid w:val="008D02C3"/>
    <w:rsid w:val="008D162C"/>
    <w:rsid w:val="008D27C5"/>
    <w:rsid w:val="008D31C8"/>
    <w:rsid w:val="008D4210"/>
    <w:rsid w:val="008D489A"/>
    <w:rsid w:val="008E056C"/>
    <w:rsid w:val="008E27AC"/>
    <w:rsid w:val="008E3C03"/>
    <w:rsid w:val="008F3025"/>
    <w:rsid w:val="008F3712"/>
    <w:rsid w:val="008F48E4"/>
    <w:rsid w:val="008F7F67"/>
    <w:rsid w:val="00901E2D"/>
    <w:rsid w:val="00904DE7"/>
    <w:rsid w:val="00913CDB"/>
    <w:rsid w:val="00913D93"/>
    <w:rsid w:val="009163FF"/>
    <w:rsid w:val="00916C14"/>
    <w:rsid w:val="00917B10"/>
    <w:rsid w:val="00920722"/>
    <w:rsid w:val="0092139C"/>
    <w:rsid w:val="0092150C"/>
    <w:rsid w:val="00921C13"/>
    <w:rsid w:val="00927107"/>
    <w:rsid w:val="009316B0"/>
    <w:rsid w:val="009372A7"/>
    <w:rsid w:val="00941E8E"/>
    <w:rsid w:val="00944F91"/>
    <w:rsid w:val="009454DE"/>
    <w:rsid w:val="009460E6"/>
    <w:rsid w:val="0094751E"/>
    <w:rsid w:val="00947900"/>
    <w:rsid w:val="00953F8D"/>
    <w:rsid w:val="00954F2D"/>
    <w:rsid w:val="0095622E"/>
    <w:rsid w:val="00956256"/>
    <w:rsid w:val="009609D0"/>
    <w:rsid w:val="00962396"/>
    <w:rsid w:val="00963AB2"/>
    <w:rsid w:val="009712DC"/>
    <w:rsid w:val="00974D1C"/>
    <w:rsid w:val="00975258"/>
    <w:rsid w:val="0097641D"/>
    <w:rsid w:val="00980F47"/>
    <w:rsid w:val="009815C2"/>
    <w:rsid w:val="009822EB"/>
    <w:rsid w:val="00982D6A"/>
    <w:rsid w:val="00984762"/>
    <w:rsid w:val="00985A77"/>
    <w:rsid w:val="009873AF"/>
    <w:rsid w:val="00991898"/>
    <w:rsid w:val="00992370"/>
    <w:rsid w:val="00995193"/>
    <w:rsid w:val="00995AAD"/>
    <w:rsid w:val="00997A1E"/>
    <w:rsid w:val="009A1750"/>
    <w:rsid w:val="009A2340"/>
    <w:rsid w:val="009A3566"/>
    <w:rsid w:val="009C2AE7"/>
    <w:rsid w:val="009C574A"/>
    <w:rsid w:val="009C76B6"/>
    <w:rsid w:val="009D1DA5"/>
    <w:rsid w:val="009D338E"/>
    <w:rsid w:val="009D6B9E"/>
    <w:rsid w:val="009E3D01"/>
    <w:rsid w:val="009E5313"/>
    <w:rsid w:val="009F3AB9"/>
    <w:rsid w:val="009F5CD7"/>
    <w:rsid w:val="009F6F03"/>
    <w:rsid w:val="009F7B5A"/>
    <w:rsid w:val="00A03A48"/>
    <w:rsid w:val="00A07C96"/>
    <w:rsid w:val="00A111AE"/>
    <w:rsid w:val="00A12A71"/>
    <w:rsid w:val="00A15420"/>
    <w:rsid w:val="00A16333"/>
    <w:rsid w:val="00A16C12"/>
    <w:rsid w:val="00A223F3"/>
    <w:rsid w:val="00A23F31"/>
    <w:rsid w:val="00A277CE"/>
    <w:rsid w:val="00A3054D"/>
    <w:rsid w:val="00A32730"/>
    <w:rsid w:val="00A36917"/>
    <w:rsid w:val="00A45ED0"/>
    <w:rsid w:val="00A46AFF"/>
    <w:rsid w:val="00A504D8"/>
    <w:rsid w:val="00A5064E"/>
    <w:rsid w:val="00A50FC8"/>
    <w:rsid w:val="00A53646"/>
    <w:rsid w:val="00A56D37"/>
    <w:rsid w:val="00A60851"/>
    <w:rsid w:val="00A60E9E"/>
    <w:rsid w:val="00A629F9"/>
    <w:rsid w:val="00A63599"/>
    <w:rsid w:val="00A6423F"/>
    <w:rsid w:val="00A758C7"/>
    <w:rsid w:val="00A76CF6"/>
    <w:rsid w:val="00A80126"/>
    <w:rsid w:val="00A81079"/>
    <w:rsid w:val="00A8560C"/>
    <w:rsid w:val="00A938DA"/>
    <w:rsid w:val="00AA15F4"/>
    <w:rsid w:val="00AA1C28"/>
    <w:rsid w:val="00AA37BD"/>
    <w:rsid w:val="00AA5808"/>
    <w:rsid w:val="00AB2AC5"/>
    <w:rsid w:val="00AB3D97"/>
    <w:rsid w:val="00AB4477"/>
    <w:rsid w:val="00AB645C"/>
    <w:rsid w:val="00AB7100"/>
    <w:rsid w:val="00AB7316"/>
    <w:rsid w:val="00AC62BD"/>
    <w:rsid w:val="00AD027B"/>
    <w:rsid w:val="00AD15D2"/>
    <w:rsid w:val="00AD170E"/>
    <w:rsid w:val="00AD7799"/>
    <w:rsid w:val="00AE1027"/>
    <w:rsid w:val="00AE409C"/>
    <w:rsid w:val="00AE4360"/>
    <w:rsid w:val="00AE4ABA"/>
    <w:rsid w:val="00AE6E3B"/>
    <w:rsid w:val="00AF0E8B"/>
    <w:rsid w:val="00AF152A"/>
    <w:rsid w:val="00AF3F8F"/>
    <w:rsid w:val="00AF6F34"/>
    <w:rsid w:val="00B00909"/>
    <w:rsid w:val="00B00D30"/>
    <w:rsid w:val="00B017FE"/>
    <w:rsid w:val="00B05DA4"/>
    <w:rsid w:val="00B05DAD"/>
    <w:rsid w:val="00B06AF1"/>
    <w:rsid w:val="00B07698"/>
    <w:rsid w:val="00B1040C"/>
    <w:rsid w:val="00B10B1F"/>
    <w:rsid w:val="00B136B6"/>
    <w:rsid w:val="00B14D65"/>
    <w:rsid w:val="00B32447"/>
    <w:rsid w:val="00B3265F"/>
    <w:rsid w:val="00B34D16"/>
    <w:rsid w:val="00B34E23"/>
    <w:rsid w:val="00B41230"/>
    <w:rsid w:val="00B41F1C"/>
    <w:rsid w:val="00B427F0"/>
    <w:rsid w:val="00B43C4C"/>
    <w:rsid w:val="00B44CC7"/>
    <w:rsid w:val="00B4591F"/>
    <w:rsid w:val="00B472A7"/>
    <w:rsid w:val="00B47F1D"/>
    <w:rsid w:val="00B5343A"/>
    <w:rsid w:val="00B541EA"/>
    <w:rsid w:val="00B55BE9"/>
    <w:rsid w:val="00B55C58"/>
    <w:rsid w:val="00B64603"/>
    <w:rsid w:val="00B65323"/>
    <w:rsid w:val="00B661AC"/>
    <w:rsid w:val="00B72CEB"/>
    <w:rsid w:val="00B754CA"/>
    <w:rsid w:val="00B75A24"/>
    <w:rsid w:val="00B76C6B"/>
    <w:rsid w:val="00B82D95"/>
    <w:rsid w:val="00B86754"/>
    <w:rsid w:val="00B96256"/>
    <w:rsid w:val="00B97607"/>
    <w:rsid w:val="00B97CEE"/>
    <w:rsid w:val="00BA0F5C"/>
    <w:rsid w:val="00BA194A"/>
    <w:rsid w:val="00BA2FB2"/>
    <w:rsid w:val="00BA4065"/>
    <w:rsid w:val="00BB0A05"/>
    <w:rsid w:val="00BB1CA3"/>
    <w:rsid w:val="00BB3160"/>
    <w:rsid w:val="00BB39C8"/>
    <w:rsid w:val="00BB4822"/>
    <w:rsid w:val="00BB6EF5"/>
    <w:rsid w:val="00BC3620"/>
    <w:rsid w:val="00BD2929"/>
    <w:rsid w:val="00BE179F"/>
    <w:rsid w:val="00BE4E72"/>
    <w:rsid w:val="00BE659A"/>
    <w:rsid w:val="00BF1B02"/>
    <w:rsid w:val="00BF5604"/>
    <w:rsid w:val="00C052AC"/>
    <w:rsid w:val="00C07057"/>
    <w:rsid w:val="00C07CC7"/>
    <w:rsid w:val="00C105F9"/>
    <w:rsid w:val="00C1252E"/>
    <w:rsid w:val="00C13443"/>
    <w:rsid w:val="00C14A9B"/>
    <w:rsid w:val="00C17C51"/>
    <w:rsid w:val="00C20891"/>
    <w:rsid w:val="00C20EFD"/>
    <w:rsid w:val="00C22E70"/>
    <w:rsid w:val="00C25098"/>
    <w:rsid w:val="00C306A5"/>
    <w:rsid w:val="00C316C3"/>
    <w:rsid w:val="00C3333E"/>
    <w:rsid w:val="00C33A4C"/>
    <w:rsid w:val="00C33B82"/>
    <w:rsid w:val="00C34042"/>
    <w:rsid w:val="00C37A79"/>
    <w:rsid w:val="00C42D50"/>
    <w:rsid w:val="00C434F6"/>
    <w:rsid w:val="00C5154A"/>
    <w:rsid w:val="00C52B02"/>
    <w:rsid w:val="00C53C1A"/>
    <w:rsid w:val="00C5554A"/>
    <w:rsid w:val="00C57BE5"/>
    <w:rsid w:val="00C64472"/>
    <w:rsid w:val="00C64C59"/>
    <w:rsid w:val="00C654CC"/>
    <w:rsid w:val="00C66541"/>
    <w:rsid w:val="00C66626"/>
    <w:rsid w:val="00C666F6"/>
    <w:rsid w:val="00C671CE"/>
    <w:rsid w:val="00C73084"/>
    <w:rsid w:val="00C75A54"/>
    <w:rsid w:val="00C7784E"/>
    <w:rsid w:val="00C81937"/>
    <w:rsid w:val="00C81C60"/>
    <w:rsid w:val="00C836D0"/>
    <w:rsid w:val="00C85D31"/>
    <w:rsid w:val="00C91705"/>
    <w:rsid w:val="00C924AB"/>
    <w:rsid w:val="00C95194"/>
    <w:rsid w:val="00C95CB6"/>
    <w:rsid w:val="00CA144C"/>
    <w:rsid w:val="00CA2888"/>
    <w:rsid w:val="00CA696B"/>
    <w:rsid w:val="00CB0A09"/>
    <w:rsid w:val="00CB1077"/>
    <w:rsid w:val="00CC0FBB"/>
    <w:rsid w:val="00CC58B1"/>
    <w:rsid w:val="00CC5D68"/>
    <w:rsid w:val="00CC711E"/>
    <w:rsid w:val="00CD02C0"/>
    <w:rsid w:val="00CD0FEF"/>
    <w:rsid w:val="00CD1FAA"/>
    <w:rsid w:val="00CD583D"/>
    <w:rsid w:val="00CD5F0E"/>
    <w:rsid w:val="00CD6206"/>
    <w:rsid w:val="00CD7925"/>
    <w:rsid w:val="00CE2367"/>
    <w:rsid w:val="00CE38BF"/>
    <w:rsid w:val="00CE5B7C"/>
    <w:rsid w:val="00CE7E62"/>
    <w:rsid w:val="00CF0162"/>
    <w:rsid w:val="00CF12BD"/>
    <w:rsid w:val="00CF1513"/>
    <w:rsid w:val="00CF230F"/>
    <w:rsid w:val="00CF24E0"/>
    <w:rsid w:val="00CF2F57"/>
    <w:rsid w:val="00CF449F"/>
    <w:rsid w:val="00CF6CBB"/>
    <w:rsid w:val="00D010A9"/>
    <w:rsid w:val="00D02C6C"/>
    <w:rsid w:val="00D0470B"/>
    <w:rsid w:val="00D048F2"/>
    <w:rsid w:val="00D073EF"/>
    <w:rsid w:val="00D07A44"/>
    <w:rsid w:val="00D11F92"/>
    <w:rsid w:val="00D13946"/>
    <w:rsid w:val="00D14572"/>
    <w:rsid w:val="00D20CAB"/>
    <w:rsid w:val="00D22A68"/>
    <w:rsid w:val="00D246B4"/>
    <w:rsid w:val="00D266DC"/>
    <w:rsid w:val="00D30A7F"/>
    <w:rsid w:val="00D31099"/>
    <w:rsid w:val="00D32F0E"/>
    <w:rsid w:val="00D3401B"/>
    <w:rsid w:val="00D37E2F"/>
    <w:rsid w:val="00D41198"/>
    <w:rsid w:val="00D41800"/>
    <w:rsid w:val="00D42352"/>
    <w:rsid w:val="00D42E53"/>
    <w:rsid w:val="00D43BBA"/>
    <w:rsid w:val="00D4689C"/>
    <w:rsid w:val="00D47DA4"/>
    <w:rsid w:val="00D53516"/>
    <w:rsid w:val="00D55251"/>
    <w:rsid w:val="00D6186B"/>
    <w:rsid w:val="00D61D1F"/>
    <w:rsid w:val="00D6203C"/>
    <w:rsid w:val="00D62295"/>
    <w:rsid w:val="00D65D82"/>
    <w:rsid w:val="00D65E38"/>
    <w:rsid w:val="00D65FA2"/>
    <w:rsid w:val="00D662DA"/>
    <w:rsid w:val="00D66DC9"/>
    <w:rsid w:val="00D72443"/>
    <w:rsid w:val="00D7505F"/>
    <w:rsid w:val="00D76C40"/>
    <w:rsid w:val="00D824E6"/>
    <w:rsid w:val="00D845F3"/>
    <w:rsid w:val="00D91355"/>
    <w:rsid w:val="00D94ED7"/>
    <w:rsid w:val="00D9501D"/>
    <w:rsid w:val="00DA0E3D"/>
    <w:rsid w:val="00DA0EFF"/>
    <w:rsid w:val="00DA16F9"/>
    <w:rsid w:val="00DA1FCE"/>
    <w:rsid w:val="00DA2575"/>
    <w:rsid w:val="00DA4C8F"/>
    <w:rsid w:val="00DA717D"/>
    <w:rsid w:val="00DA75BA"/>
    <w:rsid w:val="00DB1AB6"/>
    <w:rsid w:val="00DB3427"/>
    <w:rsid w:val="00DB45F5"/>
    <w:rsid w:val="00DB52F8"/>
    <w:rsid w:val="00DB5A24"/>
    <w:rsid w:val="00DC03A6"/>
    <w:rsid w:val="00DC0D3D"/>
    <w:rsid w:val="00DC2F91"/>
    <w:rsid w:val="00DC3CEC"/>
    <w:rsid w:val="00DC545E"/>
    <w:rsid w:val="00DC6EC1"/>
    <w:rsid w:val="00DD00FF"/>
    <w:rsid w:val="00DD1F45"/>
    <w:rsid w:val="00DD36AD"/>
    <w:rsid w:val="00DD5978"/>
    <w:rsid w:val="00DD6C9D"/>
    <w:rsid w:val="00DE15D7"/>
    <w:rsid w:val="00DE31E2"/>
    <w:rsid w:val="00DF177B"/>
    <w:rsid w:val="00DF1DA2"/>
    <w:rsid w:val="00DF3FC8"/>
    <w:rsid w:val="00DF41AA"/>
    <w:rsid w:val="00DF7660"/>
    <w:rsid w:val="00E03E0D"/>
    <w:rsid w:val="00E04A54"/>
    <w:rsid w:val="00E073FB"/>
    <w:rsid w:val="00E07798"/>
    <w:rsid w:val="00E31C24"/>
    <w:rsid w:val="00E320F6"/>
    <w:rsid w:val="00E32D51"/>
    <w:rsid w:val="00E35911"/>
    <w:rsid w:val="00E35CDF"/>
    <w:rsid w:val="00E37189"/>
    <w:rsid w:val="00E37BD8"/>
    <w:rsid w:val="00E41621"/>
    <w:rsid w:val="00E53444"/>
    <w:rsid w:val="00E55A9E"/>
    <w:rsid w:val="00E57BC2"/>
    <w:rsid w:val="00E57C77"/>
    <w:rsid w:val="00E6150C"/>
    <w:rsid w:val="00E61932"/>
    <w:rsid w:val="00E6504E"/>
    <w:rsid w:val="00E76095"/>
    <w:rsid w:val="00E802BC"/>
    <w:rsid w:val="00E8248D"/>
    <w:rsid w:val="00E83401"/>
    <w:rsid w:val="00E958D5"/>
    <w:rsid w:val="00E96CA0"/>
    <w:rsid w:val="00E97B04"/>
    <w:rsid w:val="00E97D87"/>
    <w:rsid w:val="00EA2245"/>
    <w:rsid w:val="00EB1340"/>
    <w:rsid w:val="00EB2BCF"/>
    <w:rsid w:val="00EB3736"/>
    <w:rsid w:val="00EB5EBD"/>
    <w:rsid w:val="00EB70EB"/>
    <w:rsid w:val="00EC274E"/>
    <w:rsid w:val="00EC4146"/>
    <w:rsid w:val="00ED2C92"/>
    <w:rsid w:val="00ED2E84"/>
    <w:rsid w:val="00ED38E9"/>
    <w:rsid w:val="00ED3F90"/>
    <w:rsid w:val="00ED6386"/>
    <w:rsid w:val="00ED684F"/>
    <w:rsid w:val="00EE2F62"/>
    <w:rsid w:val="00EE3F4F"/>
    <w:rsid w:val="00EF489D"/>
    <w:rsid w:val="00F0257E"/>
    <w:rsid w:val="00F03D59"/>
    <w:rsid w:val="00F060FF"/>
    <w:rsid w:val="00F06A88"/>
    <w:rsid w:val="00F16828"/>
    <w:rsid w:val="00F3183B"/>
    <w:rsid w:val="00F31E6C"/>
    <w:rsid w:val="00F3310C"/>
    <w:rsid w:val="00F35B2D"/>
    <w:rsid w:val="00F43D78"/>
    <w:rsid w:val="00F444AB"/>
    <w:rsid w:val="00F45D29"/>
    <w:rsid w:val="00F47154"/>
    <w:rsid w:val="00F47E4F"/>
    <w:rsid w:val="00F516C8"/>
    <w:rsid w:val="00F53CFA"/>
    <w:rsid w:val="00F5599D"/>
    <w:rsid w:val="00F577F1"/>
    <w:rsid w:val="00F601A4"/>
    <w:rsid w:val="00F6244C"/>
    <w:rsid w:val="00F649C5"/>
    <w:rsid w:val="00F6608D"/>
    <w:rsid w:val="00F73141"/>
    <w:rsid w:val="00F7370E"/>
    <w:rsid w:val="00F80F3A"/>
    <w:rsid w:val="00F81DA9"/>
    <w:rsid w:val="00F81F73"/>
    <w:rsid w:val="00F82BCC"/>
    <w:rsid w:val="00F83F8C"/>
    <w:rsid w:val="00F8465D"/>
    <w:rsid w:val="00F85818"/>
    <w:rsid w:val="00F85FC6"/>
    <w:rsid w:val="00F9095A"/>
    <w:rsid w:val="00F95BB8"/>
    <w:rsid w:val="00F96504"/>
    <w:rsid w:val="00F969F2"/>
    <w:rsid w:val="00F96FA9"/>
    <w:rsid w:val="00FA1F1B"/>
    <w:rsid w:val="00FA24A6"/>
    <w:rsid w:val="00FB1111"/>
    <w:rsid w:val="00FB19CD"/>
    <w:rsid w:val="00FB2B97"/>
    <w:rsid w:val="00FB2BA7"/>
    <w:rsid w:val="00FB7E24"/>
    <w:rsid w:val="00FC3433"/>
    <w:rsid w:val="00FC68BE"/>
    <w:rsid w:val="00FD315E"/>
    <w:rsid w:val="00FD5826"/>
    <w:rsid w:val="00FE0703"/>
    <w:rsid w:val="00FE17E1"/>
    <w:rsid w:val="00FE2FBE"/>
    <w:rsid w:val="00FE36C3"/>
    <w:rsid w:val="00FE4234"/>
    <w:rsid w:val="00FE56E7"/>
    <w:rsid w:val="00FF16F2"/>
    <w:rsid w:val="00FF1807"/>
    <w:rsid w:val="00FF5601"/>
    <w:rsid w:val="00FF5A37"/>
    <w:rsid w:val="00FF6489"/>
    <w:rsid w:val="00FF716E"/>
    <w:rsid w:val="309F7ACA"/>
    <w:rsid w:val="422300EA"/>
    <w:rsid w:val="5BB5D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BB5DAF7"/>
  <w15:chartTrackingRefBased/>
  <w15:docId w15:val="{73D00142-094A-49A6-B522-851517AA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22"/>
    <w:rPr>
      <w:rFonts w:ascii="Times New Roman" w:eastAsia="Times New Roman" w:hAnsi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20722"/>
    <w:pPr>
      <w:keepNext/>
      <w:tabs>
        <w:tab w:val="left" w:pos="-720"/>
      </w:tabs>
      <w:suppressAutoHyphens/>
      <w:jc w:val="both"/>
      <w:outlineLvl w:val="1"/>
    </w:pPr>
    <w:rPr>
      <w:spacing w:val="-3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20722"/>
    <w:rPr>
      <w:rFonts w:ascii="Times New Roman" w:eastAsia="Times New Roman" w:hAnsi="Times New Roman" w:cs="Times New Roman"/>
      <w:spacing w:val="-3"/>
      <w:sz w:val="23"/>
      <w:szCs w:val="20"/>
      <w:u w:val="single"/>
      <w:lang w:eastAsia="en-US"/>
    </w:rPr>
  </w:style>
  <w:style w:type="paragraph" w:styleId="BodyText">
    <w:name w:val="Body Text"/>
    <w:basedOn w:val="Normal"/>
    <w:link w:val="BodyTextChar"/>
    <w:rsid w:val="00920722"/>
    <w:pPr>
      <w:tabs>
        <w:tab w:val="left" w:pos="-720"/>
        <w:tab w:val="left" w:pos="0"/>
      </w:tabs>
      <w:suppressAutoHyphens/>
    </w:pPr>
    <w:rPr>
      <w:spacing w:val="-3"/>
      <w:sz w:val="23"/>
    </w:rPr>
  </w:style>
  <w:style w:type="character" w:customStyle="1" w:styleId="BodyTextChar">
    <w:name w:val="Body Text Char"/>
    <w:link w:val="BodyText"/>
    <w:rsid w:val="00920722"/>
    <w:rPr>
      <w:rFonts w:ascii="Times New Roman" w:eastAsia="Times New Roman" w:hAnsi="Times New Roman" w:cs="Times New Roman"/>
      <w:spacing w:val="-3"/>
      <w:sz w:val="23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207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2072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E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60E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E9E"/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34F6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B97CE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9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mfbx8asj</dc:creator>
  <cp:keywords/>
  <cp:lastModifiedBy>Victoria Buckley</cp:lastModifiedBy>
  <cp:revision>9</cp:revision>
  <cp:lastPrinted>2014-09-30T21:44:00Z</cp:lastPrinted>
  <dcterms:created xsi:type="dcterms:W3CDTF">2025-06-04T07:24:00Z</dcterms:created>
  <dcterms:modified xsi:type="dcterms:W3CDTF">2025-09-24T13:39:00Z</dcterms:modified>
</cp:coreProperties>
</file>