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015B1" w14:textId="79FED5CA" w:rsidR="00965F89" w:rsidRPr="004862C7" w:rsidRDefault="002E23D3" w:rsidP="00264A98">
      <w:pPr>
        <w:pStyle w:val="Default"/>
        <w:jc w:val="center"/>
        <w:rPr>
          <w:b/>
          <w:bCs/>
          <w:sz w:val="28"/>
          <w:szCs w:val="28"/>
        </w:rPr>
      </w:pPr>
      <w:r>
        <w:rPr>
          <w:b/>
          <w:bCs/>
          <w:sz w:val="28"/>
          <w:szCs w:val="28"/>
        </w:rPr>
        <w:t xml:space="preserve"> </w:t>
      </w:r>
      <w:r w:rsidR="00B63CC5">
        <w:rPr>
          <w:b/>
          <w:bCs/>
          <w:sz w:val="28"/>
          <w:szCs w:val="28"/>
        </w:rPr>
        <w:t xml:space="preserve">Self </w:t>
      </w:r>
      <w:r w:rsidR="009B23BB">
        <w:rPr>
          <w:b/>
          <w:bCs/>
          <w:sz w:val="28"/>
          <w:szCs w:val="28"/>
        </w:rPr>
        <w:t>–</w:t>
      </w:r>
      <w:r w:rsidR="00B63CC5">
        <w:rPr>
          <w:b/>
          <w:bCs/>
          <w:sz w:val="28"/>
          <w:szCs w:val="28"/>
        </w:rPr>
        <w:t xml:space="preserve"> Assessment</w:t>
      </w:r>
      <w:r w:rsidR="009B23BB">
        <w:rPr>
          <w:b/>
          <w:bCs/>
          <w:sz w:val="28"/>
          <w:szCs w:val="28"/>
        </w:rPr>
        <w:t xml:space="preserve"> </w:t>
      </w:r>
      <w:r w:rsidR="00E75FA5">
        <w:rPr>
          <w:b/>
          <w:bCs/>
          <w:sz w:val="28"/>
          <w:szCs w:val="28"/>
        </w:rPr>
        <w:t xml:space="preserve">against the </w:t>
      </w:r>
      <w:r w:rsidR="009B23BB" w:rsidRPr="009B23BB">
        <w:rPr>
          <w:b/>
          <w:bCs/>
          <w:sz w:val="28"/>
          <w:szCs w:val="28"/>
        </w:rPr>
        <w:t>Knowledge and Skills Statement for Social Workers in Adult Services</w:t>
      </w:r>
    </w:p>
    <w:p w14:paraId="672A6659" w14:textId="77777777" w:rsidR="00B63CC5" w:rsidRDefault="00B63CC5" w:rsidP="00264A98">
      <w:pPr>
        <w:pStyle w:val="Default"/>
        <w:rPr>
          <w:bCs/>
          <w:sz w:val="22"/>
          <w:szCs w:val="22"/>
        </w:rPr>
      </w:pPr>
    </w:p>
    <w:p w14:paraId="108519A7" w14:textId="1A9C5D17" w:rsidR="00B63CC5" w:rsidRPr="009B23BB" w:rsidRDefault="00B63CC5" w:rsidP="00C65959">
      <w:pPr>
        <w:pStyle w:val="Default"/>
        <w:jc w:val="both"/>
        <w:rPr>
          <w:bCs/>
          <w:sz w:val="22"/>
          <w:szCs w:val="22"/>
        </w:rPr>
      </w:pPr>
      <w:r w:rsidRPr="009B23BB">
        <w:rPr>
          <w:bCs/>
          <w:sz w:val="22"/>
          <w:szCs w:val="22"/>
        </w:rPr>
        <w:t xml:space="preserve">Please complete this self-assessment </w:t>
      </w:r>
      <w:r w:rsidR="00A828CC" w:rsidRPr="009B23BB">
        <w:rPr>
          <w:bCs/>
          <w:sz w:val="22"/>
          <w:szCs w:val="22"/>
        </w:rPr>
        <w:t>against the Kno</w:t>
      </w:r>
      <w:r w:rsidR="00C65959" w:rsidRPr="009B23BB">
        <w:rPr>
          <w:bCs/>
          <w:sz w:val="22"/>
          <w:szCs w:val="22"/>
        </w:rPr>
        <w:t>wledge and Skills Statement for Social Workers in Adult Services</w:t>
      </w:r>
      <w:r w:rsidR="00A828CC" w:rsidRPr="009B23BB">
        <w:rPr>
          <w:bCs/>
          <w:sz w:val="22"/>
          <w:szCs w:val="22"/>
        </w:rPr>
        <w:t xml:space="preserve">, </w:t>
      </w:r>
      <w:r w:rsidRPr="009B23BB">
        <w:rPr>
          <w:b/>
          <w:bCs/>
          <w:sz w:val="22"/>
          <w:szCs w:val="22"/>
        </w:rPr>
        <w:t>at</w:t>
      </w:r>
      <w:r w:rsidR="00C84114">
        <w:rPr>
          <w:b/>
          <w:bCs/>
          <w:sz w:val="22"/>
          <w:szCs w:val="22"/>
        </w:rPr>
        <w:t xml:space="preserve"> the final stage </w:t>
      </w:r>
      <w:r w:rsidR="00C84114" w:rsidRPr="009B23BB">
        <w:rPr>
          <w:bCs/>
          <w:sz w:val="22"/>
          <w:szCs w:val="22"/>
        </w:rPr>
        <w:t>of</w:t>
      </w:r>
      <w:r w:rsidRPr="009B23BB">
        <w:rPr>
          <w:bCs/>
          <w:sz w:val="22"/>
          <w:szCs w:val="22"/>
        </w:rPr>
        <w:t xml:space="preserve"> your ASYE programme. </w:t>
      </w:r>
      <w:r w:rsidR="002641CF" w:rsidRPr="009B23BB">
        <w:rPr>
          <w:bCs/>
          <w:sz w:val="22"/>
          <w:szCs w:val="22"/>
        </w:rPr>
        <w:t xml:space="preserve">This will inform </w:t>
      </w:r>
      <w:r w:rsidR="00C84114" w:rsidRPr="009B23BB">
        <w:rPr>
          <w:bCs/>
          <w:sz w:val="22"/>
          <w:szCs w:val="22"/>
        </w:rPr>
        <w:t>your final</w:t>
      </w:r>
      <w:r w:rsidR="00C84114">
        <w:rPr>
          <w:bCs/>
          <w:sz w:val="22"/>
          <w:szCs w:val="22"/>
        </w:rPr>
        <w:t xml:space="preserve"> review </w:t>
      </w:r>
      <w:r w:rsidRPr="009B23BB">
        <w:rPr>
          <w:bCs/>
          <w:sz w:val="22"/>
          <w:szCs w:val="22"/>
        </w:rPr>
        <w:t>with your assessor</w:t>
      </w:r>
      <w:r w:rsidR="00C65959" w:rsidRPr="009B23BB">
        <w:rPr>
          <w:bCs/>
          <w:sz w:val="22"/>
          <w:szCs w:val="22"/>
        </w:rPr>
        <w:t xml:space="preserve"> and will help to identify particular areas to focus on in your Professional Development Plan</w:t>
      </w:r>
      <w:r w:rsidR="00C84114">
        <w:rPr>
          <w:bCs/>
          <w:sz w:val="22"/>
          <w:szCs w:val="22"/>
        </w:rPr>
        <w:t xml:space="preserve"> post ASYE. </w:t>
      </w:r>
    </w:p>
    <w:p w14:paraId="0A37501D" w14:textId="77777777" w:rsidR="002D71E6" w:rsidRPr="00B63CC5" w:rsidRDefault="002D71E6" w:rsidP="00264A98">
      <w:pPr>
        <w:pStyle w:val="Default"/>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D71E6" w:rsidRPr="004862C7" w14:paraId="6F5DA650" w14:textId="77777777" w:rsidTr="009B23BB">
        <w:trPr>
          <w:trHeight w:val="474"/>
        </w:trPr>
        <w:tc>
          <w:tcPr>
            <w:tcW w:w="9180" w:type="dxa"/>
            <w:shd w:val="clear" w:color="auto" w:fill="auto"/>
          </w:tcPr>
          <w:p w14:paraId="74899794" w14:textId="77777777" w:rsidR="002D71E6" w:rsidRPr="004862C7" w:rsidRDefault="002D71E6" w:rsidP="00927271">
            <w:pPr>
              <w:pStyle w:val="Default"/>
              <w:spacing w:before="120"/>
              <w:rPr>
                <w:b/>
                <w:bCs/>
                <w:sz w:val="22"/>
                <w:szCs w:val="22"/>
              </w:rPr>
            </w:pPr>
            <w:r w:rsidRPr="004862C7">
              <w:rPr>
                <w:b/>
                <w:bCs/>
                <w:sz w:val="22"/>
                <w:szCs w:val="22"/>
              </w:rPr>
              <w:t>NQSW Name:</w:t>
            </w:r>
          </w:p>
        </w:tc>
      </w:tr>
      <w:tr w:rsidR="002D71E6" w:rsidRPr="004862C7" w14:paraId="0AF8DD53" w14:textId="77777777" w:rsidTr="009B23BB">
        <w:trPr>
          <w:trHeight w:val="477"/>
        </w:trPr>
        <w:tc>
          <w:tcPr>
            <w:tcW w:w="9180" w:type="dxa"/>
            <w:shd w:val="clear" w:color="auto" w:fill="auto"/>
          </w:tcPr>
          <w:p w14:paraId="1C154C5C" w14:textId="77777777" w:rsidR="002D71E6" w:rsidRPr="004862C7" w:rsidRDefault="002D71E6" w:rsidP="00927271">
            <w:pPr>
              <w:pStyle w:val="Default"/>
              <w:spacing w:before="120"/>
              <w:rPr>
                <w:b/>
                <w:bCs/>
                <w:sz w:val="22"/>
                <w:szCs w:val="22"/>
              </w:rPr>
            </w:pPr>
            <w:r w:rsidRPr="004862C7">
              <w:rPr>
                <w:b/>
                <w:bCs/>
                <w:sz w:val="22"/>
                <w:szCs w:val="22"/>
              </w:rPr>
              <w:t>Name of Assessor:</w:t>
            </w:r>
          </w:p>
        </w:tc>
      </w:tr>
      <w:tr w:rsidR="002D71E6" w:rsidRPr="004862C7" w14:paraId="160D4B3B" w14:textId="77777777" w:rsidTr="009B23BB">
        <w:trPr>
          <w:trHeight w:val="487"/>
        </w:trPr>
        <w:tc>
          <w:tcPr>
            <w:tcW w:w="9180" w:type="dxa"/>
            <w:shd w:val="clear" w:color="auto" w:fill="auto"/>
          </w:tcPr>
          <w:p w14:paraId="73AB3164" w14:textId="77777777" w:rsidR="002D71E6" w:rsidRPr="004862C7" w:rsidRDefault="002D71E6" w:rsidP="00927271">
            <w:pPr>
              <w:pStyle w:val="Default"/>
              <w:spacing w:before="120"/>
              <w:rPr>
                <w:b/>
                <w:bCs/>
                <w:sz w:val="22"/>
                <w:szCs w:val="22"/>
              </w:rPr>
            </w:pPr>
            <w:r w:rsidRPr="004862C7">
              <w:rPr>
                <w:b/>
                <w:bCs/>
                <w:sz w:val="22"/>
                <w:szCs w:val="22"/>
              </w:rPr>
              <w:t>Team:</w:t>
            </w:r>
          </w:p>
        </w:tc>
      </w:tr>
      <w:tr w:rsidR="00A828CC" w:rsidRPr="004862C7" w14:paraId="3101716D" w14:textId="77777777" w:rsidTr="009B23BB">
        <w:trPr>
          <w:trHeight w:val="487"/>
        </w:trPr>
        <w:tc>
          <w:tcPr>
            <w:tcW w:w="9180" w:type="dxa"/>
            <w:shd w:val="clear" w:color="auto" w:fill="auto"/>
          </w:tcPr>
          <w:p w14:paraId="5D4EC514" w14:textId="77777777" w:rsidR="00A828CC" w:rsidRPr="004862C7" w:rsidRDefault="00A828CC" w:rsidP="00927271">
            <w:pPr>
              <w:pStyle w:val="Default"/>
              <w:spacing w:before="120"/>
              <w:rPr>
                <w:b/>
                <w:bCs/>
                <w:sz w:val="22"/>
                <w:szCs w:val="22"/>
              </w:rPr>
            </w:pPr>
            <w:r>
              <w:rPr>
                <w:b/>
                <w:bCs/>
                <w:sz w:val="22"/>
                <w:szCs w:val="22"/>
              </w:rPr>
              <w:t>Date:</w:t>
            </w:r>
          </w:p>
        </w:tc>
      </w:tr>
    </w:tbl>
    <w:p w14:paraId="5DAB6C7B" w14:textId="77777777" w:rsidR="002D71E6" w:rsidRPr="004862C7" w:rsidRDefault="002D71E6" w:rsidP="00264A98">
      <w:pPr>
        <w:pStyle w:val="Default"/>
        <w:rPr>
          <w:b/>
          <w:bCs/>
          <w:sz w:val="22"/>
          <w:szCs w:val="22"/>
        </w:rPr>
      </w:pPr>
    </w:p>
    <w:p w14:paraId="684ACF56" w14:textId="77777777" w:rsidR="00C65959" w:rsidRPr="006F7D44" w:rsidRDefault="00C65959" w:rsidP="006F7D44">
      <w:pPr>
        <w:pStyle w:val="Default"/>
        <w:numPr>
          <w:ilvl w:val="0"/>
          <w:numId w:val="1"/>
        </w:numPr>
      </w:pPr>
      <w:r w:rsidRPr="00C65959">
        <w:rPr>
          <w:b/>
          <w:bCs/>
        </w:rPr>
        <w:t xml:space="preserve">Statement overview </w:t>
      </w:r>
    </w:p>
    <w:p w14:paraId="02EB378F" w14:textId="77777777" w:rsidR="006F7D44" w:rsidRPr="00C65959" w:rsidRDefault="006F7D44" w:rsidP="006F7D44">
      <w:pPr>
        <w:pStyle w:val="Default"/>
        <w:ind w:left="720"/>
      </w:pPr>
    </w:p>
    <w:p w14:paraId="7B6CD0C2" w14:textId="77777777" w:rsidR="00C65959" w:rsidRPr="009B23BB" w:rsidRDefault="00C65959" w:rsidP="009B23BB">
      <w:pPr>
        <w:pStyle w:val="Default"/>
        <w:jc w:val="both"/>
        <w:rPr>
          <w:sz w:val="23"/>
          <w:szCs w:val="23"/>
        </w:rPr>
      </w:pPr>
      <w:r w:rsidRPr="009B23BB">
        <w:rPr>
          <w:sz w:val="23"/>
          <w:szCs w:val="23"/>
        </w:rPr>
        <w:t xml:space="preserve">This statement sets out what a social worker working with adults should know and be able to do by the end of their Assessed and Supported Year in Employment (ASYE). The statement incorporates the experiences and perspectives of </w:t>
      </w:r>
      <w:proofErr w:type="gramStart"/>
      <w:r w:rsidRPr="009B23BB">
        <w:rPr>
          <w:sz w:val="23"/>
          <w:szCs w:val="23"/>
        </w:rPr>
        <w:t>front line</w:t>
      </w:r>
      <w:proofErr w:type="gramEnd"/>
      <w:r w:rsidRPr="009B23BB">
        <w:rPr>
          <w:sz w:val="23"/>
          <w:szCs w:val="23"/>
        </w:rPr>
        <w:t xml:space="preserve"> social workers, their managers, organisations and educators. It has been developed by the Chief Social Worker for Adults in partnership with key stakeholders, including the College of Social Work, the British Association of Social Workers, Skills for Care, Social Care Institute for Excellence, educators and Principal Social Workers. The statement relates to all social workers working with adults who contribute to delivering statutory health and wellbeing outcomes for people and their </w:t>
      </w:r>
      <w:proofErr w:type="spellStart"/>
      <w:r w:rsidRPr="009B23BB">
        <w:rPr>
          <w:sz w:val="23"/>
          <w:szCs w:val="23"/>
        </w:rPr>
        <w:t>carers</w:t>
      </w:r>
      <w:proofErr w:type="spellEnd"/>
      <w:r w:rsidRPr="009B23BB">
        <w:rPr>
          <w:sz w:val="23"/>
          <w:szCs w:val="23"/>
        </w:rPr>
        <w:t xml:space="preserve">, regardless of the sector in which they are employed and provides a national benchmark for social workers, employers and the public. </w:t>
      </w:r>
    </w:p>
    <w:p w14:paraId="6275F656" w14:textId="77777777" w:rsidR="00965F89" w:rsidRPr="009B23BB" w:rsidRDefault="00C65959" w:rsidP="009B23BB">
      <w:pPr>
        <w:pStyle w:val="Default"/>
        <w:jc w:val="both"/>
        <w:rPr>
          <w:sz w:val="23"/>
          <w:szCs w:val="23"/>
        </w:rPr>
      </w:pPr>
      <w:r w:rsidRPr="009B23BB">
        <w:rPr>
          <w:sz w:val="23"/>
          <w:szCs w:val="23"/>
        </w:rPr>
        <w:t>It sets out a national framework for the assessment of newly qualified social workers at the end of their first year in practice, including provision for independent validation and quality assurance of the assessment process. It should be used by social workers and their employers to build a wider framework for induction, supervision and the continuing professional development of social workers and the social work profession.</w:t>
      </w:r>
    </w:p>
    <w:p w14:paraId="6A05A809" w14:textId="77777777" w:rsidR="006F7D44" w:rsidRPr="009B23BB" w:rsidRDefault="006F7D44" w:rsidP="009B23BB">
      <w:pPr>
        <w:pStyle w:val="Default"/>
        <w:jc w:val="both"/>
        <w:rPr>
          <w:sz w:val="23"/>
          <w:szCs w:val="23"/>
        </w:rPr>
      </w:pPr>
    </w:p>
    <w:p w14:paraId="391E7A1B" w14:textId="77777777" w:rsidR="00C65959" w:rsidRPr="006F7D44" w:rsidRDefault="00C65959" w:rsidP="006F7D44">
      <w:pPr>
        <w:numPr>
          <w:ilvl w:val="0"/>
          <w:numId w:val="1"/>
        </w:numPr>
        <w:spacing w:after="0"/>
        <w:rPr>
          <w:rFonts w:ascii="Arial" w:hAnsi="Arial" w:cs="Arial"/>
          <w:color w:val="000000"/>
          <w:sz w:val="24"/>
          <w:szCs w:val="24"/>
          <w:lang w:eastAsia="en-GB"/>
        </w:rPr>
      </w:pPr>
      <w:r w:rsidRPr="006F7D44">
        <w:rPr>
          <w:rFonts w:ascii="Arial" w:hAnsi="Arial" w:cs="Arial"/>
          <w:b/>
          <w:bCs/>
          <w:color w:val="000000"/>
          <w:sz w:val="24"/>
          <w:szCs w:val="24"/>
          <w:lang w:eastAsia="en-GB"/>
        </w:rPr>
        <w:t xml:space="preserve">The role of social workers working with adults </w:t>
      </w:r>
    </w:p>
    <w:p w14:paraId="5A39BBE3" w14:textId="77777777" w:rsidR="00C65959" w:rsidRDefault="00C65959" w:rsidP="00C65959">
      <w:pPr>
        <w:spacing w:after="0"/>
        <w:rPr>
          <w:rFonts w:ascii="Arial" w:hAnsi="Arial" w:cs="Arial"/>
          <w:color w:val="000000"/>
          <w:lang w:eastAsia="en-GB"/>
        </w:rPr>
      </w:pPr>
    </w:p>
    <w:p w14:paraId="4E062256" w14:textId="77777777" w:rsidR="00C65959" w:rsidRPr="009B23BB" w:rsidRDefault="00C65959" w:rsidP="009B23BB">
      <w:pPr>
        <w:spacing w:after="0"/>
        <w:jc w:val="both"/>
        <w:rPr>
          <w:rFonts w:ascii="Arial" w:hAnsi="Arial" w:cs="Arial"/>
          <w:color w:val="000000"/>
          <w:sz w:val="23"/>
          <w:szCs w:val="23"/>
          <w:lang w:eastAsia="en-GB"/>
        </w:rPr>
      </w:pPr>
      <w:r w:rsidRPr="009B23BB">
        <w:rPr>
          <w:rFonts w:ascii="Arial" w:hAnsi="Arial" w:cs="Arial"/>
          <w:color w:val="000000"/>
          <w:sz w:val="23"/>
          <w:szCs w:val="23"/>
          <w:lang w:eastAsia="en-GB"/>
        </w:rPr>
        <w:t xml:space="preserve">The Care Act 2014 puts the principle of individual wellbeing and professional practice of the individual social worker at the heart of adult social care and signals a move away from care management as the overriding approach to working with adults. </w:t>
      </w:r>
    </w:p>
    <w:p w14:paraId="22E8403C" w14:textId="77777777" w:rsidR="00C65959" w:rsidRPr="009B23BB" w:rsidRDefault="00C65959" w:rsidP="009B23BB">
      <w:pPr>
        <w:spacing w:after="0"/>
        <w:jc w:val="both"/>
        <w:rPr>
          <w:rFonts w:ascii="Arial" w:hAnsi="Arial" w:cs="Arial"/>
          <w:color w:val="000000"/>
          <w:sz w:val="23"/>
          <w:szCs w:val="23"/>
          <w:lang w:eastAsia="en-GB"/>
        </w:rPr>
      </w:pPr>
      <w:r w:rsidRPr="009B23BB">
        <w:rPr>
          <w:rFonts w:ascii="Arial" w:hAnsi="Arial" w:cs="Arial"/>
          <w:color w:val="000000"/>
          <w:sz w:val="23"/>
          <w:szCs w:val="23"/>
          <w:lang w:eastAsia="en-GB"/>
        </w:rPr>
        <w:t xml:space="preserve">Social workers need to apply a wide range of knowledge and skills to understand and build relationships, and work directly with individuals, their families and carers to enable and empower them to achieve best outcomes. This should include undertaking assessments, planning care and support and making the best use of available resources to enable people to have better lives. Social workers should enable people to experience personalised, integrated care and support them to maintain their independence and wellbeing, cope with change, attain the outcomes they want and need, understand and manage risk, and participate in the life of their communities. Social work should focus on the links between the individual, their health and well-being and their need for relationships </w:t>
      </w:r>
      <w:r w:rsidRPr="009B23BB">
        <w:rPr>
          <w:rFonts w:ascii="Arial" w:hAnsi="Arial" w:cs="Arial"/>
          <w:color w:val="000000"/>
          <w:sz w:val="23"/>
          <w:szCs w:val="23"/>
          <w:lang w:eastAsia="en-GB"/>
        </w:rPr>
        <w:lastRenderedPageBreak/>
        <w:t xml:space="preserve">and connection with their families, community and wider society. Social workers in adult social care must understand and be able to explain the role of social work as part of the system of health and welfare support to individuals and families. They must understand the impact of poverty, inequality and diversity on social and economic opportunities and how these relate to people’s health and wellbeing as well as the functioning of their families, particularly in connection with child protection, adult safeguarding and also empowering individuals who may lack mental capacity. </w:t>
      </w:r>
    </w:p>
    <w:p w14:paraId="41C8F396" w14:textId="77777777" w:rsidR="00C65959" w:rsidRDefault="00C65959" w:rsidP="00C65959">
      <w:pPr>
        <w:spacing w:after="0"/>
        <w:rPr>
          <w:rFonts w:ascii="Arial" w:hAnsi="Arial" w:cs="Arial"/>
          <w:color w:val="000000"/>
          <w:lang w:eastAsia="en-GB"/>
        </w:rPr>
      </w:pPr>
    </w:p>
    <w:p w14:paraId="5EA82BE6" w14:textId="77777777" w:rsidR="004220A3" w:rsidRPr="004862C7" w:rsidRDefault="004220A3" w:rsidP="00C65959">
      <w:pPr>
        <w:spacing w:after="0"/>
        <w:rPr>
          <w:rFonts w:ascii="Arial" w:hAnsi="Arial" w:cs="Arial"/>
          <w:b/>
          <w:i/>
        </w:rPr>
      </w:pPr>
      <w:r w:rsidRPr="004862C7">
        <w:rPr>
          <w:rFonts w:ascii="Arial" w:hAnsi="Arial" w:cs="Arial"/>
          <w:b/>
          <w:i/>
        </w:rPr>
        <w:t>Has this statement been met</w:t>
      </w:r>
      <w:r w:rsidR="00965F89" w:rsidRPr="004862C7">
        <w:rPr>
          <w:rFonts w:ascii="Arial" w:hAnsi="Arial" w:cs="Arial"/>
          <w:b/>
          <w:i/>
        </w:rPr>
        <w:t xml:space="preserve"> from previous experience or qualifying training</w:t>
      </w:r>
      <w:r w:rsidRPr="004862C7">
        <w:rPr>
          <w:rFonts w:ascii="Arial" w:hAnsi="Arial" w:cs="Arial"/>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060"/>
        <w:gridCol w:w="701"/>
        <w:gridCol w:w="1649"/>
        <w:gridCol w:w="1816"/>
        <w:gridCol w:w="2118"/>
      </w:tblGrid>
      <w:tr w:rsidR="004220A3" w:rsidRPr="004862C7" w14:paraId="16934548" w14:textId="77777777" w:rsidTr="403C40D4">
        <w:tc>
          <w:tcPr>
            <w:tcW w:w="675" w:type="dxa"/>
            <w:tcBorders>
              <w:bottom w:val="single" w:sz="4" w:space="0" w:color="auto"/>
            </w:tcBorders>
            <w:shd w:val="clear" w:color="auto" w:fill="auto"/>
          </w:tcPr>
          <w:p w14:paraId="5B7FDD25" w14:textId="77777777" w:rsidR="004220A3" w:rsidRPr="004862C7" w:rsidRDefault="004220A3" w:rsidP="00927271">
            <w:pPr>
              <w:spacing w:before="120" w:after="0"/>
              <w:rPr>
                <w:rFonts w:ascii="Arial" w:hAnsi="Arial" w:cs="Arial"/>
                <w:b/>
              </w:rPr>
            </w:pPr>
            <w:r w:rsidRPr="004862C7">
              <w:rPr>
                <w:rFonts w:ascii="Arial" w:hAnsi="Arial" w:cs="Arial"/>
                <w:b/>
              </w:rPr>
              <w:t>Yes</w:t>
            </w:r>
          </w:p>
        </w:tc>
        <w:tc>
          <w:tcPr>
            <w:tcW w:w="2127" w:type="dxa"/>
            <w:tcBorders>
              <w:bottom w:val="single" w:sz="4" w:space="0" w:color="auto"/>
            </w:tcBorders>
            <w:shd w:val="clear" w:color="auto" w:fill="auto"/>
          </w:tcPr>
          <w:p w14:paraId="72A3D3EC" w14:textId="77777777" w:rsidR="004220A3" w:rsidRPr="004862C7" w:rsidRDefault="004220A3" w:rsidP="00927271">
            <w:pPr>
              <w:spacing w:before="120" w:after="0"/>
              <w:rPr>
                <w:rFonts w:ascii="Arial" w:hAnsi="Arial" w:cs="Arial"/>
              </w:rPr>
            </w:pPr>
          </w:p>
        </w:tc>
        <w:tc>
          <w:tcPr>
            <w:tcW w:w="708" w:type="dxa"/>
            <w:tcBorders>
              <w:bottom w:val="single" w:sz="4" w:space="0" w:color="auto"/>
            </w:tcBorders>
            <w:shd w:val="clear" w:color="auto" w:fill="auto"/>
          </w:tcPr>
          <w:p w14:paraId="65804BD3" w14:textId="77777777" w:rsidR="004220A3" w:rsidRPr="004862C7" w:rsidRDefault="004220A3" w:rsidP="00927271">
            <w:pPr>
              <w:spacing w:before="120" w:after="0"/>
              <w:rPr>
                <w:rFonts w:ascii="Arial" w:hAnsi="Arial" w:cs="Arial"/>
                <w:b/>
              </w:rPr>
            </w:pPr>
            <w:r w:rsidRPr="004862C7">
              <w:rPr>
                <w:rFonts w:ascii="Arial" w:hAnsi="Arial" w:cs="Arial"/>
                <w:b/>
              </w:rPr>
              <w:t>No</w:t>
            </w:r>
          </w:p>
        </w:tc>
        <w:tc>
          <w:tcPr>
            <w:tcW w:w="1701" w:type="dxa"/>
            <w:tcBorders>
              <w:bottom w:val="single" w:sz="4" w:space="0" w:color="auto"/>
            </w:tcBorders>
            <w:shd w:val="clear" w:color="auto" w:fill="auto"/>
          </w:tcPr>
          <w:p w14:paraId="0D0B940D" w14:textId="77777777" w:rsidR="004220A3" w:rsidRPr="004862C7" w:rsidRDefault="004220A3" w:rsidP="00927271">
            <w:pPr>
              <w:spacing w:before="120" w:after="0"/>
              <w:rPr>
                <w:rFonts w:ascii="Arial" w:hAnsi="Arial" w:cs="Arial"/>
              </w:rPr>
            </w:pPr>
          </w:p>
        </w:tc>
        <w:tc>
          <w:tcPr>
            <w:tcW w:w="1843" w:type="dxa"/>
            <w:tcBorders>
              <w:bottom w:val="single" w:sz="4" w:space="0" w:color="auto"/>
            </w:tcBorders>
            <w:shd w:val="clear" w:color="auto" w:fill="auto"/>
          </w:tcPr>
          <w:p w14:paraId="55BA0718" w14:textId="77777777" w:rsidR="004220A3" w:rsidRPr="004862C7" w:rsidRDefault="004220A3" w:rsidP="00927271">
            <w:pPr>
              <w:spacing w:before="120" w:after="0"/>
              <w:rPr>
                <w:rFonts w:ascii="Arial" w:hAnsi="Arial" w:cs="Arial"/>
                <w:b/>
              </w:rPr>
            </w:pPr>
            <w:r w:rsidRPr="004862C7">
              <w:rPr>
                <w:rFonts w:ascii="Arial" w:hAnsi="Arial" w:cs="Arial"/>
                <w:b/>
              </w:rPr>
              <w:t>Partially Met</w:t>
            </w:r>
          </w:p>
        </w:tc>
        <w:tc>
          <w:tcPr>
            <w:tcW w:w="2188" w:type="dxa"/>
            <w:tcBorders>
              <w:bottom w:val="single" w:sz="4" w:space="0" w:color="auto"/>
            </w:tcBorders>
            <w:shd w:val="clear" w:color="auto" w:fill="auto"/>
          </w:tcPr>
          <w:p w14:paraId="0E27B00A" w14:textId="77777777" w:rsidR="004220A3" w:rsidRPr="004862C7" w:rsidRDefault="004220A3" w:rsidP="00927271">
            <w:pPr>
              <w:spacing w:before="120" w:after="0"/>
              <w:rPr>
                <w:rFonts w:ascii="Arial" w:hAnsi="Arial" w:cs="Arial"/>
              </w:rPr>
            </w:pPr>
          </w:p>
        </w:tc>
      </w:tr>
      <w:tr w:rsidR="004862C7" w:rsidRPr="004862C7" w14:paraId="3BF83C97" w14:textId="77777777" w:rsidTr="403C40D4">
        <w:trPr>
          <w:trHeight w:val="2038"/>
        </w:trPr>
        <w:tc>
          <w:tcPr>
            <w:tcW w:w="9242" w:type="dxa"/>
            <w:gridSpan w:val="6"/>
            <w:shd w:val="clear" w:color="auto" w:fill="auto"/>
          </w:tcPr>
          <w:p w14:paraId="1601B1F3" w14:textId="2881B339" w:rsidR="004862C7" w:rsidRPr="004862C7" w:rsidRDefault="004862C7" w:rsidP="403C40D4">
            <w:pPr>
              <w:spacing w:before="120" w:after="0"/>
              <w:rPr>
                <w:rFonts w:ascii="Arial" w:hAnsi="Arial" w:cs="Arial"/>
                <w:b/>
                <w:bCs/>
                <w:i/>
                <w:iCs/>
              </w:rPr>
            </w:pPr>
            <w:r w:rsidRPr="403C40D4">
              <w:rPr>
                <w:rFonts w:ascii="Arial" w:hAnsi="Arial" w:cs="Arial"/>
                <w:b/>
                <w:bCs/>
              </w:rPr>
              <w:t>Please</w:t>
            </w:r>
            <w:r w:rsidRPr="403C40D4">
              <w:rPr>
                <w:rFonts w:ascii="Arial" w:hAnsi="Arial" w:cs="Arial"/>
                <w:b/>
                <w:bCs/>
                <w:i/>
                <w:iCs/>
              </w:rPr>
              <w:t xml:space="preserve"> provide examples to support your assessment (a maximum of 3) </w:t>
            </w:r>
          </w:p>
          <w:p w14:paraId="60061E4C" w14:textId="77777777" w:rsidR="004862C7" w:rsidRDefault="004862C7" w:rsidP="00927271">
            <w:pPr>
              <w:spacing w:before="120" w:after="0"/>
              <w:rPr>
                <w:rFonts w:ascii="Arial" w:hAnsi="Arial" w:cs="Arial"/>
                <w:b/>
                <w:i/>
              </w:rPr>
            </w:pPr>
          </w:p>
          <w:p w14:paraId="44EAFD9C" w14:textId="77777777" w:rsidR="00264A98" w:rsidRPr="004862C7" w:rsidRDefault="00264A98" w:rsidP="00927271">
            <w:pPr>
              <w:spacing w:before="120" w:after="0"/>
              <w:rPr>
                <w:rFonts w:ascii="Arial" w:hAnsi="Arial" w:cs="Arial"/>
                <w:b/>
                <w:i/>
              </w:rPr>
            </w:pPr>
          </w:p>
          <w:p w14:paraId="796F54C8" w14:textId="77777777" w:rsidR="004862C7" w:rsidRPr="004862C7" w:rsidRDefault="00C84114" w:rsidP="00927271">
            <w:pPr>
              <w:spacing w:before="120" w:after="0"/>
              <w:rPr>
                <w:rFonts w:ascii="Arial" w:hAnsi="Arial" w:cs="Arial"/>
                <w:b/>
                <w:i/>
              </w:rPr>
            </w:pPr>
            <w:r>
              <w:rPr>
                <w:rFonts w:ascii="Arial" w:hAnsi="Arial" w:cs="Arial"/>
                <w:b/>
                <w:i/>
              </w:rPr>
              <w:pict w14:anchorId="41B69E7D">
                <v:rect id="_x0000_i1025" style="width:0;height:1.5pt" o:hralign="center" o:hrstd="t" o:hr="t" fillcolor="#a0a0a0" stroked="f"/>
              </w:pict>
            </w:r>
            <w:r w:rsidR="004862C7" w:rsidRPr="004862C7">
              <w:rPr>
                <w:rFonts w:ascii="Arial" w:hAnsi="Arial" w:cs="Arial"/>
                <w:b/>
                <w:i/>
              </w:rPr>
              <w:t xml:space="preserve">Areas for </w:t>
            </w:r>
            <w:proofErr w:type="gramStart"/>
            <w:r w:rsidR="004862C7" w:rsidRPr="004862C7">
              <w:rPr>
                <w:rFonts w:ascii="Arial" w:hAnsi="Arial" w:cs="Arial"/>
                <w:b/>
                <w:i/>
              </w:rPr>
              <w:t>development :</w:t>
            </w:r>
            <w:proofErr w:type="gramEnd"/>
          </w:p>
          <w:p w14:paraId="4B94D5A5" w14:textId="77777777" w:rsidR="004862C7" w:rsidRPr="004862C7" w:rsidRDefault="004862C7" w:rsidP="00927271">
            <w:pPr>
              <w:spacing w:before="120" w:after="0"/>
              <w:rPr>
                <w:rFonts w:ascii="Arial" w:hAnsi="Arial" w:cs="Arial"/>
                <w:b/>
                <w:i/>
              </w:rPr>
            </w:pPr>
          </w:p>
          <w:p w14:paraId="3DEEC669" w14:textId="77777777" w:rsidR="004862C7" w:rsidRPr="004862C7" w:rsidRDefault="004862C7" w:rsidP="00927271">
            <w:pPr>
              <w:spacing w:before="120" w:after="0"/>
              <w:rPr>
                <w:rFonts w:ascii="Arial" w:hAnsi="Arial" w:cs="Arial"/>
                <w:b/>
                <w:i/>
              </w:rPr>
            </w:pPr>
          </w:p>
          <w:p w14:paraId="35161949" w14:textId="64A8BB50" w:rsidR="004862C7" w:rsidRPr="00B63CC5" w:rsidRDefault="00B63CC5" w:rsidP="403C40D4">
            <w:pPr>
              <w:spacing w:before="120" w:after="0"/>
              <w:rPr>
                <w:rFonts w:ascii="Arial" w:hAnsi="Arial" w:cs="Arial"/>
                <w:i/>
                <w:iCs/>
              </w:rPr>
            </w:pPr>
            <w:r w:rsidRPr="403C40D4">
              <w:rPr>
                <w:rFonts w:ascii="Arial" w:hAnsi="Arial" w:cs="Arial"/>
                <w:i/>
                <w:iCs/>
              </w:rPr>
              <w:t>If appropriate, a</w:t>
            </w:r>
            <w:r w:rsidR="004862C7" w:rsidRPr="403C40D4">
              <w:rPr>
                <w:rFonts w:ascii="Arial" w:hAnsi="Arial" w:cs="Arial"/>
                <w:i/>
                <w:iCs/>
              </w:rPr>
              <w:t>dd a learning objective to your professional development plan (PDP)</w:t>
            </w:r>
          </w:p>
        </w:tc>
      </w:tr>
    </w:tbl>
    <w:p w14:paraId="3656B9AB" w14:textId="77777777" w:rsidR="00A333BB" w:rsidRDefault="00A333BB" w:rsidP="00264A98">
      <w:pPr>
        <w:spacing w:after="0"/>
        <w:rPr>
          <w:rFonts w:ascii="Arial" w:hAnsi="Arial" w:cs="Arial"/>
        </w:rPr>
      </w:pPr>
    </w:p>
    <w:p w14:paraId="45FB0818" w14:textId="77777777" w:rsidR="00264A98" w:rsidRDefault="00264A98" w:rsidP="00264A98">
      <w:pPr>
        <w:spacing w:after="0"/>
        <w:rPr>
          <w:rFonts w:ascii="Arial" w:hAnsi="Arial" w:cs="Arial"/>
        </w:rPr>
      </w:pPr>
    </w:p>
    <w:p w14:paraId="4A5754C2" w14:textId="77777777" w:rsidR="00C65959" w:rsidRDefault="00C65959" w:rsidP="006F7D44">
      <w:pPr>
        <w:pStyle w:val="Default"/>
        <w:numPr>
          <w:ilvl w:val="0"/>
          <w:numId w:val="1"/>
        </w:numPr>
        <w:rPr>
          <w:b/>
          <w:bCs/>
        </w:rPr>
      </w:pPr>
      <w:r w:rsidRPr="006F7D44">
        <w:rPr>
          <w:b/>
          <w:bCs/>
        </w:rPr>
        <w:t xml:space="preserve">Person-centred practice </w:t>
      </w:r>
    </w:p>
    <w:p w14:paraId="049F31CB" w14:textId="77777777" w:rsidR="006F7D44" w:rsidRPr="006F7D44" w:rsidRDefault="006F7D44" w:rsidP="006F7D44">
      <w:pPr>
        <w:pStyle w:val="Default"/>
        <w:ind w:left="720"/>
      </w:pPr>
    </w:p>
    <w:p w14:paraId="0798556F" w14:textId="77777777" w:rsidR="004220A3" w:rsidRPr="009B23BB" w:rsidRDefault="00C65959" w:rsidP="009B23BB">
      <w:pPr>
        <w:spacing w:after="0"/>
        <w:jc w:val="both"/>
        <w:rPr>
          <w:rFonts w:ascii="Arial" w:hAnsi="Arial" w:cs="Arial"/>
          <w:sz w:val="23"/>
          <w:szCs w:val="23"/>
        </w:rPr>
      </w:pPr>
      <w:r w:rsidRPr="009B23BB">
        <w:rPr>
          <w:rFonts w:ascii="Arial" w:hAnsi="Arial" w:cs="Arial"/>
          <w:sz w:val="23"/>
          <w:szCs w:val="23"/>
        </w:rPr>
        <w:t>Social workers should enable people to access the advice, support and services to which they are entitled. They should coordinate and facilitate a wide range of practical and emotional support, and discharge legal duties to complement people’s own resources and networks, so that all individuals (no matter their background, health status or mental capacity), carers and families can exercise choice and control, (supporting individuals to make their own decisions, especially where they may lack capacity) and meet their needs and aspirations in personalised, creative and often novel ways. They should work co-productively and innovatively with people, local communities, other professionals, agencies and services to promote self-determination, community capacity, personal and family reliance, cohesion, earlier intervention and active citizenship. Social workers should also engage with and enable access to advocacy for people who may require help to secure the support and care they need due to physical or mental ill-health, sensory or communication impairment, learning disability, mental incapacity, frailty or a combination of these conditions and their physical, psychological and social consequences.</w:t>
      </w:r>
    </w:p>
    <w:p w14:paraId="53128261" w14:textId="77777777" w:rsidR="00C65959" w:rsidRPr="004862C7" w:rsidRDefault="00C65959" w:rsidP="00C65959">
      <w:pPr>
        <w:spacing w:after="0"/>
        <w:rPr>
          <w:rFonts w:ascii="Arial" w:hAnsi="Arial" w:cs="Arial"/>
          <w:b/>
          <w:i/>
        </w:rPr>
      </w:pPr>
    </w:p>
    <w:p w14:paraId="131700AE" w14:textId="77777777" w:rsidR="00042B22" w:rsidRPr="004862C7" w:rsidRDefault="00042B22" w:rsidP="00264A98">
      <w:pPr>
        <w:spacing w:after="0"/>
        <w:rPr>
          <w:rFonts w:ascii="Arial" w:hAnsi="Arial" w:cs="Arial"/>
          <w:b/>
          <w:i/>
        </w:rPr>
      </w:pPr>
      <w:r w:rsidRPr="004862C7">
        <w:rPr>
          <w:rFonts w:ascii="Arial" w:hAnsi="Arial" w:cs="Arial"/>
          <w:b/>
          <w:i/>
        </w:rPr>
        <w:t>Has this statement been met from previous experience or qualifying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060"/>
        <w:gridCol w:w="701"/>
        <w:gridCol w:w="1649"/>
        <w:gridCol w:w="1816"/>
        <w:gridCol w:w="2118"/>
      </w:tblGrid>
      <w:tr w:rsidR="00042B22" w:rsidRPr="004862C7" w14:paraId="2AB84A57" w14:textId="77777777" w:rsidTr="403C40D4">
        <w:tc>
          <w:tcPr>
            <w:tcW w:w="675" w:type="dxa"/>
            <w:tcBorders>
              <w:bottom w:val="single" w:sz="4" w:space="0" w:color="auto"/>
            </w:tcBorders>
            <w:shd w:val="clear" w:color="auto" w:fill="auto"/>
          </w:tcPr>
          <w:p w14:paraId="55239733" w14:textId="77777777" w:rsidR="00042B22" w:rsidRPr="004862C7" w:rsidRDefault="00042B22" w:rsidP="001A1885">
            <w:pPr>
              <w:spacing w:before="120" w:after="0"/>
              <w:rPr>
                <w:rFonts w:ascii="Arial" w:hAnsi="Arial" w:cs="Arial"/>
                <w:b/>
              </w:rPr>
            </w:pPr>
            <w:r w:rsidRPr="004862C7">
              <w:rPr>
                <w:rFonts w:ascii="Arial" w:hAnsi="Arial" w:cs="Arial"/>
                <w:b/>
              </w:rPr>
              <w:t>Yes</w:t>
            </w:r>
          </w:p>
        </w:tc>
        <w:tc>
          <w:tcPr>
            <w:tcW w:w="2127" w:type="dxa"/>
            <w:tcBorders>
              <w:bottom w:val="single" w:sz="4" w:space="0" w:color="auto"/>
            </w:tcBorders>
            <w:shd w:val="clear" w:color="auto" w:fill="auto"/>
          </w:tcPr>
          <w:p w14:paraId="62486C05" w14:textId="77777777" w:rsidR="00042B22" w:rsidRPr="004862C7" w:rsidRDefault="00042B22" w:rsidP="001A1885">
            <w:pPr>
              <w:spacing w:before="120" w:after="0"/>
              <w:rPr>
                <w:rFonts w:ascii="Arial" w:hAnsi="Arial" w:cs="Arial"/>
              </w:rPr>
            </w:pPr>
          </w:p>
        </w:tc>
        <w:tc>
          <w:tcPr>
            <w:tcW w:w="708" w:type="dxa"/>
            <w:tcBorders>
              <w:bottom w:val="single" w:sz="4" w:space="0" w:color="auto"/>
            </w:tcBorders>
            <w:shd w:val="clear" w:color="auto" w:fill="auto"/>
          </w:tcPr>
          <w:p w14:paraId="7C5AC6C2" w14:textId="77777777" w:rsidR="00042B22" w:rsidRPr="004862C7" w:rsidRDefault="00042B22" w:rsidP="001A1885">
            <w:pPr>
              <w:spacing w:before="120" w:after="0"/>
              <w:rPr>
                <w:rFonts w:ascii="Arial" w:hAnsi="Arial" w:cs="Arial"/>
                <w:b/>
              </w:rPr>
            </w:pPr>
            <w:r w:rsidRPr="004862C7">
              <w:rPr>
                <w:rFonts w:ascii="Arial" w:hAnsi="Arial" w:cs="Arial"/>
                <w:b/>
              </w:rPr>
              <w:t>No</w:t>
            </w:r>
          </w:p>
        </w:tc>
        <w:tc>
          <w:tcPr>
            <w:tcW w:w="1701" w:type="dxa"/>
            <w:tcBorders>
              <w:bottom w:val="single" w:sz="4" w:space="0" w:color="auto"/>
            </w:tcBorders>
            <w:shd w:val="clear" w:color="auto" w:fill="auto"/>
          </w:tcPr>
          <w:p w14:paraId="4101652C" w14:textId="77777777" w:rsidR="00042B22" w:rsidRPr="004862C7" w:rsidRDefault="00042B22" w:rsidP="001A1885">
            <w:pPr>
              <w:spacing w:before="120" w:after="0"/>
              <w:rPr>
                <w:rFonts w:ascii="Arial" w:hAnsi="Arial" w:cs="Arial"/>
              </w:rPr>
            </w:pPr>
          </w:p>
        </w:tc>
        <w:tc>
          <w:tcPr>
            <w:tcW w:w="1843" w:type="dxa"/>
            <w:tcBorders>
              <w:bottom w:val="single" w:sz="4" w:space="0" w:color="auto"/>
            </w:tcBorders>
            <w:shd w:val="clear" w:color="auto" w:fill="auto"/>
          </w:tcPr>
          <w:p w14:paraId="1E767B60" w14:textId="77777777" w:rsidR="00042B22" w:rsidRPr="004862C7" w:rsidRDefault="00042B22" w:rsidP="001A1885">
            <w:pPr>
              <w:spacing w:before="120" w:after="0"/>
              <w:rPr>
                <w:rFonts w:ascii="Arial" w:hAnsi="Arial" w:cs="Arial"/>
                <w:b/>
              </w:rPr>
            </w:pPr>
            <w:r w:rsidRPr="004862C7">
              <w:rPr>
                <w:rFonts w:ascii="Arial" w:hAnsi="Arial" w:cs="Arial"/>
                <w:b/>
              </w:rPr>
              <w:t>Partially Met</w:t>
            </w:r>
          </w:p>
        </w:tc>
        <w:tc>
          <w:tcPr>
            <w:tcW w:w="2188" w:type="dxa"/>
            <w:tcBorders>
              <w:bottom w:val="single" w:sz="4" w:space="0" w:color="auto"/>
            </w:tcBorders>
            <w:shd w:val="clear" w:color="auto" w:fill="auto"/>
          </w:tcPr>
          <w:p w14:paraId="4B99056E" w14:textId="77777777" w:rsidR="00042B22" w:rsidRPr="004862C7" w:rsidRDefault="00042B22" w:rsidP="001A1885">
            <w:pPr>
              <w:spacing w:before="120" w:after="0"/>
              <w:rPr>
                <w:rFonts w:ascii="Arial" w:hAnsi="Arial" w:cs="Arial"/>
              </w:rPr>
            </w:pPr>
          </w:p>
        </w:tc>
      </w:tr>
      <w:tr w:rsidR="00042B22" w:rsidRPr="004862C7" w14:paraId="252BA313" w14:textId="77777777" w:rsidTr="403C40D4">
        <w:trPr>
          <w:trHeight w:val="2038"/>
        </w:trPr>
        <w:tc>
          <w:tcPr>
            <w:tcW w:w="9242" w:type="dxa"/>
            <w:gridSpan w:val="6"/>
            <w:shd w:val="clear" w:color="auto" w:fill="auto"/>
          </w:tcPr>
          <w:p w14:paraId="04E0FA30" w14:textId="77777777" w:rsidR="00330604" w:rsidRPr="004862C7" w:rsidRDefault="00330604" w:rsidP="001A1885">
            <w:pPr>
              <w:spacing w:before="120" w:after="0"/>
              <w:rPr>
                <w:rFonts w:ascii="Arial" w:hAnsi="Arial" w:cs="Arial"/>
                <w:b/>
              </w:rPr>
            </w:pPr>
            <w:r w:rsidRPr="004862C7">
              <w:rPr>
                <w:rFonts w:ascii="Arial" w:hAnsi="Arial" w:cs="Arial"/>
                <w:b/>
              </w:rPr>
              <w:lastRenderedPageBreak/>
              <w:t xml:space="preserve">Please provide examples to support your assessment </w:t>
            </w:r>
            <w:proofErr w:type="gramStart"/>
            <w:r w:rsidRPr="004862C7">
              <w:rPr>
                <w:rFonts w:ascii="Arial" w:hAnsi="Arial" w:cs="Arial"/>
                <w:b/>
              </w:rPr>
              <w:t>( a</w:t>
            </w:r>
            <w:proofErr w:type="gramEnd"/>
            <w:r w:rsidRPr="004862C7">
              <w:rPr>
                <w:rFonts w:ascii="Arial" w:hAnsi="Arial" w:cs="Arial"/>
                <w:b/>
              </w:rPr>
              <w:t xml:space="preserve"> maximum of 3 ) </w:t>
            </w:r>
          </w:p>
          <w:p w14:paraId="1299C43A" w14:textId="77777777" w:rsidR="00042B22" w:rsidRPr="004862C7" w:rsidRDefault="00042B22" w:rsidP="001A1885">
            <w:pPr>
              <w:spacing w:before="120" w:after="0"/>
              <w:rPr>
                <w:rFonts w:ascii="Arial" w:hAnsi="Arial" w:cs="Arial"/>
                <w:b/>
              </w:rPr>
            </w:pPr>
          </w:p>
          <w:p w14:paraId="4DDBEF00" w14:textId="77777777" w:rsidR="00042B22" w:rsidRDefault="00042B22" w:rsidP="001A1885">
            <w:pPr>
              <w:spacing w:before="120" w:after="0"/>
              <w:rPr>
                <w:rFonts w:ascii="Arial" w:hAnsi="Arial" w:cs="Arial"/>
                <w:b/>
              </w:rPr>
            </w:pPr>
          </w:p>
          <w:p w14:paraId="3461D779" w14:textId="77777777" w:rsidR="00264A98" w:rsidRPr="004862C7" w:rsidRDefault="00264A98" w:rsidP="001A1885">
            <w:pPr>
              <w:spacing w:before="120" w:after="0"/>
              <w:rPr>
                <w:rFonts w:ascii="Arial" w:hAnsi="Arial" w:cs="Arial"/>
                <w:b/>
              </w:rPr>
            </w:pPr>
          </w:p>
          <w:p w14:paraId="6B9AD021" w14:textId="77777777" w:rsidR="00042B22" w:rsidRPr="004862C7" w:rsidRDefault="00C84114" w:rsidP="001A1885">
            <w:pPr>
              <w:spacing w:before="120" w:after="0"/>
              <w:rPr>
                <w:rFonts w:ascii="Arial" w:hAnsi="Arial" w:cs="Arial"/>
                <w:b/>
              </w:rPr>
            </w:pPr>
            <w:r>
              <w:rPr>
                <w:rFonts w:ascii="Arial" w:hAnsi="Arial" w:cs="Arial"/>
                <w:b/>
              </w:rPr>
              <w:pict w14:anchorId="45A4336A">
                <v:rect id="_x0000_i1026" style="width:0;height:1.5pt" o:hralign="center" o:hrstd="t" o:hr="t" fillcolor="#a0a0a0" stroked="f"/>
              </w:pict>
            </w:r>
            <w:r w:rsidR="00042B22" w:rsidRPr="004862C7">
              <w:rPr>
                <w:rFonts w:ascii="Arial" w:hAnsi="Arial" w:cs="Arial"/>
                <w:b/>
              </w:rPr>
              <w:t xml:space="preserve">Areas for </w:t>
            </w:r>
            <w:proofErr w:type="gramStart"/>
            <w:r w:rsidR="00042B22" w:rsidRPr="004862C7">
              <w:rPr>
                <w:rFonts w:ascii="Arial" w:hAnsi="Arial" w:cs="Arial"/>
                <w:b/>
              </w:rPr>
              <w:t>development :</w:t>
            </w:r>
            <w:proofErr w:type="gramEnd"/>
          </w:p>
          <w:p w14:paraId="3CF2D8B6" w14:textId="77777777" w:rsidR="00042B22" w:rsidRDefault="00042B22" w:rsidP="001A1885">
            <w:pPr>
              <w:spacing w:before="120" w:after="0"/>
              <w:rPr>
                <w:rFonts w:ascii="Arial" w:hAnsi="Arial" w:cs="Arial"/>
                <w:b/>
              </w:rPr>
            </w:pPr>
          </w:p>
          <w:p w14:paraId="0FB78278" w14:textId="77777777" w:rsidR="00264A98" w:rsidRPr="004862C7" w:rsidRDefault="00264A98" w:rsidP="001A1885">
            <w:pPr>
              <w:spacing w:before="120" w:after="0"/>
              <w:rPr>
                <w:rFonts w:ascii="Arial" w:hAnsi="Arial" w:cs="Arial"/>
                <w:b/>
              </w:rPr>
            </w:pPr>
          </w:p>
          <w:p w14:paraId="1FC39945" w14:textId="77777777" w:rsidR="0017121B" w:rsidRPr="004862C7" w:rsidRDefault="0017121B" w:rsidP="001A1885">
            <w:pPr>
              <w:spacing w:before="120" w:after="0"/>
              <w:rPr>
                <w:rFonts w:ascii="Arial" w:hAnsi="Arial" w:cs="Arial"/>
                <w:b/>
              </w:rPr>
            </w:pPr>
          </w:p>
          <w:p w14:paraId="48BEA9A0" w14:textId="00CD121B" w:rsidR="00042B22" w:rsidRPr="00B63CC5" w:rsidRDefault="00B63CC5" w:rsidP="403C40D4">
            <w:pPr>
              <w:spacing w:before="120" w:after="0"/>
              <w:rPr>
                <w:rFonts w:ascii="Arial" w:hAnsi="Arial" w:cs="Arial"/>
                <w:i/>
                <w:iCs/>
              </w:rPr>
            </w:pPr>
            <w:r w:rsidRPr="403C40D4">
              <w:rPr>
                <w:rFonts w:ascii="Arial" w:hAnsi="Arial" w:cs="Arial"/>
                <w:i/>
                <w:iCs/>
              </w:rPr>
              <w:t xml:space="preserve">If appropriate, </w:t>
            </w:r>
            <w:r w:rsidR="0017121B" w:rsidRPr="403C40D4">
              <w:rPr>
                <w:rFonts w:ascii="Arial" w:hAnsi="Arial" w:cs="Arial"/>
                <w:i/>
                <w:iCs/>
              </w:rPr>
              <w:t xml:space="preserve">add a learning objective to your </w:t>
            </w:r>
            <w:r w:rsidR="004862C7" w:rsidRPr="403C40D4">
              <w:rPr>
                <w:rFonts w:ascii="Arial" w:hAnsi="Arial" w:cs="Arial"/>
                <w:i/>
                <w:iCs/>
              </w:rPr>
              <w:t>professional development plan (PDP)</w:t>
            </w:r>
          </w:p>
        </w:tc>
      </w:tr>
    </w:tbl>
    <w:p w14:paraId="0562CB0E" w14:textId="77777777" w:rsidR="00A333BB" w:rsidRPr="004862C7" w:rsidRDefault="00A333BB" w:rsidP="00264A98">
      <w:pPr>
        <w:pStyle w:val="Default"/>
        <w:rPr>
          <w:b/>
          <w:bCs/>
          <w:sz w:val="22"/>
          <w:szCs w:val="22"/>
        </w:rPr>
      </w:pPr>
    </w:p>
    <w:p w14:paraId="34CE0A41" w14:textId="77777777" w:rsidR="00927271" w:rsidRPr="004862C7" w:rsidRDefault="00927271" w:rsidP="00264A98">
      <w:pPr>
        <w:pStyle w:val="Default"/>
        <w:rPr>
          <w:b/>
          <w:bCs/>
          <w:sz w:val="22"/>
          <w:szCs w:val="22"/>
        </w:rPr>
      </w:pPr>
    </w:p>
    <w:p w14:paraId="48E5C03A" w14:textId="77777777" w:rsidR="00C65959" w:rsidRPr="006F7D44" w:rsidRDefault="00C65959" w:rsidP="006F7D44">
      <w:pPr>
        <w:pStyle w:val="Default"/>
        <w:numPr>
          <w:ilvl w:val="0"/>
          <w:numId w:val="1"/>
        </w:numPr>
      </w:pPr>
      <w:r w:rsidRPr="006F7D44">
        <w:rPr>
          <w:b/>
          <w:bCs/>
        </w:rPr>
        <w:t xml:space="preserve">Safeguarding </w:t>
      </w:r>
    </w:p>
    <w:p w14:paraId="62EBF3C5" w14:textId="77777777" w:rsidR="006F7D44" w:rsidRDefault="006F7D44" w:rsidP="006F7D44">
      <w:pPr>
        <w:pStyle w:val="Default"/>
        <w:ind w:left="720"/>
        <w:rPr>
          <w:sz w:val="23"/>
          <w:szCs w:val="23"/>
        </w:rPr>
      </w:pPr>
    </w:p>
    <w:p w14:paraId="0BD25897" w14:textId="77777777" w:rsidR="00C65959" w:rsidRDefault="00C65959" w:rsidP="009B23BB">
      <w:pPr>
        <w:pStyle w:val="Default"/>
        <w:jc w:val="both"/>
        <w:rPr>
          <w:sz w:val="23"/>
          <w:szCs w:val="23"/>
        </w:rPr>
      </w:pPr>
      <w:r>
        <w:rPr>
          <w:sz w:val="23"/>
          <w:szCs w:val="23"/>
        </w:rPr>
        <w:t xml:space="preserve">Social workers must be able to recognise the risk indicators of different forms of abuse and neglect and their impact on individuals, their families or their support networks and should prioritise the protection of children and adults in vulnerable situations whenever necessary. This includes working with those who self-neglect. </w:t>
      </w:r>
    </w:p>
    <w:p w14:paraId="1D659938" w14:textId="77777777" w:rsidR="00C65959" w:rsidRDefault="00C65959" w:rsidP="009B23BB">
      <w:pPr>
        <w:pStyle w:val="Default"/>
        <w:jc w:val="both"/>
        <w:rPr>
          <w:sz w:val="23"/>
          <w:szCs w:val="23"/>
        </w:rPr>
      </w:pPr>
      <w:r>
        <w:rPr>
          <w:sz w:val="23"/>
          <w:szCs w:val="23"/>
        </w:rPr>
        <w:t xml:space="preserve">Social workers who work with adults must take an outcomes-focused, person-centred approach to safeguarding practice, recognising that people are experts in their own lives and working alongside them to identify person centred solutions to risk and harm. In situations where there is abuse or neglect or clear risk of those, social workers must work in a way that enhances involvement, choice and control as part of improving quality of life, wellbeing and safety. Social workers should take the lead in managing positive interventions that prevent deterioration in health and wellbeing; safeguard people (who may or may not be socially excluded) at risk of abuse or neglect, or who are subject to discrimination, and to take necessary action where someone poses a risk to themselves, their children or other people. Social workers who work with adults must be able to recognise and take appropriate action where they come across situations where a child or young person may be at risk. </w:t>
      </w:r>
    </w:p>
    <w:p w14:paraId="7894B090" w14:textId="77777777" w:rsidR="00042B22" w:rsidRPr="004862C7" w:rsidRDefault="00C65959" w:rsidP="009B23BB">
      <w:pPr>
        <w:pStyle w:val="Default"/>
        <w:jc w:val="both"/>
        <w:rPr>
          <w:b/>
          <w:bCs/>
          <w:sz w:val="22"/>
          <w:szCs w:val="22"/>
        </w:rPr>
      </w:pPr>
      <w:r>
        <w:rPr>
          <w:sz w:val="23"/>
          <w:szCs w:val="23"/>
        </w:rPr>
        <w:t>Social workers should understand and apply in practice personalised approaches to safeguarding adults that maximise the adult’s opportunity to determine and realise their desired outcomes and to safeguard themselves effectively, with support where necessary.</w:t>
      </w:r>
    </w:p>
    <w:p w14:paraId="6D98A12B" w14:textId="77777777" w:rsidR="00A333BB" w:rsidRPr="004862C7" w:rsidRDefault="00A333BB" w:rsidP="00264A98">
      <w:pPr>
        <w:pStyle w:val="Default"/>
        <w:rPr>
          <w:b/>
          <w:bCs/>
          <w:sz w:val="22"/>
          <w:szCs w:val="22"/>
        </w:rPr>
      </w:pPr>
    </w:p>
    <w:p w14:paraId="373C9052" w14:textId="77777777" w:rsidR="00042B22" w:rsidRPr="004862C7" w:rsidRDefault="00042B22" w:rsidP="00264A98">
      <w:pPr>
        <w:spacing w:after="0"/>
        <w:rPr>
          <w:rFonts w:ascii="Arial" w:hAnsi="Arial" w:cs="Arial"/>
          <w:b/>
          <w:i/>
        </w:rPr>
      </w:pPr>
      <w:r w:rsidRPr="004862C7">
        <w:rPr>
          <w:rFonts w:ascii="Arial" w:hAnsi="Arial" w:cs="Arial"/>
          <w:b/>
          <w:i/>
        </w:rPr>
        <w:t>Has this statement been met from previous experience or qualifying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060"/>
        <w:gridCol w:w="701"/>
        <w:gridCol w:w="1649"/>
        <w:gridCol w:w="1816"/>
        <w:gridCol w:w="2118"/>
      </w:tblGrid>
      <w:tr w:rsidR="00042B22" w:rsidRPr="004862C7" w14:paraId="66A4E340" w14:textId="77777777" w:rsidTr="403C40D4">
        <w:tc>
          <w:tcPr>
            <w:tcW w:w="675" w:type="dxa"/>
            <w:tcBorders>
              <w:bottom w:val="single" w:sz="4" w:space="0" w:color="auto"/>
            </w:tcBorders>
            <w:shd w:val="clear" w:color="auto" w:fill="auto"/>
          </w:tcPr>
          <w:p w14:paraId="55764F03" w14:textId="77777777" w:rsidR="00042B22" w:rsidRPr="004862C7" w:rsidRDefault="00042B22" w:rsidP="001A1885">
            <w:pPr>
              <w:spacing w:before="120" w:after="0"/>
              <w:rPr>
                <w:rFonts w:ascii="Arial" w:hAnsi="Arial" w:cs="Arial"/>
                <w:b/>
              </w:rPr>
            </w:pPr>
            <w:r w:rsidRPr="004862C7">
              <w:rPr>
                <w:rFonts w:ascii="Arial" w:hAnsi="Arial" w:cs="Arial"/>
                <w:b/>
              </w:rPr>
              <w:t>Yes</w:t>
            </w:r>
          </w:p>
        </w:tc>
        <w:tc>
          <w:tcPr>
            <w:tcW w:w="2127" w:type="dxa"/>
            <w:tcBorders>
              <w:bottom w:val="single" w:sz="4" w:space="0" w:color="auto"/>
            </w:tcBorders>
            <w:shd w:val="clear" w:color="auto" w:fill="auto"/>
          </w:tcPr>
          <w:p w14:paraId="2946DB82" w14:textId="77777777" w:rsidR="00042B22" w:rsidRPr="004862C7" w:rsidRDefault="00042B22" w:rsidP="001A1885">
            <w:pPr>
              <w:spacing w:before="120" w:after="0"/>
              <w:rPr>
                <w:rFonts w:ascii="Arial" w:hAnsi="Arial" w:cs="Arial"/>
              </w:rPr>
            </w:pPr>
          </w:p>
        </w:tc>
        <w:tc>
          <w:tcPr>
            <w:tcW w:w="708" w:type="dxa"/>
            <w:tcBorders>
              <w:bottom w:val="single" w:sz="4" w:space="0" w:color="auto"/>
            </w:tcBorders>
            <w:shd w:val="clear" w:color="auto" w:fill="auto"/>
          </w:tcPr>
          <w:p w14:paraId="1A09B756" w14:textId="77777777" w:rsidR="00042B22" w:rsidRPr="004862C7" w:rsidRDefault="00042B22" w:rsidP="001A1885">
            <w:pPr>
              <w:spacing w:before="120" w:after="0"/>
              <w:rPr>
                <w:rFonts w:ascii="Arial" w:hAnsi="Arial" w:cs="Arial"/>
                <w:b/>
              </w:rPr>
            </w:pPr>
            <w:r w:rsidRPr="004862C7">
              <w:rPr>
                <w:rFonts w:ascii="Arial" w:hAnsi="Arial" w:cs="Arial"/>
                <w:b/>
              </w:rPr>
              <w:t>No</w:t>
            </w:r>
          </w:p>
        </w:tc>
        <w:tc>
          <w:tcPr>
            <w:tcW w:w="1701" w:type="dxa"/>
            <w:tcBorders>
              <w:bottom w:val="single" w:sz="4" w:space="0" w:color="auto"/>
            </w:tcBorders>
            <w:shd w:val="clear" w:color="auto" w:fill="auto"/>
          </w:tcPr>
          <w:p w14:paraId="5997CC1D" w14:textId="77777777" w:rsidR="00042B22" w:rsidRPr="004862C7" w:rsidRDefault="00042B22" w:rsidP="001A1885">
            <w:pPr>
              <w:spacing w:before="120" w:after="0"/>
              <w:rPr>
                <w:rFonts w:ascii="Arial" w:hAnsi="Arial" w:cs="Arial"/>
              </w:rPr>
            </w:pPr>
          </w:p>
        </w:tc>
        <w:tc>
          <w:tcPr>
            <w:tcW w:w="1843" w:type="dxa"/>
            <w:tcBorders>
              <w:bottom w:val="single" w:sz="4" w:space="0" w:color="auto"/>
            </w:tcBorders>
            <w:shd w:val="clear" w:color="auto" w:fill="auto"/>
          </w:tcPr>
          <w:p w14:paraId="619DFEFD" w14:textId="77777777" w:rsidR="00042B22" w:rsidRPr="004862C7" w:rsidRDefault="00042B22" w:rsidP="001A1885">
            <w:pPr>
              <w:spacing w:before="120" w:after="0"/>
              <w:rPr>
                <w:rFonts w:ascii="Arial" w:hAnsi="Arial" w:cs="Arial"/>
                <w:b/>
              </w:rPr>
            </w:pPr>
            <w:r w:rsidRPr="004862C7">
              <w:rPr>
                <w:rFonts w:ascii="Arial" w:hAnsi="Arial" w:cs="Arial"/>
                <w:b/>
              </w:rPr>
              <w:t>Partially Met</w:t>
            </w:r>
          </w:p>
        </w:tc>
        <w:tc>
          <w:tcPr>
            <w:tcW w:w="2188" w:type="dxa"/>
            <w:tcBorders>
              <w:bottom w:val="single" w:sz="4" w:space="0" w:color="auto"/>
            </w:tcBorders>
            <w:shd w:val="clear" w:color="auto" w:fill="auto"/>
          </w:tcPr>
          <w:p w14:paraId="110FFD37" w14:textId="77777777" w:rsidR="00042B22" w:rsidRPr="004862C7" w:rsidRDefault="00042B22" w:rsidP="001A1885">
            <w:pPr>
              <w:spacing w:before="120" w:after="0"/>
              <w:rPr>
                <w:rFonts w:ascii="Arial" w:hAnsi="Arial" w:cs="Arial"/>
              </w:rPr>
            </w:pPr>
          </w:p>
        </w:tc>
      </w:tr>
      <w:tr w:rsidR="00042B22" w:rsidRPr="004862C7" w14:paraId="1E040953" w14:textId="77777777" w:rsidTr="403C40D4">
        <w:trPr>
          <w:trHeight w:val="2038"/>
        </w:trPr>
        <w:tc>
          <w:tcPr>
            <w:tcW w:w="9242" w:type="dxa"/>
            <w:gridSpan w:val="6"/>
            <w:shd w:val="clear" w:color="auto" w:fill="auto"/>
          </w:tcPr>
          <w:p w14:paraId="195B69E7" w14:textId="77777777" w:rsidR="00330604" w:rsidRPr="004862C7" w:rsidRDefault="00330604" w:rsidP="001A1885">
            <w:pPr>
              <w:spacing w:before="120" w:after="0"/>
              <w:rPr>
                <w:rFonts w:ascii="Arial" w:hAnsi="Arial" w:cs="Arial"/>
                <w:b/>
              </w:rPr>
            </w:pPr>
            <w:r w:rsidRPr="004862C7">
              <w:rPr>
                <w:rFonts w:ascii="Arial" w:hAnsi="Arial" w:cs="Arial"/>
                <w:b/>
              </w:rPr>
              <w:t xml:space="preserve">Please provide examples to support your assessment </w:t>
            </w:r>
            <w:proofErr w:type="gramStart"/>
            <w:r w:rsidRPr="004862C7">
              <w:rPr>
                <w:rFonts w:ascii="Arial" w:hAnsi="Arial" w:cs="Arial"/>
                <w:b/>
              </w:rPr>
              <w:t>( a</w:t>
            </w:r>
            <w:proofErr w:type="gramEnd"/>
            <w:r w:rsidRPr="004862C7">
              <w:rPr>
                <w:rFonts w:ascii="Arial" w:hAnsi="Arial" w:cs="Arial"/>
                <w:b/>
              </w:rPr>
              <w:t xml:space="preserve"> maximum of 3 ) </w:t>
            </w:r>
          </w:p>
          <w:p w14:paraId="6B699379" w14:textId="77777777" w:rsidR="00042B22" w:rsidRDefault="00042B22" w:rsidP="001A1885">
            <w:pPr>
              <w:spacing w:before="120" w:after="0"/>
              <w:rPr>
                <w:rFonts w:ascii="Arial" w:hAnsi="Arial" w:cs="Arial"/>
                <w:b/>
              </w:rPr>
            </w:pPr>
          </w:p>
          <w:p w14:paraId="3FE9F23F" w14:textId="77777777" w:rsidR="00264A98" w:rsidRPr="004862C7" w:rsidRDefault="00264A98" w:rsidP="001A1885">
            <w:pPr>
              <w:spacing w:before="120" w:after="0"/>
              <w:rPr>
                <w:rFonts w:ascii="Arial" w:hAnsi="Arial" w:cs="Arial"/>
                <w:b/>
              </w:rPr>
            </w:pPr>
          </w:p>
          <w:p w14:paraId="1F72F646" w14:textId="77777777" w:rsidR="00042B22" w:rsidRPr="004862C7" w:rsidRDefault="00042B22" w:rsidP="001A1885">
            <w:pPr>
              <w:spacing w:before="120" w:after="0"/>
              <w:rPr>
                <w:rFonts w:ascii="Arial" w:hAnsi="Arial" w:cs="Arial"/>
                <w:b/>
              </w:rPr>
            </w:pPr>
          </w:p>
          <w:p w14:paraId="474FF539" w14:textId="77777777" w:rsidR="00042B22" w:rsidRPr="004862C7" w:rsidRDefault="00C84114" w:rsidP="001A1885">
            <w:pPr>
              <w:spacing w:before="120" w:after="0"/>
              <w:rPr>
                <w:rFonts w:ascii="Arial" w:hAnsi="Arial" w:cs="Arial"/>
                <w:b/>
              </w:rPr>
            </w:pPr>
            <w:r>
              <w:rPr>
                <w:rFonts w:ascii="Arial" w:hAnsi="Arial" w:cs="Arial"/>
                <w:b/>
              </w:rPr>
              <w:pict w14:anchorId="59E0F336">
                <v:rect id="_x0000_i1027" style="width:0;height:1.5pt" o:hralign="center" o:hrstd="t" o:hr="t" fillcolor="#a0a0a0" stroked="f"/>
              </w:pict>
            </w:r>
            <w:r w:rsidR="00042B22" w:rsidRPr="004862C7">
              <w:rPr>
                <w:rFonts w:ascii="Arial" w:hAnsi="Arial" w:cs="Arial"/>
                <w:b/>
              </w:rPr>
              <w:t xml:space="preserve">Areas for </w:t>
            </w:r>
            <w:proofErr w:type="gramStart"/>
            <w:r w:rsidR="00042B22" w:rsidRPr="004862C7">
              <w:rPr>
                <w:rFonts w:ascii="Arial" w:hAnsi="Arial" w:cs="Arial"/>
                <w:b/>
              </w:rPr>
              <w:t>development :</w:t>
            </w:r>
            <w:proofErr w:type="gramEnd"/>
          </w:p>
          <w:p w14:paraId="08CE6F91" w14:textId="77777777" w:rsidR="00042B22" w:rsidRPr="004862C7" w:rsidRDefault="00042B22" w:rsidP="001A1885">
            <w:pPr>
              <w:spacing w:before="120" w:after="0"/>
              <w:rPr>
                <w:rFonts w:ascii="Arial" w:hAnsi="Arial" w:cs="Arial"/>
                <w:b/>
              </w:rPr>
            </w:pPr>
          </w:p>
          <w:p w14:paraId="61CDCEAD" w14:textId="77777777" w:rsidR="0017121B" w:rsidRDefault="0017121B" w:rsidP="001A1885">
            <w:pPr>
              <w:spacing w:before="120" w:after="0"/>
              <w:rPr>
                <w:rFonts w:ascii="Arial" w:hAnsi="Arial" w:cs="Arial"/>
                <w:b/>
              </w:rPr>
            </w:pPr>
          </w:p>
          <w:p w14:paraId="6BB9E253" w14:textId="77777777" w:rsidR="00264A98" w:rsidRPr="004862C7" w:rsidRDefault="00264A98" w:rsidP="001A1885">
            <w:pPr>
              <w:spacing w:before="120" w:after="0"/>
              <w:rPr>
                <w:rFonts w:ascii="Arial" w:hAnsi="Arial" w:cs="Arial"/>
                <w:b/>
              </w:rPr>
            </w:pPr>
          </w:p>
          <w:p w14:paraId="3E84C0D4" w14:textId="5DB9DB3B" w:rsidR="00042B22" w:rsidRPr="00B63CC5" w:rsidRDefault="00B63CC5" w:rsidP="403C40D4">
            <w:pPr>
              <w:spacing w:before="120" w:after="0"/>
              <w:rPr>
                <w:rFonts w:ascii="Arial" w:hAnsi="Arial" w:cs="Arial"/>
                <w:i/>
                <w:iCs/>
              </w:rPr>
            </w:pPr>
            <w:r w:rsidRPr="403C40D4">
              <w:rPr>
                <w:rFonts w:ascii="Arial" w:hAnsi="Arial" w:cs="Arial"/>
                <w:i/>
                <w:iCs/>
              </w:rPr>
              <w:t xml:space="preserve">If appropriate, </w:t>
            </w:r>
            <w:r w:rsidR="0017121B" w:rsidRPr="403C40D4">
              <w:rPr>
                <w:rFonts w:ascii="Arial" w:hAnsi="Arial" w:cs="Arial"/>
                <w:i/>
                <w:iCs/>
              </w:rPr>
              <w:t xml:space="preserve">add a learning objective to your </w:t>
            </w:r>
            <w:r w:rsidR="004862C7" w:rsidRPr="403C40D4">
              <w:rPr>
                <w:rFonts w:ascii="Arial" w:hAnsi="Arial" w:cs="Arial"/>
                <w:i/>
                <w:iCs/>
              </w:rPr>
              <w:t>professional development plan (PDP)</w:t>
            </w:r>
          </w:p>
        </w:tc>
      </w:tr>
    </w:tbl>
    <w:p w14:paraId="23DE523C" w14:textId="77777777" w:rsidR="006C7957" w:rsidRPr="004862C7" w:rsidRDefault="006C7957" w:rsidP="00264A98">
      <w:pPr>
        <w:pStyle w:val="Default"/>
        <w:rPr>
          <w:b/>
          <w:bCs/>
          <w:sz w:val="22"/>
          <w:szCs w:val="22"/>
        </w:rPr>
      </w:pPr>
    </w:p>
    <w:p w14:paraId="52E56223" w14:textId="77777777" w:rsidR="004220A3" w:rsidRPr="004862C7" w:rsidRDefault="004220A3" w:rsidP="00264A98">
      <w:pPr>
        <w:pStyle w:val="Default"/>
        <w:rPr>
          <w:b/>
          <w:bCs/>
          <w:sz w:val="22"/>
          <w:szCs w:val="22"/>
        </w:rPr>
      </w:pPr>
    </w:p>
    <w:p w14:paraId="4059EBDA" w14:textId="77777777" w:rsidR="00E75FA5" w:rsidRDefault="006F7D44" w:rsidP="00E75FA5">
      <w:pPr>
        <w:pStyle w:val="Default"/>
        <w:numPr>
          <w:ilvl w:val="0"/>
          <w:numId w:val="1"/>
        </w:numPr>
        <w:rPr>
          <w:b/>
          <w:bCs/>
        </w:rPr>
      </w:pPr>
      <w:r w:rsidRPr="009B23BB">
        <w:rPr>
          <w:b/>
          <w:bCs/>
        </w:rPr>
        <w:t xml:space="preserve">Mental </w:t>
      </w:r>
      <w:r w:rsidR="009B23BB">
        <w:rPr>
          <w:b/>
          <w:bCs/>
        </w:rPr>
        <w:t>C</w:t>
      </w:r>
      <w:r w:rsidRPr="009B23BB">
        <w:rPr>
          <w:b/>
          <w:bCs/>
        </w:rPr>
        <w:t xml:space="preserve">apacity </w:t>
      </w:r>
    </w:p>
    <w:p w14:paraId="07547A01" w14:textId="77777777" w:rsidR="00E75FA5" w:rsidRDefault="00E75FA5" w:rsidP="00E75FA5">
      <w:pPr>
        <w:pStyle w:val="Default"/>
        <w:ind w:left="720"/>
        <w:rPr>
          <w:b/>
          <w:bCs/>
        </w:rPr>
      </w:pPr>
    </w:p>
    <w:p w14:paraId="7551BE8E" w14:textId="77777777" w:rsidR="00E75FA5" w:rsidRPr="00E75FA5" w:rsidRDefault="00E75FA5" w:rsidP="00E75FA5">
      <w:pPr>
        <w:pStyle w:val="Default"/>
        <w:ind w:left="720"/>
        <w:jc w:val="both"/>
        <w:rPr>
          <w:bCs/>
          <w:sz w:val="23"/>
          <w:szCs w:val="23"/>
        </w:rPr>
      </w:pPr>
      <w:r w:rsidRPr="00E75FA5">
        <w:rPr>
          <w:bCs/>
          <w:sz w:val="23"/>
          <w:szCs w:val="23"/>
        </w:rPr>
        <w:t xml:space="preserve">Social workers must have a thorough knowledge and understanding of the Mental Capacity Act (MCA) and Code of Practice and be able to apply these in practice. They should always begin from the presumption that individuals have capacity to make the decision in question. </w:t>
      </w:r>
    </w:p>
    <w:p w14:paraId="7026B2FD" w14:textId="77777777" w:rsidR="00E75FA5" w:rsidRPr="00E75FA5" w:rsidRDefault="00E75FA5" w:rsidP="00E75FA5">
      <w:pPr>
        <w:pStyle w:val="Default"/>
        <w:ind w:left="720"/>
        <w:jc w:val="both"/>
        <w:rPr>
          <w:bCs/>
          <w:sz w:val="23"/>
          <w:szCs w:val="23"/>
        </w:rPr>
      </w:pPr>
      <w:r w:rsidRPr="00E75FA5">
        <w:rPr>
          <w:bCs/>
          <w:sz w:val="23"/>
          <w:szCs w:val="23"/>
        </w:rPr>
        <w:t>Social workers should understand how to make a capacity assessment, the decision and time specific nature of capacity and hence the need to reassess capacity appropriately. They should know when and how to refer to a Best Interest Assessor.</w:t>
      </w:r>
    </w:p>
    <w:p w14:paraId="425E3170" w14:textId="77777777" w:rsidR="00E75FA5" w:rsidRPr="00E75FA5" w:rsidRDefault="00E75FA5" w:rsidP="00E75FA5">
      <w:pPr>
        <w:pStyle w:val="Default"/>
        <w:ind w:left="720"/>
        <w:jc w:val="both"/>
        <w:rPr>
          <w:bCs/>
          <w:sz w:val="23"/>
          <w:szCs w:val="23"/>
        </w:rPr>
      </w:pPr>
      <w:r w:rsidRPr="00E75FA5">
        <w:rPr>
          <w:bCs/>
          <w:sz w:val="23"/>
          <w:szCs w:val="23"/>
        </w:rPr>
        <w:t>Social workers must understand their responsibilities for people who are assessed as lacking capacity at a particular time and must ensure that they are supported to be involved in decisions about themselves and their care as far as is possible. Where they are unable to be involved in the decision-making process decisions should be taken in their best interests following consultation with all appropriate parties, including families and carers. Social workers must seek to ensure that an individual’s care plan is the least restrictive possible to achieve the intended outcomes.</w:t>
      </w:r>
    </w:p>
    <w:p w14:paraId="60059153" w14:textId="77777777" w:rsidR="00E75FA5" w:rsidRPr="00E75FA5" w:rsidRDefault="00E75FA5" w:rsidP="00E75FA5">
      <w:pPr>
        <w:pStyle w:val="Default"/>
        <w:ind w:left="720"/>
        <w:jc w:val="both"/>
        <w:rPr>
          <w:bCs/>
          <w:sz w:val="23"/>
          <w:szCs w:val="23"/>
        </w:rPr>
      </w:pPr>
      <w:r w:rsidRPr="00E75FA5">
        <w:rPr>
          <w:bCs/>
          <w:sz w:val="23"/>
          <w:szCs w:val="23"/>
        </w:rPr>
        <w:t>Social workers have a key leadership role in modelling to other professionals the proper application of the MCA. Key to this is the understanding that the MCA exists to empower those who lack capacity as much as it exists to protect them. Social workers must model and lead a change of approach, away from that where the default setting is “safety first”, towards a person-centred culture where individual choice is encouraged and where the right of all individuals to express their own lifestyle choices is recognised and valued.</w:t>
      </w:r>
    </w:p>
    <w:p w14:paraId="3A709EF8" w14:textId="77777777" w:rsidR="00E75FA5" w:rsidRPr="00E75FA5" w:rsidRDefault="00E75FA5" w:rsidP="00E75FA5">
      <w:pPr>
        <w:pStyle w:val="Default"/>
        <w:ind w:left="720"/>
        <w:jc w:val="both"/>
        <w:rPr>
          <w:bCs/>
          <w:sz w:val="23"/>
          <w:szCs w:val="23"/>
        </w:rPr>
      </w:pPr>
      <w:r w:rsidRPr="00E75FA5">
        <w:rPr>
          <w:bCs/>
          <w:sz w:val="23"/>
          <w:szCs w:val="23"/>
        </w:rPr>
        <w:t>In working with those where there is no concern over capacity, social workers should take all practicable steps to empower people to make their own decisions, recognising that people are experts in their own lives and working alongside them to identify person-centred solutions to risk and harm, recognising the individual’s right to make “unwise” decisions.</w:t>
      </w:r>
    </w:p>
    <w:p w14:paraId="5043CB0F" w14:textId="77777777" w:rsidR="00E75FA5" w:rsidRPr="00E75FA5" w:rsidRDefault="00E75FA5" w:rsidP="00E75FA5">
      <w:pPr>
        <w:pStyle w:val="Default"/>
        <w:ind w:left="720"/>
      </w:pPr>
    </w:p>
    <w:p w14:paraId="07459315" w14:textId="77777777" w:rsidR="00E75FA5" w:rsidRPr="009B23BB" w:rsidRDefault="00E75FA5" w:rsidP="00E75FA5">
      <w:pPr>
        <w:pStyle w:val="Default"/>
        <w:ind w:left="720"/>
      </w:pPr>
    </w:p>
    <w:p w14:paraId="6537F28F" w14:textId="77777777" w:rsidR="006F7D44" w:rsidRDefault="006F7D44" w:rsidP="006F7D44">
      <w:pPr>
        <w:pStyle w:val="Default"/>
        <w:ind w:left="720"/>
        <w:rPr>
          <w:sz w:val="23"/>
          <w:szCs w:val="23"/>
        </w:rPr>
      </w:pPr>
    </w:p>
    <w:p w14:paraId="6DFB9E20" w14:textId="77777777" w:rsidR="006F7D44" w:rsidRDefault="006F7D44" w:rsidP="006F7D44">
      <w:pPr>
        <w:pStyle w:val="Default"/>
        <w:ind w:left="426" w:hanging="426"/>
      </w:pPr>
    </w:p>
    <w:p w14:paraId="63701FE0" w14:textId="77777777" w:rsidR="00042B22" w:rsidRPr="004862C7" w:rsidRDefault="00042B22" w:rsidP="00264A98">
      <w:pPr>
        <w:spacing w:after="0"/>
        <w:rPr>
          <w:rFonts w:ascii="Arial" w:hAnsi="Arial" w:cs="Arial"/>
          <w:b/>
          <w:i/>
        </w:rPr>
      </w:pPr>
      <w:r w:rsidRPr="004862C7">
        <w:rPr>
          <w:rFonts w:ascii="Arial" w:hAnsi="Arial" w:cs="Arial"/>
          <w:b/>
          <w:i/>
        </w:rPr>
        <w:t>Has this statement been met from previous experience or qualifying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060"/>
        <w:gridCol w:w="701"/>
        <w:gridCol w:w="1649"/>
        <w:gridCol w:w="1816"/>
        <w:gridCol w:w="2118"/>
      </w:tblGrid>
      <w:tr w:rsidR="00042B22" w:rsidRPr="004862C7" w14:paraId="47454999" w14:textId="77777777" w:rsidTr="403C40D4">
        <w:tc>
          <w:tcPr>
            <w:tcW w:w="675" w:type="dxa"/>
            <w:tcBorders>
              <w:bottom w:val="single" w:sz="4" w:space="0" w:color="auto"/>
            </w:tcBorders>
            <w:shd w:val="clear" w:color="auto" w:fill="auto"/>
          </w:tcPr>
          <w:p w14:paraId="65F0DFC2" w14:textId="77777777" w:rsidR="00042B22" w:rsidRPr="004862C7" w:rsidRDefault="00042B22" w:rsidP="001A1885">
            <w:pPr>
              <w:spacing w:before="120" w:after="0"/>
              <w:rPr>
                <w:rFonts w:ascii="Arial" w:hAnsi="Arial" w:cs="Arial"/>
                <w:b/>
              </w:rPr>
            </w:pPr>
            <w:r w:rsidRPr="004862C7">
              <w:rPr>
                <w:rFonts w:ascii="Arial" w:hAnsi="Arial" w:cs="Arial"/>
                <w:b/>
              </w:rPr>
              <w:t>Yes</w:t>
            </w:r>
          </w:p>
        </w:tc>
        <w:tc>
          <w:tcPr>
            <w:tcW w:w="2127" w:type="dxa"/>
            <w:tcBorders>
              <w:bottom w:val="single" w:sz="4" w:space="0" w:color="auto"/>
            </w:tcBorders>
            <w:shd w:val="clear" w:color="auto" w:fill="auto"/>
          </w:tcPr>
          <w:p w14:paraId="70DF9E56" w14:textId="77777777" w:rsidR="00042B22" w:rsidRPr="004862C7" w:rsidRDefault="00042B22" w:rsidP="001A1885">
            <w:pPr>
              <w:spacing w:before="120" w:after="0"/>
              <w:rPr>
                <w:rFonts w:ascii="Arial" w:hAnsi="Arial" w:cs="Arial"/>
              </w:rPr>
            </w:pPr>
          </w:p>
        </w:tc>
        <w:tc>
          <w:tcPr>
            <w:tcW w:w="708" w:type="dxa"/>
            <w:tcBorders>
              <w:bottom w:val="single" w:sz="4" w:space="0" w:color="auto"/>
            </w:tcBorders>
            <w:shd w:val="clear" w:color="auto" w:fill="auto"/>
          </w:tcPr>
          <w:p w14:paraId="749A7119" w14:textId="77777777" w:rsidR="00042B22" w:rsidRPr="004862C7" w:rsidRDefault="00042B22" w:rsidP="001A1885">
            <w:pPr>
              <w:spacing w:before="120" w:after="0"/>
              <w:rPr>
                <w:rFonts w:ascii="Arial" w:hAnsi="Arial" w:cs="Arial"/>
                <w:b/>
              </w:rPr>
            </w:pPr>
            <w:r w:rsidRPr="004862C7">
              <w:rPr>
                <w:rFonts w:ascii="Arial" w:hAnsi="Arial" w:cs="Arial"/>
                <w:b/>
              </w:rPr>
              <w:t>No</w:t>
            </w:r>
          </w:p>
        </w:tc>
        <w:tc>
          <w:tcPr>
            <w:tcW w:w="1701" w:type="dxa"/>
            <w:tcBorders>
              <w:bottom w:val="single" w:sz="4" w:space="0" w:color="auto"/>
            </w:tcBorders>
            <w:shd w:val="clear" w:color="auto" w:fill="auto"/>
          </w:tcPr>
          <w:p w14:paraId="44E871BC" w14:textId="77777777" w:rsidR="00042B22" w:rsidRPr="004862C7" w:rsidRDefault="00042B22" w:rsidP="001A1885">
            <w:pPr>
              <w:spacing w:before="120" w:after="0"/>
              <w:rPr>
                <w:rFonts w:ascii="Arial" w:hAnsi="Arial" w:cs="Arial"/>
              </w:rPr>
            </w:pPr>
          </w:p>
        </w:tc>
        <w:tc>
          <w:tcPr>
            <w:tcW w:w="1843" w:type="dxa"/>
            <w:tcBorders>
              <w:bottom w:val="single" w:sz="4" w:space="0" w:color="auto"/>
            </w:tcBorders>
            <w:shd w:val="clear" w:color="auto" w:fill="auto"/>
          </w:tcPr>
          <w:p w14:paraId="13E6498F" w14:textId="77777777" w:rsidR="00042B22" w:rsidRPr="004862C7" w:rsidRDefault="00042B22" w:rsidP="001A1885">
            <w:pPr>
              <w:spacing w:before="120" w:after="0"/>
              <w:rPr>
                <w:rFonts w:ascii="Arial" w:hAnsi="Arial" w:cs="Arial"/>
                <w:b/>
              </w:rPr>
            </w:pPr>
            <w:r w:rsidRPr="004862C7">
              <w:rPr>
                <w:rFonts w:ascii="Arial" w:hAnsi="Arial" w:cs="Arial"/>
                <w:b/>
              </w:rPr>
              <w:t>Partially Met</w:t>
            </w:r>
          </w:p>
        </w:tc>
        <w:tc>
          <w:tcPr>
            <w:tcW w:w="2188" w:type="dxa"/>
            <w:tcBorders>
              <w:bottom w:val="single" w:sz="4" w:space="0" w:color="auto"/>
            </w:tcBorders>
            <w:shd w:val="clear" w:color="auto" w:fill="auto"/>
          </w:tcPr>
          <w:p w14:paraId="144A5D23" w14:textId="77777777" w:rsidR="00042B22" w:rsidRPr="004862C7" w:rsidRDefault="00042B22" w:rsidP="001A1885">
            <w:pPr>
              <w:spacing w:before="120" w:after="0"/>
              <w:rPr>
                <w:rFonts w:ascii="Arial" w:hAnsi="Arial" w:cs="Arial"/>
              </w:rPr>
            </w:pPr>
          </w:p>
        </w:tc>
      </w:tr>
      <w:tr w:rsidR="00042B22" w:rsidRPr="004862C7" w14:paraId="190B9F63" w14:textId="77777777" w:rsidTr="403C40D4">
        <w:trPr>
          <w:trHeight w:val="2038"/>
        </w:trPr>
        <w:tc>
          <w:tcPr>
            <w:tcW w:w="9242" w:type="dxa"/>
            <w:gridSpan w:val="6"/>
            <w:shd w:val="clear" w:color="auto" w:fill="auto"/>
          </w:tcPr>
          <w:p w14:paraId="45ECB9A0" w14:textId="77777777" w:rsidR="00330604" w:rsidRPr="004862C7" w:rsidRDefault="00330604" w:rsidP="001A1885">
            <w:pPr>
              <w:spacing w:before="120" w:after="0"/>
              <w:rPr>
                <w:rFonts w:ascii="Arial" w:hAnsi="Arial" w:cs="Arial"/>
                <w:b/>
              </w:rPr>
            </w:pPr>
            <w:r w:rsidRPr="004862C7">
              <w:rPr>
                <w:rFonts w:ascii="Arial" w:hAnsi="Arial" w:cs="Arial"/>
                <w:b/>
              </w:rPr>
              <w:lastRenderedPageBreak/>
              <w:t xml:space="preserve">Please provide examples to support your assessment </w:t>
            </w:r>
            <w:proofErr w:type="gramStart"/>
            <w:r w:rsidRPr="004862C7">
              <w:rPr>
                <w:rFonts w:ascii="Arial" w:hAnsi="Arial" w:cs="Arial"/>
                <w:b/>
              </w:rPr>
              <w:t>( a</w:t>
            </w:r>
            <w:proofErr w:type="gramEnd"/>
            <w:r w:rsidRPr="004862C7">
              <w:rPr>
                <w:rFonts w:ascii="Arial" w:hAnsi="Arial" w:cs="Arial"/>
                <w:b/>
              </w:rPr>
              <w:t xml:space="preserve"> maximum of 3 ) </w:t>
            </w:r>
          </w:p>
          <w:p w14:paraId="738610EB" w14:textId="77777777" w:rsidR="00042B22" w:rsidRPr="004862C7" w:rsidRDefault="00042B22" w:rsidP="001A1885">
            <w:pPr>
              <w:spacing w:before="120" w:after="0"/>
              <w:rPr>
                <w:rFonts w:ascii="Arial" w:hAnsi="Arial" w:cs="Arial"/>
                <w:b/>
              </w:rPr>
            </w:pPr>
          </w:p>
          <w:p w14:paraId="637805D2" w14:textId="77777777" w:rsidR="00042B22" w:rsidRPr="004862C7" w:rsidRDefault="00042B22" w:rsidP="001A1885">
            <w:pPr>
              <w:spacing w:before="120" w:after="0"/>
              <w:rPr>
                <w:rFonts w:ascii="Arial" w:hAnsi="Arial" w:cs="Arial"/>
                <w:b/>
              </w:rPr>
            </w:pPr>
          </w:p>
          <w:p w14:paraId="544AEC74" w14:textId="77777777" w:rsidR="00042B22" w:rsidRPr="004862C7" w:rsidRDefault="00C84114" w:rsidP="001A1885">
            <w:pPr>
              <w:spacing w:before="120" w:after="0"/>
              <w:rPr>
                <w:rFonts w:ascii="Arial" w:hAnsi="Arial" w:cs="Arial"/>
                <w:b/>
              </w:rPr>
            </w:pPr>
            <w:r>
              <w:rPr>
                <w:rFonts w:ascii="Arial" w:hAnsi="Arial" w:cs="Arial"/>
                <w:b/>
              </w:rPr>
              <w:pict w14:anchorId="46F7159C">
                <v:rect id="_x0000_i1028" style="width:0;height:1.5pt" o:hralign="center" o:hrstd="t" o:hr="t" fillcolor="#a0a0a0" stroked="f"/>
              </w:pict>
            </w:r>
            <w:r w:rsidR="00042B22" w:rsidRPr="004862C7">
              <w:rPr>
                <w:rFonts w:ascii="Arial" w:hAnsi="Arial" w:cs="Arial"/>
                <w:b/>
              </w:rPr>
              <w:t xml:space="preserve">Areas for </w:t>
            </w:r>
            <w:proofErr w:type="gramStart"/>
            <w:r w:rsidR="00042B22" w:rsidRPr="004862C7">
              <w:rPr>
                <w:rFonts w:ascii="Arial" w:hAnsi="Arial" w:cs="Arial"/>
                <w:b/>
              </w:rPr>
              <w:t>development :</w:t>
            </w:r>
            <w:proofErr w:type="gramEnd"/>
          </w:p>
          <w:p w14:paraId="463F29E8" w14:textId="77777777" w:rsidR="00042B22" w:rsidRPr="004862C7" w:rsidRDefault="00042B22" w:rsidP="001A1885">
            <w:pPr>
              <w:spacing w:before="120" w:after="0"/>
              <w:rPr>
                <w:rFonts w:ascii="Arial" w:hAnsi="Arial" w:cs="Arial"/>
                <w:b/>
              </w:rPr>
            </w:pPr>
          </w:p>
          <w:p w14:paraId="3B7B4B86" w14:textId="77777777" w:rsidR="0017121B" w:rsidRPr="004862C7" w:rsidRDefault="0017121B" w:rsidP="001A1885">
            <w:pPr>
              <w:spacing w:before="120" w:after="0"/>
              <w:rPr>
                <w:rFonts w:ascii="Arial" w:hAnsi="Arial" w:cs="Arial"/>
                <w:b/>
              </w:rPr>
            </w:pPr>
          </w:p>
          <w:p w14:paraId="1FF11925" w14:textId="7974B0AF" w:rsidR="00042B22" w:rsidRPr="004862C7" w:rsidRDefault="00B63CC5" w:rsidP="403C40D4">
            <w:pPr>
              <w:spacing w:before="120" w:after="0"/>
              <w:rPr>
                <w:rFonts w:ascii="Arial" w:hAnsi="Arial" w:cs="Arial"/>
                <w:i/>
                <w:iCs/>
              </w:rPr>
            </w:pPr>
            <w:r w:rsidRPr="403C40D4">
              <w:rPr>
                <w:rFonts w:ascii="Arial" w:hAnsi="Arial" w:cs="Arial"/>
                <w:i/>
                <w:iCs/>
              </w:rPr>
              <w:t xml:space="preserve">If appropriate, add a learning objective to your </w:t>
            </w:r>
            <w:r w:rsidR="004862C7" w:rsidRPr="403C40D4">
              <w:rPr>
                <w:rFonts w:ascii="Arial" w:hAnsi="Arial" w:cs="Arial"/>
                <w:i/>
                <w:iCs/>
              </w:rPr>
              <w:t>professional development plan (PDP)</w:t>
            </w:r>
          </w:p>
        </w:tc>
      </w:tr>
    </w:tbl>
    <w:p w14:paraId="3A0FF5F2" w14:textId="77777777" w:rsidR="00927271" w:rsidRPr="004862C7" w:rsidRDefault="00927271" w:rsidP="00264A98">
      <w:pPr>
        <w:spacing w:after="0"/>
        <w:rPr>
          <w:rFonts w:ascii="Arial" w:hAnsi="Arial" w:cs="Arial"/>
        </w:rPr>
      </w:pPr>
    </w:p>
    <w:p w14:paraId="5630AD66" w14:textId="77777777" w:rsidR="006C7957" w:rsidRPr="004862C7" w:rsidRDefault="006C7957" w:rsidP="00264A98">
      <w:pPr>
        <w:pStyle w:val="Default"/>
        <w:rPr>
          <w:b/>
          <w:bCs/>
          <w:sz w:val="22"/>
          <w:szCs w:val="22"/>
        </w:rPr>
      </w:pPr>
    </w:p>
    <w:p w14:paraId="515DCE06" w14:textId="77777777" w:rsidR="006F7D44" w:rsidRPr="009B23BB" w:rsidRDefault="006F7D44" w:rsidP="006F7D44">
      <w:pPr>
        <w:pStyle w:val="Default"/>
        <w:numPr>
          <w:ilvl w:val="0"/>
          <w:numId w:val="1"/>
        </w:numPr>
        <w:rPr>
          <w:b/>
          <w:bCs/>
        </w:rPr>
      </w:pPr>
      <w:r w:rsidRPr="009B23BB">
        <w:rPr>
          <w:b/>
          <w:bCs/>
        </w:rPr>
        <w:t xml:space="preserve">Effective assessments and </w:t>
      </w:r>
      <w:proofErr w:type="gramStart"/>
      <w:r w:rsidRPr="009B23BB">
        <w:rPr>
          <w:b/>
          <w:bCs/>
        </w:rPr>
        <w:t>outcome based</w:t>
      </w:r>
      <w:proofErr w:type="gramEnd"/>
      <w:r w:rsidRPr="009B23BB">
        <w:rPr>
          <w:b/>
          <w:bCs/>
        </w:rPr>
        <w:t xml:space="preserve"> support planning </w:t>
      </w:r>
    </w:p>
    <w:p w14:paraId="61829076" w14:textId="77777777" w:rsidR="006F7D44" w:rsidRPr="006F7D44" w:rsidRDefault="006F7D44" w:rsidP="006F7D44">
      <w:pPr>
        <w:pStyle w:val="Default"/>
        <w:rPr>
          <w:sz w:val="23"/>
          <w:szCs w:val="23"/>
        </w:rPr>
      </w:pPr>
    </w:p>
    <w:p w14:paraId="40169C29" w14:textId="77777777" w:rsidR="006C7957" w:rsidRPr="006F7D44" w:rsidRDefault="006F7D44" w:rsidP="009B23BB">
      <w:pPr>
        <w:pStyle w:val="Default"/>
        <w:jc w:val="both"/>
        <w:rPr>
          <w:sz w:val="23"/>
          <w:szCs w:val="23"/>
        </w:rPr>
      </w:pPr>
      <w:r w:rsidRPr="006F7D44">
        <w:rPr>
          <w:sz w:val="23"/>
          <w:szCs w:val="23"/>
        </w:rPr>
        <w:t xml:space="preserve">In undertaking assessments, social workers must be able to recognise the expertise of the diverse people with whom they work and their </w:t>
      </w:r>
      <w:proofErr w:type="spellStart"/>
      <w:r w:rsidRPr="006F7D44">
        <w:rPr>
          <w:sz w:val="23"/>
          <w:szCs w:val="23"/>
        </w:rPr>
        <w:t>carers</w:t>
      </w:r>
      <w:proofErr w:type="spellEnd"/>
      <w:r w:rsidRPr="006F7D44">
        <w:rPr>
          <w:sz w:val="23"/>
          <w:szCs w:val="23"/>
        </w:rPr>
        <w:t xml:space="preserve"> and apply this to develop personalised assessment and care plans that enable the individual to determine and achieve the outcomes they want for themselves. The social worker must ensure the individual’s views, wishes and feelings (including those who may lack mental capacity) are included as part of their full participation in decision making, balancing this with the wellbeing of their </w:t>
      </w:r>
      <w:proofErr w:type="spellStart"/>
      <w:r w:rsidRPr="006F7D44">
        <w:rPr>
          <w:sz w:val="23"/>
          <w:szCs w:val="23"/>
        </w:rPr>
        <w:t>carers</w:t>
      </w:r>
      <w:proofErr w:type="spellEnd"/>
      <w:r w:rsidRPr="006F7D44">
        <w:rPr>
          <w:sz w:val="23"/>
          <w:szCs w:val="23"/>
        </w:rPr>
        <w:t>. Social workers should demonstrate a good understanding of personalisation, the social model of disability and of human development throughout life and demonstrate a holistic approach to the identification of needs, circumstances, rights, strengths and risks. In particular, social workers need to understand the impact of trauma, loss and abuse, physical disability, physical ill health, learning disability, mental ill health, mental capacity, substance misuse, domestic abuse, aging and end of life issues on physical, cognitive, emotional and social development both for the individual and for the functioning of the family. They should recognise the roles and needs of informal or family carers and use holistic, systemic approaches to supporting individuals and carers. They should develop and maintain knowledge and good partnerships with local community resources in order to work effectively with individuals in connecting them with appropriate resources and support.</w:t>
      </w:r>
    </w:p>
    <w:p w14:paraId="2BA226A1" w14:textId="77777777" w:rsidR="006F7D44" w:rsidRPr="004862C7" w:rsidRDefault="006F7D44" w:rsidP="006F7D44">
      <w:pPr>
        <w:pStyle w:val="Default"/>
        <w:rPr>
          <w:b/>
          <w:bCs/>
          <w:sz w:val="22"/>
          <w:szCs w:val="22"/>
        </w:rPr>
      </w:pPr>
    </w:p>
    <w:p w14:paraId="4DFB138E" w14:textId="77777777" w:rsidR="00042B22" w:rsidRPr="004862C7" w:rsidRDefault="00042B22" w:rsidP="00264A98">
      <w:pPr>
        <w:spacing w:after="0"/>
        <w:rPr>
          <w:rFonts w:ascii="Arial" w:hAnsi="Arial" w:cs="Arial"/>
          <w:b/>
          <w:i/>
        </w:rPr>
      </w:pPr>
      <w:r w:rsidRPr="004862C7">
        <w:rPr>
          <w:rFonts w:ascii="Arial" w:hAnsi="Arial" w:cs="Arial"/>
          <w:b/>
          <w:i/>
        </w:rPr>
        <w:t>Has this statement been met from previous experience or qualifying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060"/>
        <w:gridCol w:w="701"/>
        <w:gridCol w:w="1649"/>
        <w:gridCol w:w="1816"/>
        <w:gridCol w:w="2118"/>
      </w:tblGrid>
      <w:tr w:rsidR="00042B22" w:rsidRPr="004862C7" w14:paraId="276521D2" w14:textId="77777777" w:rsidTr="403C40D4">
        <w:tc>
          <w:tcPr>
            <w:tcW w:w="675" w:type="dxa"/>
            <w:tcBorders>
              <w:bottom w:val="single" w:sz="4" w:space="0" w:color="auto"/>
            </w:tcBorders>
            <w:shd w:val="clear" w:color="auto" w:fill="auto"/>
          </w:tcPr>
          <w:p w14:paraId="604D630B" w14:textId="77777777" w:rsidR="00042B22" w:rsidRPr="004862C7" w:rsidRDefault="00042B22" w:rsidP="001A1885">
            <w:pPr>
              <w:spacing w:before="120" w:after="0"/>
              <w:rPr>
                <w:rFonts w:ascii="Arial" w:hAnsi="Arial" w:cs="Arial"/>
                <w:b/>
              </w:rPr>
            </w:pPr>
            <w:r w:rsidRPr="004862C7">
              <w:rPr>
                <w:rFonts w:ascii="Arial" w:hAnsi="Arial" w:cs="Arial"/>
                <w:b/>
              </w:rPr>
              <w:t>Yes</w:t>
            </w:r>
          </w:p>
        </w:tc>
        <w:tc>
          <w:tcPr>
            <w:tcW w:w="2127" w:type="dxa"/>
            <w:tcBorders>
              <w:bottom w:val="single" w:sz="4" w:space="0" w:color="auto"/>
            </w:tcBorders>
            <w:shd w:val="clear" w:color="auto" w:fill="auto"/>
          </w:tcPr>
          <w:p w14:paraId="17AD93B2" w14:textId="77777777" w:rsidR="00042B22" w:rsidRPr="004862C7" w:rsidRDefault="00042B22" w:rsidP="001A1885">
            <w:pPr>
              <w:spacing w:before="120" w:after="0"/>
              <w:rPr>
                <w:rFonts w:ascii="Arial" w:hAnsi="Arial" w:cs="Arial"/>
              </w:rPr>
            </w:pPr>
          </w:p>
        </w:tc>
        <w:tc>
          <w:tcPr>
            <w:tcW w:w="708" w:type="dxa"/>
            <w:tcBorders>
              <w:bottom w:val="single" w:sz="4" w:space="0" w:color="auto"/>
            </w:tcBorders>
            <w:shd w:val="clear" w:color="auto" w:fill="auto"/>
          </w:tcPr>
          <w:p w14:paraId="75FA64D4" w14:textId="77777777" w:rsidR="00042B22" w:rsidRPr="004862C7" w:rsidRDefault="00042B22" w:rsidP="001A1885">
            <w:pPr>
              <w:spacing w:before="120" w:after="0"/>
              <w:rPr>
                <w:rFonts w:ascii="Arial" w:hAnsi="Arial" w:cs="Arial"/>
                <w:b/>
              </w:rPr>
            </w:pPr>
            <w:r w:rsidRPr="004862C7">
              <w:rPr>
                <w:rFonts w:ascii="Arial" w:hAnsi="Arial" w:cs="Arial"/>
                <w:b/>
              </w:rPr>
              <w:t>No</w:t>
            </w:r>
          </w:p>
        </w:tc>
        <w:tc>
          <w:tcPr>
            <w:tcW w:w="1701" w:type="dxa"/>
            <w:tcBorders>
              <w:bottom w:val="single" w:sz="4" w:space="0" w:color="auto"/>
            </w:tcBorders>
            <w:shd w:val="clear" w:color="auto" w:fill="auto"/>
          </w:tcPr>
          <w:p w14:paraId="0DE4B5B7" w14:textId="77777777" w:rsidR="00042B22" w:rsidRPr="004862C7" w:rsidRDefault="00042B22" w:rsidP="001A1885">
            <w:pPr>
              <w:spacing w:before="120" w:after="0"/>
              <w:rPr>
                <w:rFonts w:ascii="Arial" w:hAnsi="Arial" w:cs="Arial"/>
              </w:rPr>
            </w:pPr>
          </w:p>
        </w:tc>
        <w:tc>
          <w:tcPr>
            <w:tcW w:w="1843" w:type="dxa"/>
            <w:tcBorders>
              <w:bottom w:val="single" w:sz="4" w:space="0" w:color="auto"/>
            </w:tcBorders>
            <w:shd w:val="clear" w:color="auto" w:fill="auto"/>
          </w:tcPr>
          <w:p w14:paraId="0D376451" w14:textId="77777777" w:rsidR="00042B22" w:rsidRPr="004862C7" w:rsidRDefault="00042B22" w:rsidP="001A1885">
            <w:pPr>
              <w:spacing w:before="120" w:after="0"/>
              <w:rPr>
                <w:rFonts w:ascii="Arial" w:hAnsi="Arial" w:cs="Arial"/>
                <w:b/>
              </w:rPr>
            </w:pPr>
            <w:r w:rsidRPr="004862C7">
              <w:rPr>
                <w:rFonts w:ascii="Arial" w:hAnsi="Arial" w:cs="Arial"/>
                <w:b/>
              </w:rPr>
              <w:t>Partially Met</w:t>
            </w:r>
          </w:p>
        </w:tc>
        <w:tc>
          <w:tcPr>
            <w:tcW w:w="2188" w:type="dxa"/>
            <w:tcBorders>
              <w:bottom w:val="single" w:sz="4" w:space="0" w:color="auto"/>
            </w:tcBorders>
            <w:shd w:val="clear" w:color="auto" w:fill="auto"/>
          </w:tcPr>
          <w:p w14:paraId="66204FF1" w14:textId="77777777" w:rsidR="00042B22" w:rsidRPr="004862C7" w:rsidRDefault="00042B22" w:rsidP="001A1885">
            <w:pPr>
              <w:spacing w:before="120" w:after="0"/>
              <w:rPr>
                <w:rFonts w:ascii="Arial" w:hAnsi="Arial" w:cs="Arial"/>
              </w:rPr>
            </w:pPr>
          </w:p>
        </w:tc>
      </w:tr>
      <w:tr w:rsidR="00042B22" w:rsidRPr="004862C7" w14:paraId="16C85009" w14:textId="77777777" w:rsidTr="403C40D4">
        <w:trPr>
          <w:trHeight w:val="2038"/>
        </w:trPr>
        <w:tc>
          <w:tcPr>
            <w:tcW w:w="9242" w:type="dxa"/>
            <w:gridSpan w:val="6"/>
            <w:shd w:val="clear" w:color="auto" w:fill="auto"/>
          </w:tcPr>
          <w:p w14:paraId="157C82F2" w14:textId="77777777" w:rsidR="00330604" w:rsidRPr="004862C7" w:rsidRDefault="00330604" w:rsidP="001A1885">
            <w:pPr>
              <w:spacing w:before="120" w:after="0"/>
              <w:rPr>
                <w:rFonts w:ascii="Arial" w:hAnsi="Arial" w:cs="Arial"/>
                <w:b/>
              </w:rPr>
            </w:pPr>
            <w:r w:rsidRPr="004862C7">
              <w:rPr>
                <w:rFonts w:ascii="Arial" w:hAnsi="Arial" w:cs="Arial"/>
                <w:b/>
              </w:rPr>
              <w:t xml:space="preserve">Please provide examples to support your assessment </w:t>
            </w:r>
            <w:proofErr w:type="gramStart"/>
            <w:r w:rsidRPr="004862C7">
              <w:rPr>
                <w:rFonts w:ascii="Arial" w:hAnsi="Arial" w:cs="Arial"/>
                <w:b/>
              </w:rPr>
              <w:t>( a</w:t>
            </w:r>
            <w:proofErr w:type="gramEnd"/>
            <w:r w:rsidRPr="004862C7">
              <w:rPr>
                <w:rFonts w:ascii="Arial" w:hAnsi="Arial" w:cs="Arial"/>
                <w:b/>
              </w:rPr>
              <w:t xml:space="preserve"> maximum of 3 ) </w:t>
            </w:r>
          </w:p>
          <w:p w14:paraId="2DBF0D7D" w14:textId="77777777" w:rsidR="00042B22" w:rsidRPr="004862C7" w:rsidRDefault="00042B22" w:rsidP="001A1885">
            <w:pPr>
              <w:spacing w:before="120" w:after="0"/>
              <w:rPr>
                <w:rFonts w:ascii="Arial" w:hAnsi="Arial" w:cs="Arial"/>
                <w:b/>
              </w:rPr>
            </w:pPr>
          </w:p>
          <w:p w14:paraId="6B62F1B3" w14:textId="77777777" w:rsidR="00042B22" w:rsidRPr="004862C7" w:rsidRDefault="00042B22" w:rsidP="001A1885">
            <w:pPr>
              <w:spacing w:before="120" w:after="0"/>
              <w:rPr>
                <w:rFonts w:ascii="Arial" w:hAnsi="Arial" w:cs="Arial"/>
                <w:b/>
              </w:rPr>
            </w:pPr>
          </w:p>
          <w:p w14:paraId="12898A94" w14:textId="77777777" w:rsidR="00042B22" w:rsidRPr="004862C7" w:rsidRDefault="00C84114" w:rsidP="001A1885">
            <w:pPr>
              <w:spacing w:before="120" w:after="0"/>
              <w:rPr>
                <w:rFonts w:ascii="Arial" w:hAnsi="Arial" w:cs="Arial"/>
                <w:b/>
              </w:rPr>
            </w:pPr>
            <w:r>
              <w:rPr>
                <w:rFonts w:ascii="Arial" w:hAnsi="Arial" w:cs="Arial"/>
                <w:b/>
              </w:rPr>
              <w:pict w14:anchorId="3C8ACFE2">
                <v:rect id="_x0000_i1029" style="width:0;height:1.5pt" o:hralign="center" o:hrstd="t" o:hr="t" fillcolor="#a0a0a0" stroked="f"/>
              </w:pict>
            </w:r>
            <w:r w:rsidR="00042B22" w:rsidRPr="004862C7">
              <w:rPr>
                <w:rFonts w:ascii="Arial" w:hAnsi="Arial" w:cs="Arial"/>
                <w:b/>
              </w:rPr>
              <w:t xml:space="preserve">Areas for </w:t>
            </w:r>
            <w:proofErr w:type="gramStart"/>
            <w:r w:rsidR="00042B22" w:rsidRPr="004862C7">
              <w:rPr>
                <w:rFonts w:ascii="Arial" w:hAnsi="Arial" w:cs="Arial"/>
                <w:b/>
              </w:rPr>
              <w:t>development :</w:t>
            </w:r>
            <w:proofErr w:type="gramEnd"/>
          </w:p>
          <w:p w14:paraId="02F2C34E" w14:textId="77777777" w:rsidR="00042B22" w:rsidRPr="004862C7" w:rsidRDefault="00042B22" w:rsidP="001A1885">
            <w:pPr>
              <w:spacing w:before="120" w:after="0"/>
              <w:rPr>
                <w:rFonts w:ascii="Arial" w:hAnsi="Arial" w:cs="Arial"/>
                <w:b/>
              </w:rPr>
            </w:pPr>
          </w:p>
          <w:p w14:paraId="680A4E5D" w14:textId="77777777" w:rsidR="0017121B" w:rsidRPr="004862C7" w:rsidRDefault="0017121B" w:rsidP="001A1885">
            <w:pPr>
              <w:spacing w:before="120" w:after="0"/>
              <w:rPr>
                <w:rFonts w:ascii="Arial" w:hAnsi="Arial" w:cs="Arial"/>
                <w:b/>
              </w:rPr>
            </w:pPr>
          </w:p>
          <w:p w14:paraId="2CE1F0BF" w14:textId="16AF659D" w:rsidR="00042B22" w:rsidRPr="004862C7" w:rsidRDefault="00B63CC5" w:rsidP="403C40D4">
            <w:pPr>
              <w:spacing w:before="120" w:after="0"/>
              <w:rPr>
                <w:rFonts w:ascii="Arial" w:hAnsi="Arial" w:cs="Arial"/>
                <w:i/>
                <w:iCs/>
              </w:rPr>
            </w:pPr>
            <w:r w:rsidRPr="403C40D4">
              <w:rPr>
                <w:rFonts w:ascii="Arial" w:hAnsi="Arial" w:cs="Arial"/>
                <w:i/>
                <w:iCs/>
              </w:rPr>
              <w:t xml:space="preserve">If appropriate, add a learning objective to your </w:t>
            </w:r>
            <w:r w:rsidR="004862C7" w:rsidRPr="403C40D4">
              <w:rPr>
                <w:rFonts w:ascii="Arial" w:hAnsi="Arial" w:cs="Arial"/>
                <w:i/>
                <w:iCs/>
              </w:rPr>
              <w:t>professional development plan (PDP)</w:t>
            </w:r>
          </w:p>
        </w:tc>
      </w:tr>
    </w:tbl>
    <w:p w14:paraId="19219836" w14:textId="77777777" w:rsidR="004220A3" w:rsidRPr="004862C7" w:rsidRDefault="004220A3" w:rsidP="00264A98">
      <w:pPr>
        <w:spacing w:after="0"/>
        <w:rPr>
          <w:rFonts w:ascii="Arial" w:hAnsi="Arial" w:cs="Arial"/>
        </w:rPr>
      </w:pPr>
    </w:p>
    <w:p w14:paraId="296FEF7D" w14:textId="77777777" w:rsidR="006F7D44" w:rsidRDefault="006F7D44" w:rsidP="00264A98">
      <w:pPr>
        <w:pStyle w:val="Default"/>
        <w:rPr>
          <w:b/>
          <w:bCs/>
          <w:sz w:val="28"/>
          <w:szCs w:val="28"/>
        </w:rPr>
      </w:pPr>
    </w:p>
    <w:p w14:paraId="5E71EB0A" w14:textId="77777777" w:rsidR="006F7D44" w:rsidRPr="009B23BB" w:rsidRDefault="006F7D44" w:rsidP="006F7D44">
      <w:pPr>
        <w:pStyle w:val="Default"/>
        <w:numPr>
          <w:ilvl w:val="0"/>
          <w:numId w:val="1"/>
        </w:numPr>
      </w:pPr>
      <w:r w:rsidRPr="009B23BB">
        <w:rPr>
          <w:b/>
          <w:bCs/>
        </w:rPr>
        <w:t xml:space="preserve">Direct work with individuals and families </w:t>
      </w:r>
    </w:p>
    <w:p w14:paraId="7194DBDC" w14:textId="77777777" w:rsidR="006F7D44" w:rsidRDefault="006F7D44" w:rsidP="006F7D44">
      <w:pPr>
        <w:pStyle w:val="Default"/>
        <w:ind w:left="720"/>
        <w:rPr>
          <w:sz w:val="23"/>
          <w:szCs w:val="23"/>
        </w:rPr>
      </w:pPr>
    </w:p>
    <w:p w14:paraId="51985CDE" w14:textId="77777777" w:rsidR="006F7D44" w:rsidRPr="009B23BB" w:rsidRDefault="006F7D44" w:rsidP="009B23BB">
      <w:pPr>
        <w:pStyle w:val="Default"/>
        <w:jc w:val="both"/>
        <w:rPr>
          <w:sz w:val="23"/>
          <w:szCs w:val="23"/>
        </w:rPr>
      </w:pPr>
      <w:r w:rsidRPr="009B23BB">
        <w:rPr>
          <w:sz w:val="23"/>
          <w:szCs w:val="23"/>
        </w:rPr>
        <w:t>Social workers need to be able to work directly with individuals and their families through the professional use of self, using interpersonal skills and emotional intelligence to create relationships based on openness, transparency and empathy. They should know how to build purposeful, effective relationships underpinned by reciprocity. They should be able to communicate clearly, sensitively and effectively, applying a range of best evidence-based methods of written, oral and non-verbal communication and adapt these methods to match the person’s age, comprehension and culture. Social workers should be capable of communicating effectively with people with specific communication needs, including those with learning disabilities, dementia, people who lack mental capacity and people with sensory impairment. They should do this in ways that are engaging, respectful, motivating and effective, even when dealing with conflict - whether perceived or actual - anger and resistance to change. Social workers should have a high level of skill in applying evidence-based, effective social work approaches to help service users and families handle change, especially where individuals and families are in transition, including young people moving to adulthood, supporting them to move to different living arrangements and understanding the impact of loss and change.</w:t>
      </w:r>
    </w:p>
    <w:p w14:paraId="769D0D3C" w14:textId="77777777" w:rsidR="006F7D44" w:rsidRPr="009B23BB" w:rsidRDefault="006F7D44" w:rsidP="009B23BB">
      <w:pPr>
        <w:pStyle w:val="Default"/>
        <w:jc w:val="both"/>
        <w:rPr>
          <w:sz w:val="23"/>
          <w:szCs w:val="23"/>
        </w:rPr>
      </w:pPr>
    </w:p>
    <w:p w14:paraId="54CD245A" w14:textId="77777777" w:rsidR="006F7D44" w:rsidRPr="004862C7" w:rsidRDefault="006F7D44" w:rsidP="006F7D44">
      <w:pPr>
        <w:pStyle w:val="Default"/>
        <w:rPr>
          <w:sz w:val="22"/>
          <w:szCs w:val="22"/>
        </w:rPr>
      </w:pPr>
    </w:p>
    <w:p w14:paraId="23FDDCEC" w14:textId="77777777" w:rsidR="00042B22" w:rsidRPr="004862C7" w:rsidRDefault="00042B22" w:rsidP="00264A98">
      <w:pPr>
        <w:spacing w:after="0"/>
        <w:rPr>
          <w:rFonts w:ascii="Arial" w:hAnsi="Arial" w:cs="Arial"/>
          <w:b/>
          <w:i/>
        </w:rPr>
      </w:pPr>
      <w:r w:rsidRPr="004862C7">
        <w:rPr>
          <w:rFonts w:ascii="Arial" w:hAnsi="Arial" w:cs="Arial"/>
          <w:b/>
          <w:i/>
        </w:rPr>
        <w:t>Has this statement been met from previous experience or qualifying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060"/>
        <w:gridCol w:w="701"/>
        <w:gridCol w:w="1649"/>
        <w:gridCol w:w="1816"/>
        <w:gridCol w:w="2118"/>
      </w:tblGrid>
      <w:tr w:rsidR="00042B22" w:rsidRPr="004862C7" w14:paraId="3D2C4CFC" w14:textId="77777777" w:rsidTr="403C40D4">
        <w:tc>
          <w:tcPr>
            <w:tcW w:w="675" w:type="dxa"/>
            <w:tcBorders>
              <w:bottom w:val="single" w:sz="4" w:space="0" w:color="auto"/>
            </w:tcBorders>
            <w:shd w:val="clear" w:color="auto" w:fill="auto"/>
          </w:tcPr>
          <w:p w14:paraId="3C1B5E46" w14:textId="77777777" w:rsidR="00042B22" w:rsidRPr="004862C7" w:rsidRDefault="00042B22" w:rsidP="001A1885">
            <w:pPr>
              <w:spacing w:before="120" w:after="0"/>
              <w:rPr>
                <w:rFonts w:ascii="Arial" w:hAnsi="Arial" w:cs="Arial"/>
                <w:b/>
              </w:rPr>
            </w:pPr>
            <w:r w:rsidRPr="004862C7">
              <w:rPr>
                <w:rFonts w:ascii="Arial" w:hAnsi="Arial" w:cs="Arial"/>
                <w:b/>
              </w:rPr>
              <w:t>Yes</w:t>
            </w:r>
          </w:p>
        </w:tc>
        <w:tc>
          <w:tcPr>
            <w:tcW w:w="2127" w:type="dxa"/>
            <w:tcBorders>
              <w:bottom w:val="single" w:sz="4" w:space="0" w:color="auto"/>
            </w:tcBorders>
            <w:shd w:val="clear" w:color="auto" w:fill="auto"/>
          </w:tcPr>
          <w:p w14:paraId="1231BE67" w14:textId="77777777" w:rsidR="00042B22" w:rsidRPr="004862C7" w:rsidRDefault="00042B22" w:rsidP="001A1885">
            <w:pPr>
              <w:spacing w:before="120" w:after="0"/>
              <w:rPr>
                <w:rFonts w:ascii="Arial" w:hAnsi="Arial" w:cs="Arial"/>
              </w:rPr>
            </w:pPr>
          </w:p>
        </w:tc>
        <w:tc>
          <w:tcPr>
            <w:tcW w:w="708" w:type="dxa"/>
            <w:tcBorders>
              <w:bottom w:val="single" w:sz="4" w:space="0" w:color="auto"/>
            </w:tcBorders>
            <w:shd w:val="clear" w:color="auto" w:fill="auto"/>
          </w:tcPr>
          <w:p w14:paraId="443FD815" w14:textId="77777777" w:rsidR="00042B22" w:rsidRPr="004862C7" w:rsidRDefault="00042B22" w:rsidP="001A1885">
            <w:pPr>
              <w:spacing w:before="120" w:after="0"/>
              <w:rPr>
                <w:rFonts w:ascii="Arial" w:hAnsi="Arial" w:cs="Arial"/>
                <w:b/>
              </w:rPr>
            </w:pPr>
            <w:r w:rsidRPr="004862C7">
              <w:rPr>
                <w:rFonts w:ascii="Arial" w:hAnsi="Arial" w:cs="Arial"/>
                <w:b/>
              </w:rPr>
              <w:t>No</w:t>
            </w:r>
          </w:p>
        </w:tc>
        <w:tc>
          <w:tcPr>
            <w:tcW w:w="1701" w:type="dxa"/>
            <w:tcBorders>
              <w:bottom w:val="single" w:sz="4" w:space="0" w:color="auto"/>
            </w:tcBorders>
            <w:shd w:val="clear" w:color="auto" w:fill="auto"/>
          </w:tcPr>
          <w:p w14:paraId="36FEB5B0" w14:textId="77777777" w:rsidR="00042B22" w:rsidRPr="004862C7" w:rsidRDefault="00042B22" w:rsidP="001A1885">
            <w:pPr>
              <w:spacing w:before="120" w:after="0"/>
              <w:rPr>
                <w:rFonts w:ascii="Arial" w:hAnsi="Arial" w:cs="Arial"/>
              </w:rPr>
            </w:pPr>
          </w:p>
        </w:tc>
        <w:tc>
          <w:tcPr>
            <w:tcW w:w="1843" w:type="dxa"/>
            <w:tcBorders>
              <w:bottom w:val="single" w:sz="4" w:space="0" w:color="auto"/>
            </w:tcBorders>
            <w:shd w:val="clear" w:color="auto" w:fill="auto"/>
          </w:tcPr>
          <w:p w14:paraId="65FB37CE" w14:textId="77777777" w:rsidR="00042B22" w:rsidRPr="004862C7" w:rsidRDefault="00042B22" w:rsidP="001A1885">
            <w:pPr>
              <w:spacing w:before="120" w:after="0"/>
              <w:rPr>
                <w:rFonts w:ascii="Arial" w:hAnsi="Arial" w:cs="Arial"/>
                <w:b/>
              </w:rPr>
            </w:pPr>
            <w:r w:rsidRPr="004862C7">
              <w:rPr>
                <w:rFonts w:ascii="Arial" w:hAnsi="Arial" w:cs="Arial"/>
                <w:b/>
              </w:rPr>
              <w:t>Partially Met</w:t>
            </w:r>
          </w:p>
        </w:tc>
        <w:tc>
          <w:tcPr>
            <w:tcW w:w="2188" w:type="dxa"/>
            <w:tcBorders>
              <w:bottom w:val="single" w:sz="4" w:space="0" w:color="auto"/>
            </w:tcBorders>
            <w:shd w:val="clear" w:color="auto" w:fill="auto"/>
          </w:tcPr>
          <w:p w14:paraId="30D7AA69" w14:textId="77777777" w:rsidR="00042B22" w:rsidRPr="004862C7" w:rsidRDefault="00042B22" w:rsidP="001A1885">
            <w:pPr>
              <w:spacing w:before="120" w:after="0"/>
              <w:rPr>
                <w:rFonts w:ascii="Arial" w:hAnsi="Arial" w:cs="Arial"/>
              </w:rPr>
            </w:pPr>
          </w:p>
        </w:tc>
      </w:tr>
      <w:tr w:rsidR="00042B22" w:rsidRPr="004862C7" w14:paraId="4B5A2B83" w14:textId="77777777" w:rsidTr="403C40D4">
        <w:trPr>
          <w:trHeight w:val="2038"/>
        </w:trPr>
        <w:tc>
          <w:tcPr>
            <w:tcW w:w="9242" w:type="dxa"/>
            <w:gridSpan w:val="6"/>
            <w:shd w:val="clear" w:color="auto" w:fill="auto"/>
          </w:tcPr>
          <w:p w14:paraId="230EFDAD" w14:textId="77777777" w:rsidR="00330604" w:rsidRPr="004862C7" w:rsidRDefault="00330604" w:rsidP="001A1885">
            <w:pPr>
              <w:spacing w:before="120" w:after="0"/>
              <w:rPr>
                <w:rFonts w:ascii="Arial" w:hAnsi="Arial" w:cs="Arial"/>
                <w:b/>
              </w:rPr>
            </w:pPr>
            <w:r w:rsidRPr="004862C7">
              <w:rPr>
                <w:rFonts w:ascii="Arial" w:hAnsi="Arial" w:cs="Arial"/>
                <w:b/>
              </w:rPr>
              <w:t xml:space="preserve">Please provide examples to support your assessment </w:t>
            </w:r>
            <w:proofErr w:type="gramStart"/>
            <w:r w:rsidRPr="004862C7">
              <w:rPr>
                <w:rFonts w:ascii="Arial" w:hAnsi="Arial" w:cs="Arial"/>
                <w:b/>
              </w:rPr>
              <w:t>( a</w:t>
            </w:r>
            <w:proofErr w:type="gramEnd"/>
            <w:r w:rsidRPr="004862C7">
              <w:rPr>
                <w:rFonts w:ascii="Arial" w:hAnsi="Arial" w:cs="Arial"/>
                <w:b/>
              </w:rPr>
              <w:t xml:space="preserve"> maximum of 3 ) </w:t>
            </w:r>
          </w:p>
          <w:p w14:paraId="7196D064" w14:textId="77777777" w:rsidR="00042B22" w:rsidRPr="004862C7" w:rsidRDefault="00042B22" w:rsidP="001A1885">
            <w:pPr>
              <w:spacing w:before="120" w:after="0"/>
              <w:rPr>
                <w:rFonts w:ascii="Arial" w:hAnsi="Arial" w:cs="Arial"/>
                <w:b/>
              </w:rPr>
            </w:pPr>
          </w:p>
          <w:p w14:paraId="34FF1C98" w14:textId="77777777" w:rsidR="00042B22" w:rsidRPr="004862C7" w:rsidRDefault="00042B22" w:rsidP="001A1885">
            <w:pPr>
              <w:spacing w:before="120" w:after="0"/>
              <w:rPr>
                <w:rFonts w:ascii="Arial" w:hAnsi="Arial" w:cs="Arial"/>
                <w:b/>
              </w:rPr>
            </w:pPr>
          </w:p>
          <w:p w14:paraId="4589E467" w14:textId="77777777" w:rsidR="00042B22" w:rsidRPr="004862C7" w:rsidRDefault="00C84114" w:rsidP="001A1885">
            <w:pPr>
              <w:spacing w:before="120" w:after="0"/>
              <w:rPr>
                <w:rFonts w:ascii="Arial" w:hAnsi="Arial" w:cs="Arial"/>
                <w:b/>
              </w:rPr>
            </w:pPr>
            <w:r>
              <w:rPr>
                <w:rFonts w:ascii="Arial" w:hAnsi="Arial" w:cs="Arial"/>
                <w:b/>
              </w:rPr>
              <w:pict w14:anchorId="498A96CC">
                <v:rect id="_x0000_i1030" style="width:0;height:1.5pt" o:hralign="center" o:hrstd="t" o:hr="t" fillcolor="#a0a0a0" stroked="f"/>
              </w:pict>
            </w:r>
            <w:r w:rsidR="00042B22" w:rsidRPr="004862C7">
              <w:rPr>
                <w:rFonts w:ascii="Arial" w:hAnsi="Arial" w:cs="Arial"/>
                <w:b/>
              </w:rPr>
              <w:t xml:space="preserve">Areas for </w:t>
            </w:r>
            <w:proofErr w:type="gramStart"/>
            <w:r w:rsidR="00042B22" w:rsidRPr="004862C7">
              <w:rPr>
                <w:rFonts w:ascii="Arial" w:hAnsi="Arial" w:cs="Arial"/>
                <w:b/>
              </w:rPr>
              <w:t>development :</w:t>
            </w:r>
            <w:proofErr w:type="gramEnd"/>
          </w:p>
          <w:p w14:paraId="6D072C0D" w14:textId="77777777" w:rsidR="00042B22" w:rsidRPr="004862C7" w:rsidRDefault="00042B22" w:rsidP="001A1885">
            <w:pPr>
              <w:spacing w:before="120" w:after="0"/>
              <w:rPr>
                <w:rFonts w:ascii="Arial" w:hAnsi="Arial" w:cs="Arial"/>
                <w:b/>
              </w:rPr>
            </w:pPr>
          </w:p>
          <w:p w14:paraId="48A21919" w14:textId="77777777" w:rsidR="0017121B" w:rsidRPr="004862C7" w:rsidRDefault="0017121B" w:rsidP="001A1885">
            <w:pPr>
              <w:spacing w:before="120" w:after="0"/>
              <w:rPr>
                <w:rFonts w:ascii="Arial" w:hAnsi="Arial" w:cs="Arial"/>
                <w:b/>
              </w:rPr>
            </w:pPr>
          </w:p>
          <w:p w14:paraId="721AB867" w14:textId="6CDFB68E" w:rsidR="00042B22" w:rsidRPr="004862C7" w:rsidRDefault="00B63CC5" w:rsidP="403C40D4">
            <w:pPr>
              <w:spacing w:before="120" w:after="0"/>
              <w:rPr>
                <w:rFonts w:ascii="Arial" w:hAnsi="Arial" w:cs="Arial"/>
                <w:i/>
                <w:iCs/>
              </w:rPr>
            </w:pPr>
            <w:r w:rsidRPr="403C40D4">
              <w:rPr>
                <w:rFonts w:ascii="Arial" w:hAnsi="Arial" w:cs="Arial"/>
                <w:i/>
                <w:iCs/>
              </w:rPr>
              <w:t xml:space="preserve">If appropriate, add a learning objective to your </w:t>
            </w:r>
            <w:r w:rsidR="004862C7" w:rsidRPr="403C40D4">
              <w:rPr>
                <w:rFonts w:ascii="Arial" w:hAnsi="Arial" w:cs="Arial"/>
                <w:i/>
                <w:iCs/>
              </w:rPr>
              <w:t>professional development plan (PDP)</w:t>
            </w:r>
          </w:p>
        </w:tc>
      </w:tr>
    </w:tbl>
    <w:p w14:paraId="6BD18F9B" w14:textId="77777777" w:rsidR="006C7957" w:rsidRDefault="006C7957" w:rsidP="00264A98">
      <w:pPr>
        <w:pStyle w:val="Default"/>
        <w:rPr>
          <w:sz w:val="22"/>
          <w:szCs w:val="22"/>
        </w:rPr>
      </w:pPr>
    </w:p>
    <w:p w14:paraId="238601FE" w14:textId="77777777" w:rsidR="00342213" w:rsidRDefault="00342213" w:rsidP="00264A98">
      <w:pPr>
        <w:pStyle w:val="Default"/>
        <w:rPr>
          <w:sz w:val="22"/>
          <w:szCs w:val="22"/>
        </w:rPr>
      </w:pPr>
    </w:p>
    <w:p w14:paraId="0F3CABC7" w14:textId="77777777" w:rsidR="00342213" w:rsidRPr="004862C7" w:rsidRDefault="00342213" w:rsidP="00264A98">
      <w:pPr>
        <w:pStyle w:val="Default"/>
        <w:rPr>
          <w:sz w:val="22"/>
          <w:szCs w:val="22"/>
        </w:rPr>
      </w:pPr>
    </w:p>
    <w:p w14:paraId="32156AE5" w14:textId="77777777" w:rsidR="006F7D44" w:rsidRPr="009B23BB" w:rsidRDefault="006F7D44" w:rsidP="006F7D44">
      <w:pPr>
        <w:pStyle w:val="Default"/>
        <w:numPr>
          <w:ilvl w:val="0"/>
          <w:numId w:val="1"/>
        </w:numPr>
      </w:pPr>
      <w:r w:rsidRPr="009B23BB">
        <w:rPr>
          <w:b/>
          <w:bCs/>
        </w:rPr>
        <w:t xml:space="preserve">Supervision, critical reflection and analysis </w:t>
      </w:r>
    </w:p>
    <w:p w14:paraId="5B08B5D1" w14:textId="77777777" w:rsidR="006F7D44" w:rsidRDefault="006F7D44" w:rsidP="006F7D44">
      <w:pPr>
        <w:pStyle w:val="Default"/>
        <w:ind w:left="720"/>
        <w:rPr>
          <w:sz w:val="23"/>
          <w:szCs w:val="23"/>
        </w:rPr>
      </w:pPr>
    </w:p>
    <w:p w14:paraId="6B8F69A3" w14:textId="77777777" w:rsidR="006F7D44" w:rsidRDefault="006F7D44" w:rsidP="009B23BB">
      <w:pPr>
        <w:pStyle w:val="Default"/>
        <w:jc w:val="both"/>
        <w:rPr>
          <w:sz w:val="23"/>
          <w:szCs w:val="23"/>
        </w:rPr>
      </w:pPr>
      <w:r>
        <w:rPr>
          <w:sz w:val="23"/>
          <w:szCs w:val="23"/>
        </w:rPr>
        <w:t xml:space="preserve">Social workers must have access to regular, good quality supervision and understand its importance in providing advice and support. They should know how and when to seek advice from a range of sources including named supervisors, senior social workers and other professionals. They should be able to make effective use of opportunities to discuss, reflect upon and test multiple hypotheses, the role of intuition and logic in decision making, the difference between opinion and fact, the role of evidence, how to address common bias in situations of uncertainty and the reasoning of any conclusions reached and recommendations made, particularly in relation to mental capacity, mental health and safeguarding situations. </w:t>
      </w:r>
    </w:p>
    <w:p w14:paraId="4FC26AA3" w14:textId="77777777" w:rsidR="006F7D44" w:rsidRDefault="006F7D44" w:rsidP="009B23BB">
      <w:pPr>
        <w:pStyle w:val="Default"/>
        <w:jc w:val="both"/>
        <w:rPr>
          <w:sz w:val="23"/>
          <w:szCs w:val="23"/>
        </w:rPr>
      </w:pPr>
      <w:r>
        <w:rPr>
          <w:sz w:val="23"/>
          <w:szCs w:val="23"/>
        </w:rPr>
        <w:lastRenderedPageBreak/>
        <w:t xml:space="preserve">Social workers should have a critical understanding of the difference between theory, research, evidence and expertise and the role of professional judgement. They should use practice evidence and research to inform the complex judgements and decisions needed to support, empower and protect their service users. They should apply imagination, creativity and curiosity to working in partnership with individuals and their </w:t>
      </w:r>
      <w:proofErr w:type="spellStart"/>
      <w:r>
        <w:rPr>
          <w:sz w:val="23"/>
          <w:szCs w:val="23"/>
        </w:rPr>
        <w:t>carers</w:t>
      </w:r>
      <w:proofErr w:type="spellEnd"/>
      <w:r>
        <w:rPr>
          <w:sz w:val="23"/>
          <w:szCs w:val="23"/>
        </w:rPr>
        <w:t xml:space="preserve">, acknowledging the centrality of people’s own expertise about their experience and needs. </w:t>
      </w:r>
    </w:p>
    <w:p w14:paraId="16DEB4AB" w14:textId="77777777" w:rsidR="006F7D44" w:rsidRDefault="006F7D44" w:rsidP="006F7D44">
      <w:pPr>
        <w:pStyle w:val="Default"/>
        <w:rPr>
          <w:sz w:val="23"/>
          <w:szCs w:val="23"/>
        </w:rPr>
      </w:pPr>
    </w:p>
    <w:p w14:paraId="028C36B0" w14:textId="77777777" w:rsidR="00042B22" w:rsidRDefault="00042B22" w:rsidP="00264A98">
      <w:pPr>
        <w:spacing w:after="0"/>
        <w:rPr>
          <w:rFonts w:ascii="Arial" w:hAnsi="Arial" w:cs="Arial"/>
          <w:b/>
          <w:i/>
        </w:rPr>
      </w:pPr>
      <w:r w:rsidRPr="004862C7">
        <w:rPr>
          <w:rFonts w:ascii="Arial" w:hAnsi="Arial" w:cs="Arial"/>
          <w:b/>
          <w:i/>
        </w:rPr>
        <w:t>Has this statement been met from previous experience or qualifying training?</w:t>
      </w:r>
    </w:p>
    <w:p w14:paraId="0AD9C6F4" w14:textId="77777777" w:rsidR="00927271" w:rsidRPr="004862C7" w:rsidRDefault="00927271" w:rsidP="00264A98">
      <w:pPr>
        <w:spacing w:after="0"/>
        <w:rPr>
          <w:rFonts w:ascii="Arial"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060"/>
        <w:gridCol w:w="701"/>
        <w:gridCol w:w="1649"/>
        <w:gridCol w:w="1816"/>
        <w:gridCol w:w="2118"/>
      </w:tblGrid>
      <w:tr w:rsidR="00042B22" w:rsidRPr="004862C7" w14:paraId="07A5871D" w14:textId="77777777" w:rsidTr="403C40D4">
        <w:tc>
          <w:tcPr>
            <w:tcW w:w="675" w:type="dxa"/>
            <w:tcBorders>
              <w:bottom w:val="single" w:sz="4" w:space="0" w:color="auto"/>
            </w:tcBorders>
            <w:shd w:val="clear" w:color="auto" w:fill="auto"/>
          </w:tcPr>
          <w:p w14:paraId="4482E6A6" w14:textId="77777777" w:rsidR="00042B22" w:rsidRPr="004862C7" w:rsidRDefault="00042B22" w:rsidP="001A1885">
            <w:pPr>
              <w:spacing w:before="120" w:after="0"/>
              <w:rPr>
                <w:rFonts w:ascii="Arial" w:hAnsi="Arial" w:cs="Arial"/>
                <w:b/>
              </w:rPr>
            </w:pPr>
            <w:r w:rsidRPr="004862C7">
              <w:rPr>
                <w:rFonts w:ascii="Arial" w:hAnsi="Arial" w:cs="Arial"/>
                <w:b/>
              </w:rPr>
              <w:t>Yes</w:t>
            </w:r>
          </w:p>
        </w:tc>
        <w:tc>
          <w:tcPr>
            <w:tcW w:w="2127" w:type="dxa"/>
            <w:tcBorders>
              <w:bottom w:val="single" w:sz="4" w:space="0" w:color="auto"/>
            </w:tcBorders>
            <w:shd w:val="clear" w:color="auto" w:fill="auto"/>
          </w:tcPr>
          <w:p w14:paraId="4B1F511A" w14:textId="77777777" w:rsidR="00042B22" w:rsidRPr="004862C7" w:rsidRDefault="00042B22" w:rsidP="001A1885">
            <w:pPr>
              <w:spacing w:before="120" w:after="0"/>
              <w:rPr>
                <w:rFonts w:ascii="Arial" w:hAnsi="Arial" w:cs="Arial"/>
              </w:rPr>
            </w:pPr>
          </w:p>
        </w:tc>
        <w:tc>
          <w:tcPr>
            <w:tcW w:w="708" w:type="dxa"/>
            <w:tcBorders>
              <w:bottom w:val="single" w:sz="4" w:space="0" w:color="auto"/>
            </w:tcBorders>
            <w:shd w:val="clear" w:color="auto" w:fill="auto"/>
          </w:tcPr>
          <w:p w14:paraId="67228223" w14:textId="77777777" w:rsidR="00042B22" w:rsidRPr="004862C7" w:rsidRDefault="00042B22" w:rsidP="001A1885">
            <w:pPr>
              <w:spacing w:before="120" w:after="0"/>
              <w:rPr>
                <w:rFonts w:ascii="Arial" w:hAnsi="Arial" w:cs="Arial"/>
                <w:b/>
              </w:rPr>
            </w:pPr>
            <w:r w:rsidRPr="004862C7">
              <w:rPr>
                <w:rFonts w:ascii="Arial" w:hAnsi="Arial" w:cs="Arial"/>
                <w:b/>
              </w:rPr>
              <w:t>No</w:t>
            </w:r>
          </w:p>
        </w:tc>
        <w:tc>
          <w:tcPr>
            <w:tcW w:w="1701" w:type="dxa"/>
            <w:tcBorders>
              <w:bottom w:val="single" w:sz="4" w:space="0" w:color="auto"/>
            </w:tcBorders>
            <w:shd w:val="clear" w:color="auto" w:fill="auto"/>
          </w:tcPr>
          <w:p w14:paraId="65F9C3DC" w14:textId="77777777" w:rsidR="00042B22" w:rsidRPr="004862C7" w:rsidRDefault="00042B22" w:rsidP="001A1885">
            <w:pPr>
              <w:spacing w:before="120" w:after="0"/>
              <w:rPr>
                <w:rFonts w:ascii="Arial" w:hAnsi="Arial" w:cs="Arial"/>
              </w:rPr>
            </w:pPr>
          </w:p>
        </w:tc>
        <w:tc>
          <w:tcPr>
            <w:tcW w:w="1843" w:type="dxa"/>
            <w:tcBorders>
              <w:bottom w:val="single" w:sz="4" w:space="0" w:color="auto"/>
            </w:tcBorders>
            <w:shd w:val="clear" w:color="auto" w:fill="auto"/>
          </w:tcPr>
          <w:p w14:paraId="218B6300" w14:textId="77777777" w:rsidR="00042B22" w:rsidRPr="004862C7" w:rsidRDefault="00042B22" w:rsidP="001A1885">
            <w:pPr>
              <w:spacing w:before="120" w:after="0"/>
              <w:rPr>
                <w:rFonts w:ascii="Arial" w:hAnsi="Arial" w:cs="Arial"/>
                <w:b/>
              </w:rPr>
            </w:pPr>
            <w:r w:rsidRPr="004862C7">
              <w:rPr>
                <w:rFonts w:ascii="Arial" w:hAnsi="Arial" w:cs="Arial"/>
                <w:b/>
              </w:rPr>
              <w:t>Partially Met</w:t>
            </w:r>
          </w:p>
        </w:tc>
        <w:tc>
          <w:tcPr>
            <w:tcW w:w="2188" w:type="dxa"/>
            <w:tcBorders>
              <w:bottom w:val="single" w:sz="4" w:space="0" w:color="auto"/>
            </w:tcBorders>
            <w:shd w:val="clear" w:color="auto" w:fill="auto"/>
          </w:tcPr>
          <w:p w14:paraId="5023141B" w14:textId="77777777" w:rsidR="00042B22" w:rsidRPr="004862C7" w:rsidRDefault="00042B22" w:rsidP="001A1885">
            <w:pPr>
              <w:spacing w:before="120" w:after="0"/>
              <w:rPr>
                <w:rFonts w:ascii="Arial" w:hAnsi="Arial" w:cs="Arial"/>
              </w:rPr>
            </w:pPr>
          </w:p>
        </w:tc>
      </w:tr>
      <w:tr w:rsidR="00042B22" w:rsidRPr="004862C7" w14:paraId="1A84EFFD" w14:textId="77777777" w:rsidTr="403C40D4">
        <w:trPr>
          <w:trHeight w:val="2038"/>
        </w:trPr>
        <w:tc>
          <w:tcPr>
            <w:tcW w:w="9242" w:type="dxa"/>
            <w:gridSpan w:val="6"/>
            <w:shd w:val="clear" w:color="auto" w:fill="auto"/>
          </w:tcPr>
          <w:p w14:paraId="5391EB08" w14:textId="77777777" w:rsidR="00330604" w:rsidRPr="004862C7" w:rsidRDefault="00330604" w:rsidP="001A1885">
            <w:pPr>
              <w:spacing w:before="120" w:after="0"/>
              <w:rPr>
                <w:rFonts w:ascii="Arial" w:hAnsi="Arial" w:cs="Arial"/>
                <w:b/>
              </w:rPr>
            </w:pPr>
            <w:r w:rsidRPr="004862C7">
              <w:rPr>
                <w:rFonts w:ascii="Arial" w:hAnsi="Arial" w:cs="Arial"/>
                <w:b/>
              </w:rPr>
              <w:t xml:space="preserve">Please provide examples to support your assessment </w:t>
            </w:r>
            <w:proofErr w:type="gramStart"/>
            <w:r w:rsidRPr="004862C7">
              <w:rPr>
                <w:rFonts w:ascii="Arial" w:hAnsi="Arial" w:cs="Arial"/>
                <w:b/>
              </w:rPr>
              <w:t>( a</w:t>
            </w:r>
            <w:proofErr w:type="gramEnd"/>
            <w:r w:rsidRPr="004862C7">
              <w:rPr>
                <w:rFonts w:ascii="Arial" w:hAnsi="Arial" w:cs="Arial"/>
                <w:b/>
              </w:rPr>
              <w:t xml:space="preserve"> maximum of 3 ) </w:t>
            </w:r>
          </w:p>
          <w:p w14:paraId="1F3B1409" w14:textId="77777777" w:rsidR="00042B22" w:rsidRPr="004862C7" w:rsidRDefault="00042B22" w:rsidP="001A1885">
            <w:pPr>
              <w:spacing w:before="120" w:after="0"/>
              <w:rPr>
                <w:rFonts w:ascii="Arial" w:hAnsi="Arial" w:cs="Arial"/>
                <w:b/>
              </w:rPr>
            </w:pPr>
          </w:p>
          <w:p w14:paraId="562C75D1" w14:textId="77777777" w:rsidR="00042B22" w:rsidRPr="004862C7" w:rsidRDefault="00042B22" w:rsidP="001A1885">
            <w:pPr>
              <w:spacing w:before="120" w:after="0"/>
              <w:rPr>
                <w:rFonts w:ascii="Arial" w:hAnsi="Arial" w:cs="Arial"/>
                <w:b/>
              </w:rPr>
            </w:pPr>
          </w:p>
          <w:p w14:paraId="664355AD" w14:textId="77777777" w:rsidR="0017121B" w:rsidRPr="004862C7" w:rsidRDefault="0017121B" w:rsidP="001A1885">
            <w:pPr>
              <w:spacing w:before="120" w:after="0"/>
              <w:rPr>
                <w:rFonts w:ascii="Arial" w:hAnsi="Arial" w:cs="Arial"/>
                <w:b/>
              </w:rPr>
            </w:pPr>
          </w:p>
          <w:p w14:paraId="1A965116" w14:textId="77777777" w:rsidR="0017121B" w:rsidRPr="004862C7" w:rsidRDefault="0017121B" w:rsidP="001A1885">
            <w:pPr>
              <w:spacing w:before="120" w:after="0"/>
              <w:rPr>
                <w:rFonts w:ascii="Arial" w:hAnsi="Arial" w:cs="Arial"/>
                <w:b/>
              </w:rPr>
            </w:pPr>
          </w:p>
          <w:p w14:paraId="54F17AA3" w14:textId="77777777" w:rsidR="00042B22" w:rsidRPr="004862C7" w:rsidRDefault="00C84114" w:rsidP="001A1885">
            <w:pPr>
              <w:spacing w:before="120" w:after="0"/>
              <w:rPr>
                <w:rFonts w:ascii="Arial" w:hAnsi="Arial" w:cs="Arial"/>
                <w:b/>
              </w:rPr>
            </w:pPr>
            <w:r>
              <w:rPr>
                <w:rFonts w:ascii="Arial" w:hAnsi="Arial" w:cs="Arial"/>
                <w:b/>
              </w:rPr>
              <w:pict w14:anchorId="096E80FC">
                <v:rect id="_x0000_i1031" style="width:0;height:1.5pt" o:hralign="center" o:hrstd="t" o:hr="t" fillcolor="#a0a0a0" stroked="f"/>
              </w:pict>
            </w:r>
            <w:r w:rsidR="00042B22" w:rsidRPr="004862C7">
              <w:rPr>
                <w:rFonts w:ascii="Arial" w:hAnsi="Arial" w:cs="Arial"/>
                <w:b/>
              </w:rPr>
              <w:t xml:space="preserve">Areas for </w:t>
            </w:r>
            <w:proofErr w:type="gramStart"/>
            <w:r w:rsidR="00042B22" w:rsidRPr="004862C7">
              <w:rPr>
                <w:rFonts w:ascii="Arial" w:hAnsi="Arial" w:cs="Arial"/>
                <w:b/>
              </w:rPr>
              <w:t>development :</w:t>
            </w:r>
            <w:proofErr w:type="gramEnd"/>
          </w:p>
          <w:p w14:paraId="7DF4E37C" w14:textId="77777777" w:rsidR="00042B22" w:rsidRPr="004862C7" w:rsidRDefault="00042B22" w:rsidP="001A1885">
            <w:pPr>
              <w:spacing w:before="120" w:after="0"/>
              <w:rPr>
                <w:rFonts w:ascii="Arial" w:hAnsi="Arial" w:cs="Arial"/>
                <w:b/>
              </w:rPr>
            </w:pPr>
          </w:p>
          <w:p w14:paraId="44FB30F8" w14:textId="77777777" w:rsidR="00042B22" w:rsidRPr="004862C7" w:rsidRDefault="00042B22" w:rsidP="001A1885">
            <w:pPr>
              <w:spacing w:before="120" w:after="0"/>
              <w:rPr>
                <w:rFonts w:ascii="Arial" w:hAnsi="Arial" w:cs="Arial"/>
                <w:b/>
              </w:rPr>
            </w:pPr>
          </w:p>
          <w:p w14:paraId="1DA6542E" w14:textId="77777777" w:rsidR="0017121B" w:rsidRPr="004862C7" w:rsidRDefault="0017121B" w:rsidP="001A1885">
            <w:pPr>
              <w:spacing w:before="120" w:after="0"/>
              <w:rPr>
                <w:rFonts w:ascii="Arial" w:hAnsi="Arial" w:cs="Arial"/>
                <w:b/>
              </w:rPr>
            </w:pPr>
          </w:p>
          <w:p w14:paraId="4DF4E3D1" w14:textId="20628CAB" w:rsidR="0017121B" w:rsidRPr="004862C7" w:rsidRDefault="00B63CC5" w:rsidP="403C40D4">
            <w:pPr>
              <w:spacing w:before="120" w:after="0"/>
              <w:rPr>
                <w:rFonts w:ascii="Arial" w:hAnsi="Arial" w:cs="Arial"/>
                <w:i/>
                <w:iCs/>
              </w:rPr>
            </w:pPr>
            <w:r w:rsidRPr="403C40D4">
              <w:rPr>
                <w:rFonts w:ascii="Arial" w:hAnsi="Arial" w:cs="Arial"/>
                <w:i/>
                <w:iCs/>
              </w:rPr>
              <w:t xml:space="preserve">If appropriate, add a learning objective to your </w:t>
            </w:r>
            <w:r w:rsidR="004862C7" w:rsidRPr="403C40D4">
              <w:rPr>
                <w:rFonts w:ascii="Arial" w:hAnsi="Arial" w:cs="Arial"/>
                <w:i/>
                <w:iCs/>
              </w:rPr>
              <w:t>professional development plan (PDP)</w:t>
            </w:r>
          </w:p>
        </w:tc>
      </w:tr>
    </w:tbl>
    <w:p w14:paraId="3041E394" w14:textId="77777777" w:rsidR="00264A98" w:rsidRDefault="00264A98" w:rsidP="00264A98">
      <w:pPr>
        <w:pStyle w:val="Default"/>
        <w:rPr>
          <w:b/>
          <w:bCs/>
          <w:sz w:val="22"/>
          <w:szCs w:val="22"/>
        </w:rPr>
      </w:pPr>
    </w:p>
    <w:p w14:paraId="722B00AE" w14:textId="77777777" w:rsidR="006F7D44" w:rsidRDefault="006F7D44" w:rsidP="006F7D44">
      <w:pPr>
        <w:pStyle w:val="Default"/>
        <w:rPr>
          <w:b/>
          <w:bCs/>
          <w:sz w:val="23"/>
          <w:szCs w:val="23"/>
        </w:rPr>
      </w:pPr>
    </w:p>
    <w:p w14:paraId="659EAF4C" w14:textId="77777777" w:rsidR="006F7D44" w:rsidRPr="009B23BB" w:rsidRDefault="006F7D44" w:rsidP="006F7D44">
      <w:pPr>
        <w:pStyle w:val="Default"/>
        <w:numPr>
          <w:ilvl w:val="0"/>
          <w:numId w:val="1"/>
        </w:numPr>
        <w:rPr>
          <w:b/>
          <w:bCs/>
        </w:rPr>
      </w:pPr>
      <w:r w:rsidRPr="009B23BB">
        <w:rPr>
          <w:b/>
          <w:bCs/>
        </w:rPr>
        <w:t xml:space="preserve">Organisational context </w:t>
      </w:r>
    </w:p>
    <w:p w14:paraId="42C6D796" w14:textId="77777777" w:rsidR="006F7D44" w:rsidRDefault="006F7D44" w:rsidP="006F7D44">
      <w:pPr>
        <w:pStyle w:val="Default"/>
        <w:rPr>
          <w:sz w:val="23"/>
          <w:szCs w:val="23"/>
        </w:rPr>
      </w:pPr>
    </w:p>
    <w:p w14:paraId="400627BF" w14:textId="77777777" w:rsidR="00264A98" w:rsidRDefault="006F7D44" w:rsidP="009B23BB">
      <w:pPr>
        <w:pStyle w:val="Default"/>
        <w:jc w:val="both"/>
        <w:rPr>
          <w:sz w:val="23"/>
          <w:szCs w:val="23"/>
        </w:rPr>
      </w:pPr>
      <w:r>
        <w:rPr>
          <w:sz w:val="23"/>
          <w:szCs w:val="23"/>
        </w:rPr>
        <w:t xml:space="preserve">Social workers working with adults should be able confidently to fulfil their statutory responsibilities, work within their organisation’s remit and contribute to its development. They must </w:t>
      </w:r>
      <w:proofErr w:type="gramStart"/>
      <w:r>
        <w:rPr>
          <w:sz w:val="23"/>
          <w:szCs w:val="23"/>
        </w:rPr>
        <w:t>be understand</w:t>
      </w:r>
      <w:proofErr w:type="gramEnd"/>
      <w:r>
        <w:rPr>
          <w:sz w:val="23"/>
          <w:szCs w:val="23"/>
        </w:rPr>
        <w:t xml:space="preserve"> and work effectively within financial and legal frameworks, obligations, structures and culture, in particular Human Rights and Equalities legislation, the Care Act, Mental Capacity Act, Mental Health Act and accompanying guidance and codes of practice. They must be able to operate successfully in their organisational context, demonstrating effective time management, caseload management and be capable of reconciling competing demands and embrace information, data and technology appropriate to their role. They should have access to regular quality supervision to support their professional resilience and emotional and physical wellbeing. Social workers should work effectively and confidently with fellow professionals in inter-agency, multi-disciplinary and inter-professional groups and demonstrate effective partnership working particularly in the context of health and social care integration and at the interface between health, children and adult social care and the third sector.</w:t>
      </w:r>
    </w:p>
    <w:p w14:paraId="6E1831B3" w14:textId="77777777" w:rsidR="006F7D44" w:rsidRDefault="006F7D44" w:rsidP="006F7D44">
      <w:pPr>
        <w:pStyle w:val="Default"/>
        <w:rPr>
          <w:b/>
          <w:i/>
        </w:rPr>
      </w:pPr>
    </w:p>
    <w:p w14:paraId="082D298D" w14:textId="77777777" w:rsidR="00042B22" w:rsidRPr="004862C7" w:rsidRDefault="00042B22" w:rsidP="00264A98">
      <w:pPr>
        <w:spacing w:after="0"/>
        <w:rPr>
          <w:rFonts w:ascii="Arial" w:hAnsi="Arial" w:cs="Arial"/>
          <w:b/>
          <w:i/>
        </w:rPr>
      </w:pPr>
      <w:r w:rsidRPr="004862C7">
        <w:rPr>
          <w:rFonts w:ascii="Arial" w:hAnsi="Arial" w:cs="Arial"/>
          <w:b/>
          <w:i/>
        </w:rPr>
        <w:t>Has this statement been met from previous experience or qualifying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060"/>
        <w:gridCol w:w="701"/>
        <w:gridCol w:w="1649"/>
        <w:gridCol w:w="1816"/>
        <w:gridCol w:w="2118"/>
      </w:tblGrid>
      <w:tr w:rsidR="00042B22" w:rsidRPr="004862C7" w14:paraId="79D70C64" w14:textId="77777777" w:rsidTr="403C40D4">
        <w:tc>
          <w:tcPr>
            <w:tcW w:w="675" w:type="dxa"/>
            <w:tcBorders>
              <w:bottom w:val="single" w:sz="4" w:space="0" w:color="auto"/>
            </w:tcBorders>
            <w:shd w:val="clear" w:color="auto" w:fill="auto"/>
          </w:tcPr>
          <w:p w14:paraId="0746FD2F" w14:textId="77777777" w:rsidR="00042B22" w:rsidRPr="004862C7" w:rsidRDefault="00042B22" w:rsidP="001A1885">
            <w:pPr>
              <w:spacing w:before="120" w:after="0"/>
              <w:rPr>
                <w:rFonts w:ascii="Arial" w:hAnsi="Arial" w:cs="Arial"/>
                <w:b/>
              </w:rPr>
            </w:pPr>
            <w:r w:rsidRPr="004862C7">
              <w:rPr>
                <w:rFonts w:ascii="Arial" w:hAnsi="Arial" w:cs="Arial"/>
                <w:b/>
              </w:rPr>
              <w:t>Yes</w:t>
            </w:r>
          </w:p>
        </w:tc>
        <w:tc>
          <w:tcPr>
            <w:tcW w:w="2127" w:type="dxa"/>
            <w:tcBorders>
              <w:bottom w:val="single" w:sz="4" w:space="0" w:color="auto"/>
            </w:tcBorders>
            <w:shd w:val="clear" w:color="auto" w:fill="auto"/>
          </w:tcPr>
          <w:p w14:paraId="54E11D2A" w14:textId="77777777" w:rsidR="00042B22" w:rsidRPr="004862C7" w:rsidRDefault="00042B22" w:rsidP="001A1885">
            <w:pPr>
              <w:spacing w:before="120" w:after="0"/>
              <w:rPr>
                <w:rFonts w:ascii="Arial" w:hAnsi="Arial" w:cs="Arial"/>
              </w:rPr>
            </w:pPr>
          </w:p>
        </w:tc>
        <w:tc>
          <w:tcPr>
            <w:tcW w:w="708" w:type="dxa"/>
            <w:tcBorders>
              <w:bottom w:val="single" w:sz="4" w:space="0" w:color="auto"/>
            </w:tcBorders>
            <w:shd w:val="clear" w:color="auto" w:fill="auto"/>
          </w:tcPr>
          <w:p w14:paraId="58B5B07B" w14:textId="77777777" w:rsidR="00042B22" w:rsidRPr="004862C7" w:rsidRDefault="00042B22" w:rsidP="001A1885">
            <w:pPr>
              <w:spacing w:before="120" w:after="0"/>
              <w:rPr>
                <w:rFonts w:ascii="Arial" w:hAnsi="Arial" w:cs="Arial"/>
                <w:b/>
              </w:rPr>
            </w:pPr>
            <w:r w:rsidRPr="004862C7">
              <w:rPr>
                <w:rFonts w:ascii="Arial" w:hAnsi="Arial" w:cs="Arial"/>
                <w:b/>
              </w:rPr>
              <w:t>No</w:t>
            </w:r>
          </w:p>
        </w:tc>
        <w:tc>
          <w:tcPr>
            <w:tcW w:w="1701" w:type="dxa"/>
            <w:tcBorders>
              <w:bottom w:val="single" w:sz="4" w:space="0" w:color="auto"/>
            </w:tcBorders>
            <w:shd w:val="clear" w:color="auto" w:fill="auto"/>
          </w:tcPr>
          <w:p w14:paraId="31126E5D" w14:textId="77777777" w:rsidR="00042B22" w:rsidRPr="004862C7" w:rsidRDefault="00042B22" w:rsidP="001A1885">
            <w:pPr>
              <w:spacing w:before="120" w:after="0"/>
              <w:rPr>
                <w:rFonts w:ascii="Arial" w:hAnsi="Arial" w:cs="Arial"/>
              </w:rPr>
            </w:pPr>
          </w:p>
        </w:tc>
        <w:tc>
          <w:tcPr>
            <w:tcW w:w="1843" w:type="dxa"/>
            <w:tcBorders>
              <w:bottom w:val="single" w:sz="4" w:space="0" w:color="auto"/>
            </w:tcBorders>
            <w:shd w:val="clear" w:color="auto" w:fill="auto"/>
          </w:tcPr>
          <w:p w14:paraId="632B9362" w14:textId="77777777" w:rsidR="00042B22" w:rsidRPr="004862C7" w:rsidRDefault="00042B22" w:rsidP="001A1885">
            <w:pPr>
              <w:spacing w:before="120" w:after="0"/>
              <w:rPr>
                <w:rFonts w:ascii="Arial" w:hAnsi="Arial" w:cs="Arial"/>
                <w:b/>
              </w:rPr>
            </w:pPr>
            <w:r w:rsidRPr="004862C7">
              <w:rPr>
                <w:rFonts w:ascii="Arial" w:hAnsi="Arial" w:cs="Arial"/>
                <w:b/>
              </w:rPr>
              <w:t>Partially Met</w:t>
            </w:r>
          </w:p>
        </w:tc>
        <w:tc>
          <w:tcPr>
            <w:tcW w:w="2188" w:type="dxa"/>
            <w:tcBorders>
              <w:bottom w:val="single" w:sz="4" w:space="0" w:color="auto"/>
            </w:tcBorders>
            <w:shd w:val="clear" w:color="auto" w:fill="auto"/>
          </w:tcPr>
          <w:p w14:paraId="2DE403A5" w14:textId="77777777" w:rsidR="00042B22" w:rsidRPr="004862C7" w:rsidRDefault="00042B22" w:rsidP="001A1885">
            <w:pPr>
              <w:spacing w:before="120" w:after="0"/>
              <w:rPr>
                <w:rFonts w:ascii="Arial" w:hAnsi="Arial" w:cs="Arial"/>
              </w:rPr>
            </w:pPr>
          </w:p>
        </w:tc>
      </w:tr>
      <w:tr w:rsidR="00042B22" w:rsidRPr="004862C7" w14:paraId="7AF12858" w14:textId="77777777" w:rsidTr="403C40D4">
        <w:trPr>
          <w:trHeight w:val="2038"/>
        </w:trPr>
        <w:tc>
          <w:tcPr>
            <w:tcW w:w="9242" w:type="dxa"/>
            <w:gridSpan w:val="6"/>
            <w:shd w:val="clear" w:color="auto" w:fill="auto"/>
          </w:tcPr>
          <w:p w14:paraId="4BFC74F8" w14:textId="77777777" w:rsidR="00330604" w:rsidRPr="004862C7" w:rsidRDefault="00330604" w:rsidP="001A1885">
            <w:pPr>
              <w:spacing w:before="120" w:after="0"/>
              <w:rPr>
                <w:rFonts w:ascii="Arial" w:hAnsi="Arial" w:cs="Arial"/>
                <w:b/>
              </w:rPr>
            </w:pPr>
            <w:r w:rsidRPr="004862C7">
              <w:rPr>
                <w:rFonts w:ascii="Arial" w:hAnsi="Arial" w:cs="Arial"/>
                <w:b/>
              </w:rPr>
              <w:lastRenderedPageBreak/>
              <w:t xml:space="preserve">Please provide examples to support your assessment </w:t>
            </w:r>
            <w:proofErr w:type="gramStart"/>
            <w:r w:rsidRPr="004862C7">
              <w:rPr>
                <w:rFonts w:ascii="Arial" w:hAnsi="Arial" w:cs="Arial"/>
                <w:b/>
              </w:rPr>
              <w:t>( a</w:t>
            </w:r>
            <w:proofErr w:type="gramEnd"/>
            <w:r w:rsidRPr="004862C7">
              <w:rPr>
                <w:rFonts w:ascii="Arial" w:hAnsi="Arial" w:cs="Arial"/>
                <w:b/>
              </w:rPr>
              <w:t xml:space="preserve"> maximum of 3 ) </w:t>
            </w:r>
          </w:p>
          <w:p w14:paraId="62431CDC" w14:textId="77777777" w:rsidR="00042B22" w:rsidRPr="004862C7" w:rsidRDefault="00042B22" w:rsidP="001A1885">
            <w:pPr>
              <w:spacing w:before="120" w:after="0"/>
              <w:rPr>
                <w:rFonts w:ascii="Arial" w:hAnsi="Arial" w:cs="Arial"/>
                <w:b/>
              </w:rPr>
            </w:pPr>
          </w:p>
          <w:p w14:paraId="49E398E2" w14:textId="77777777" w:rsidR="00042B22" w:rsidRPr="004862C7" w:rsidRDefault="00042B22" w:rsidP="001A1885">
            <w:pPr>
              <w:spacing w:before="120" w:after="0"/>
              <w:rPr>
                <w:rFonts w:ascii="Arial" w:hAnsi="Arial" w:cs="Arial"/>
                <w:b/>
              </w:rPr>
            </w:pPr>
          </w:p>
          <w:p w14:paraId="3CF1260A" w14:textId="77777777" w:rsidR="00042B22" w:rsidRPr="004862C7" w:rsidRDefault="00C84114" w:rsidP="001A1885">
            <w:pPr>
              <w:spacing w:before="120" w:after="0"/>
              <w:rPr>
                <w:rFonts w:ascii="Arial" w:hAnsi="Arial" w:cs="Arial"/>
                <w:b/>
              </w:rPr>
            </w:pPr>
            <w:r>
              <w:rPr>
                <w:rFonts w:ascii="Arial" w:hAnsi="Arial" w:cs="Arial"/>
                <w:b/>
              </w:rPr>
              <w:pict w14:anchorId="5701DCB9">
                <v:rect id="_x0000_i1032" style="width:0;height:1.5pt" o:hralign="center" o:hrstd="t" o:hr="t" fillcolor="#a0a0a0" stroked="f"/>
              </w:pict>
            </w:r>
            <w:r w:rsidR="00042B22" w:rsidRPr="004862C7">
              <w:rPr>
                <w:rFonts w:ascii="Arial" w:hAnsi="Arial" w:cs="Arial"/>
                <w:b/>
              </w:rPr>
              <w:t xml:space="preserve">Areas for </w:t>
            </w:r>
            <w:proofErr w:type="gramStart"/>
            <w:r w:rsidR="00042B22" w:rsidRPr="004862C7">
              <w:rPr>
                <w:rFonts w:ascii="Arial" w:hAnsi="Arial" w:cs="Arial"/>
                <w:b/>
              </w:rPr>
              <w:t>development :</w:t>
            </w:r>
            <w:proofErr w:type="gramEnd"/>
          </w:p>
          <w:p w14:paraId="16287F21" w14:textId="77777777" w:rsidR="00042B22" w:rsidRPr="004862C7" w:rsidRDefault="00042B22" w:rsidP="001A1885">
            <w:pPr>
              <w:spacing w:before="120" w:after="0"/>
              <w:rPr>
                <w:rFonts w:ascii="Arial" w:hAnsi="Arial" w:cs="Arial"/>
                <w:b/>
              </w:rPr>
            </w:pPr>
          </w:p>
          <w:p w14:paraId="5BE93A62" w14:textId="77777777" w:rsidR="0017121B" w:rsidRPr="004862C7" w:rsidRDefault="0017121B" w:rsidP="001A1885">
            <w:pPr>
              <w:spacing w:before="120" w:after="0"/>
              <w:rPr>
                <w:rFonts w:ascii="Arial" w:hAnsi="Arial" w:cs="Arial"/>
                <w:b/>
              </w:rPr>
            </w:pPr>
          </w:p>
          <w:p w14:paraId="17EE90C2" w14:textId="1B3A8FB6" w:rsidR="00042B22" w:rsidRPr="004862C7" w:rsidRDefault="00B63CC5" w:rsidP="403C40D4">
            <w:pPr>
              <w:spacing w:before="120" w:after="0"/>
              <w:rPr>
                <w:rFonts w:ascii="Arial" w:hAnsi="Arial" w:cs="Arial"/>
                <w:i/>
                <w:iCs/>
              </w:rPr>
            </w:pPr>
            <w:r w:rsidRPr="403C40D4">
              <w:rPr>
                <w:rFonts w:ascii="Arial" w:hAnsi="Arial" w:cs="Arial"/>
                <w:i/>
                <w:iCs/>
              </w:rPr>
              <w:t xml:space="preserve">If appropriate, add a learning objective to your </w:t>
            </w:r>
            <w:r w:rsidR="004862C7" w:rsidRPr="403C40D4">
              <w:rPr>
                <w:rFonts w:ascii="Arial" w:hAnsi="Arial" w:cs="Arial"/>
                <w:i/>
                <w:iCs/>
              </w:rPr>
              <w:t>professional development plan (PDP)</w:t>
            </w:r>
          </w:p>
        </w:tc>
      </w:tr>
    </w:tbl>
    <w:p w14:paraId="384BA73E" w14:textId="77777777" w:rsidR="006C7957" w:rsidRDefault="006C7957" w:rsidP="00264A98">
      <w:pPr>
        <w:spacing w:after="0"/>
        <w:rPr>
          <w:rFonts w:ascii="Arial" w:hAnsi="Arial" w:cs="Arial"/>
          <w:b/>
        </w:rPr>
      </w:pPr>
    </w:p>
    <w:p w14:paraId="34B3F2EB" w14:textId="77777777" w:rsidR="00927271" w:rsidRDefault="00927271" w:rsidP="00264A98">
      <w:pPr>
        <w:pStyle w:val="Default"/>
        <w:rPr>
          <w:b/>
          <w:bCs/>
          <w:sz w:val="22"/>
          <w:szCs w:val="22"/>
        </w:rPr>
      </w:pPr>
    </w:p>
    <w:p w14:paraId="5C059F8E" w14:textId="77777777" w:rsidR="006F7D44" w:rsidRPr="009B23BB" w:rsidRDefault="006F7D44" w:rsidP="006F7D44">
      <w:pPr>
        <w:pStyle w:val="Default"/>
        <w:numPr>
          <w:ilvl w:val="0"/>
          <w:numId w:val="1"/>
        </w:numPr>
      </w:pPr>
      <w:r w:rsidRPr="009B23BB">
        <w:rPr>
          <w:b/>
          <w:bCs/>
        </w:rPr>
        <w:t xml:space="preserve">Professional ethics and leadership </w:t>
      </w:r>
    </w:p>
    <w:p w14:paraId="7D34F5C7" w14:textId="77777777" w:rsidR="009B23BB" w:rsidRPr="009B23BB" w:rsidRDefault="009B23BB" w:rsidP="009B23BB">
      <w:pPr>
        <w:pStyle w:val="Default"/>
        <w:ind w:left="720"/>
      </w:pPr>
    </w:p>
    <w:p w14:paraId="506A3BBB" w14:textId="77777777" w:rsidR="00264A98" w:rsidRDefault="006F7D44" w:rsidP="009B23BB">
      <w:pPr>
        <w:pStyle w:val="Default"/>
        <w:jc w:val="both"/>
      </w:pPr>
      <w:r>
        <w:rPr>
          <w:sz w:val="23"/>
          <w:szCs w:val="23"/>
        </w:rPr>
        <w:t xml:space="preserve">Social workers should be able to explain their role to stakeholders, particularly health and community partners, and challenge partners constructively to effect multi-agency working. They should contribute to developing awareness of personalisation and outcome-based approaches to improving people’s lives. Social workers should be able to demonstrate the principles of social work through professional judgement, decision making and actions within a framework of professional accountability. They should be able to work collaboratively to manage effectively the </w:t>
      </w:r>
      <w:proofErr w:type="gramStart"/>
      <w:r>
        <w:rPr>
          <w:sz w:val="23"/>
          <w:szCs w:val="23"/>
        </w:rPr>
        <w:t>sometimes competing</w:t>
      </w:r>
      <w:proofErr w:type="gramEnd"/>
      <w:r>
        <w:rPr>
          <w:sz w:val="23"/>
          <w:szCs w:val="23"/>
        </w:rPr>
        <w:t xml:space="preserve"> interests of service users, their families and their carers ensuring that the needs of all parties are appropriately balanced, but that where children are involved, the children’s interests are always paramount. They should be able to acknowledge the inherent tensions where there is a dual role of care and control; be able to meet eligible needs within limited resources and manage the emotions and expectations of service users and carers. They should be able to identify potential deprivations of liberty and understand the process for assessing and authorising these in individuals’ best interests. They should feedback the views and experiences of clients and their colleagues to contribute to the continued improvement of services, policies and procedures within the organisation. They must be able to recognise and address poor practice and systemic failings which put people at risk, whether in their own organisation or the organisations and institutions with which they are working, making appropriate use of whistle-blowing procedures.</w:t>
      </w:r>
    </w:p>
    <w:p w14:paraId="0B4020A7" w14:textId="77777777" w:rsidR="00264A98" w:rsidRPr="004862C7" w:rsidRDefault="00264A98" w:rsidP="00264A98">
      <w:pPr>
        <w:spacing w:after="0"/>
        <w:rPr>
          <w:rFonts w:ascii="Arial" w:hAnsi="Arial" w:cs="Arial"/>
        </w:rPr>
      </w:pPr>
    </w:p>
    <w:p w14:paraId="2DA13C85" w14:textId="77777777" w:rsidR="00042B22" w:rsidRPr="004862C7" w:rsidRDefault="00042B22" w:rsidP="00264A98">
      <w:pPr>
        <w:spacing w:after="0"/>
        <w:rPr>
          <w:rFonts w:ascii="Arial" w:hAnsi="Arial" w:cs="Arial"/>
          <w:b/>
          <w:i/>
        </w:rPr>
      </w:pPr>
      <w:r w:rsidRPr="004862C7">
        <w:rPr>
          <w:rFonts w:ascii="Arial" w:hAnsi="Arial" w:cs="Arial"/>
          <w:b/>
          <w:i/>
        </w:rPr>
        <w:t>Has this statement been met from previous experience or qualifying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060"/>
        <w:gridCol w:w="701"/>
        <w:gridCol w:w="1649"/>
        <w:gridCol w:w="1816"/>
        <w:gridCol w:w="2118"/>
      </w:tblGrid>
      <w:tr w:rsidR="00042B22" w:rsidRPr="004862C7" w14:paraId="181C3742" w14:textId="77777777" w:rsidTr="403C40D4">
        <w:tc>
          <w:tcPr>
            <w:tcW w:w="675" w:type="dxa"/>
            <w:tcBorders>
              <w:bottom w:val="single" w:sz="4" w:space="0" w:color="auto"/>
            </w:tcBorders>
            <w:shd w:val="clear" w:color="auto" w:fill="auto"/>
          </w:tcPr>
          <w:p w14:paraId="1CBDFED2" w14:textId="77777777" w:rsidR="00042B22" w:rsidRPr="004862C7" w:rsidRDefault="00042B22" w:rsidP="001A1885">
            <w:pPr>
              <w:spacing w:before="120" w:after="0"/>
              <w:rPr>
                <w:rFonts w:ascii="Arial" w:hAnsi="Arial" w:cs="Arial"/>
                <w:b/>
              </w:rPr>
            </w:pPr>
            <w:r w:rsidRPr="004862C7">
              <w:rPr>
                <w:rFonts w:ascii="Arial" w:hAnsi="Arial" w:cs="Arial"/>
                <w:b/>
              </w:rPr>
              <w:t>Yes</w:t>
            </w:r>
          </w:p>
        </w:tc>
        <w:tc>
          <w:tcPr>
            <w:tcW w:w="2127" w:type="dxa"/>
            <w:tcBorders>
              <w:bottom w:val="single" w:sz="4" w:space="0" w:color="auto"/>
            </w:tcBorders>
            <w:shd w:val="clear" w:color="auto" w:fill="auto"/>
          </w:tcPr>
          <w:p w14:paraId="1D7B270A" w14:textId="77777777" w:rsidR="00042B22" w:rsidRPr="004862C7" w:rsidRDefault="00042B22" w:rsidP="001A1885">
            <w:pPr>
              <w:spacing w:before="120" w:after="0"/>
              <w:rPr>
                <w:rFonts w:ascii="Arial" w:hAnsi="Arial" w:cs="Arial"/>
              </w:rPr>
            </w:pPr>
          </w:p>
        </w:tc>
        <w:tc>
          <w:tcPr>
            <w:tcW w:w="708" w:type="dxa"/>
            <w:tcBorders>
              <w:bottom w:val="single" w:sz="4" w:space="0" w:color="auto"/>
            </w:tcBorders>
            <w:shd w:val="clear" w:color="auto" w:fill="auto"/>
          </w:tcPr>
          <w:p w14:paraId="14D1BC11" w14:textId="77777777" w:rsidR="00042B22" w:rsidRPr="004862C7" w:rsidRDefault="00042B22" w:rsidP="001A1885">
            <w:pPr>
              <w:spacing w:before="120" w:after="0"/>
              <w:rPr>
                <w:rFonts w:ascii="Arial" w:hAnsi="Arial" w:cs="Arial"/>
                <w:b/>
              </w:rPr>
            </w:pPr>
            <w:r w:rsidRPr="004862C7">
              <w:rPr>
                <w:rFonts w:ascii="Arial" w:hAnsi="Arial" w:cs="Arial"/>
                <w:b/>
              </w:rPr>
              <w:t>No</w:t>
            </w:r>
          </w:p>
        </w:tc>
        <w:tc>
          <w:tcPr>
            <w:tcW w:w="1701" w:type="dxa"/>
            <w:tcBorders>
              <w:bottom w:val="single" w:sz="4" w:space="0" w:color="auto"/>
            </w:tcBorders>
            <w:shd w:val="clear" w:color="auto" w:fill="auto"/>
          </w:tcPr>
          <w:p w14:paraId="4F904CB7" w14:textId="77777777" w:rsidR="00042B22" w:rsidRPr="004862C7" w:rsidRDefault="00042B22" w:rsidP="001A1885">
            <w:pPr>
              <w:spacing w:before="120" w:after="0"/>
              <w:rPr>
                <w:rFonts w:ascii="Arial" w:hAnsi="Arial" w:cs="Arial"/>
              </w:rPr>
            </w:pPr>
          </w:p>
        </w:tc>
        <w:tc>
          <w:tcPr>
            <w:tcW w:w="1843" w:type="dxa"/>
            <w:tcBorders>
              <w:bottom w:val="single" w:sz="4" w:space="0" w:color="auto"/>
            </w:tcBorders>
            <w:shd w:val="clear" w:color="auto" w:fill="auto"/>
          </w:tcPr>
          <w:p w14:paraId="0697FB3B" w14:textId="77777777" w:rsidR="00042B22" w:rsidRPr="004862C7" w:rsidRDefault="00042B22" w:rsidP="001A1885">
            <w:pPr>
              <w:spacing w:before="120" w:after="0"/>
              <w:rPr>
                <w:rFonts w:ascii="Arial" w:hAnsi="Arial" w:cs="Arial"/>
                <w:b/>
              </w:rPr>
            </w:pPr>
            <w:r w:rsidRPr="004862C7">
              <w:rPr>
                <w:rFonts w:ascii="Arial" w:hAnsi="Arial" w:cs="Arial"/>
                <w:b/>
              </w:rPr>
              <w:t>Partially Met</w:t>
            </w:r>
          </w:p>
        </w:tc>
        <w:tc>
          <w:tcPr>
            <w:tcW w:w="2188" w:type="dxa"/>
            <w:tcBorders>
              <w:bottom w:val="single" w:sz="4" w:space="0" w:color="auto"/>
            </w:tcBorders>
            <w:shd w:val="clear" w:color="auto" w:fill="auto"/>
          </w:tcPr>
          <w:p w14:paraId="06971CD3" w14:textId="77777777" w:rsidR="00042B22" w:rsidRPr="004862C7" w:rsidRDefault="00042B22" w:rsidP="001A1885">
            <w:pPr>
              <w:spacing w:before="120" w:after="0"/>
              <w:rPr>
                <w:rFonts w:ascii="Arial" w:hAnsi="Arial" w:cs="Arial"/>
              </w:rPr>
            </w:pPr>
          </w:p>
        </w:tc>
      </w:tr>
      <w:tr w:rsidR="00042B22" w:rsidRPr="004862C7" w14:paraId="17B353D9" w14:textId="77777777" w:rsidTr="403C40D4">
        <w:trPr>
          <w:trHeight w:val="2038"/>
        </w:trPr>
        <w:tc>
          <w:tcPr>
            <w:tcW w:w="9242" w:type="dxa"/>
            <w:gridSpan w:val="6"/>
            <w:shd w:val="clear" w:color="auto" w:fill="auto"/>
          </w:tcPr>
          <w:p w14:paraId="209B41A6" w14:textId="77777777" w:rsidR="00330604" w:rsidRPr="004862C7" w:rsidRDefault="00330604" w:rsidP="001A1885">
            <w:pPr>
              <w:spacing w:before="120" w:after="0"/>
              <w:rPr>
                <w:rFonts w:ascii="Arial" w:hAnsi="Arial" w:cs="Arial"/>
                <w:b/>
              </w:rPr>
            </w:pPr>
            <w:r w:rsidRPr="004862C7">
              <w:rPr>
                <w:rFonts w:ascii="Arial" w:hAnsi="Arial" w:cs="Arial"/>
                <w:b/>
              </w:rPr>
              <w:t xml:space="preserve">Please provide examples to support your assessment </w:t>
            </w:r>
            <w:proofErr w:type="gramStart"/>
            <w:r w:rsidRPr="004862C7">
              <w:rPr>
                <w:rFonts w:ascii="Arial" w:hAnsi="Arial" w:cs="Arial"/>
                <w:b/>
              </w:rPr>
              <w:t>( a</w:t>
            </w:r>
            <w:proofErr w:type="gramEnd"/>
            <w:r w:rsidRPr="004862C7">
              <w:rPr>
                <w:rFonts w:ascii="Arial" w:hAnsi="Arial" w:cs="Arial"/>
                <w:b/>
              </w:rPr>
              <w:t xml:space="preserve"> maximum of 3 ) </w:t>
            </w:r>
          </w:p>
          <w:p w14:paraId="2A1F701D" w14:textId="77777777" w:rsidR="00042B22" w:rsidRPr="004862C7" w:rsidRDefault="00042B22" w:rsidP="001A1885">
            <w:pPr>
              <w:spacing w:before="120" w:after="0"/>
              <w:rPr>
                <w:rFonts w:ascii="Arial" w:hAnsi="Arial" w:cs="Arial"/>
                <w:b/>
              </w:rPr>
            </w:pPr>
          </w:p>
          <w:p w14:paraId="03EFCA41" w14:textId="77777777" w:rsidR="00042B22" w:rsidRPr="004862C7" w:rsidRDefault="00042B22" w:rsidP="001A1885">
            <w:pPr>
              <w:spacing w:before="120" w:after="0"/>
              <w:rPr>
                <w:rFonts w:ascii="Arial" w:hAnsi="Arial" w:cs="Arial"/>
                <w:b/>
              </w:rPr>
            </w:pPr>
          </w:p>
          <w:p w14:paraId="0D9861EC" w14:textId="77777777" w:rsidR="00042B22" w:rsidRPr="004862C7" w:rsidRDefault="00C84114" w:rsidP="001A1885">
            <w:pPr>
              <w:spacing w:before="120" w:after="0"/>
              <w:rPr>
                <w:rFonts w:ascii="Arial" w:hAnsi="Arial" w:cs="Arial"/>
                <w:b/>
              </w:rPr>
            </w:pPr>
            <w:r>
              <w:rPr>
                <w:rFonts w:ascii="Arial" w:hAnsi="Arial" w:cs="Arial"/>
                <w:b/>
              </w:rPr>
              <w:pict w14:anchorId="60275740">
                <v:rect id="_x0000_i1033" style="width:0;height:1.5pt" o:hralign="center" o:hrstd="t" o:hr="t" fillcolor="#a0a0a0" stroked="f"/>
              </w:pict>
            </w:r>
            <w:r w:rsidR="00042B22" w:rsidRPr="004862C7">
              <w:rPr>
                <w:rFonts w:ascii="Arial" w:hAnsi="Arial" w:cs="Arial"/>
                <w:b/>
              </w:rPr>
              <w:t xml:space="preserve">Areas for </w:t>
            </w:r>
            <w:proofErr w:type="gramStart"/>
            <w:r w:rsidR="00042B22" w:rsidRPr="004862C7">
              <w:rPr>
                <w:rFonts w:ascii="Arial" w:hAnsi="Arial" w:cs="Arial"/>
                <w:b/>
              </w:rPr>
              <w:t>development :</w:t>
            </w:r>
            <w:proofErr w:type="gramEnd"/>
          </w:p>
          <w:p w14:paraId="5F96A722" w14:textId="77777777" w:rsidR="00042B22" w:rsidRPr="004862C7" w:rsidRDefault="00042B22" w:rsidP="001A1885">
            <w:pPr>
              <w:spacing w:before="120" w:after="0"/>
              <w:rPr>
                <w:rFonts w:ascii="Arial" w:hAnsi="Arial" w:cs="Arial"/>
                <w:b/>
              </w:rPr>
            </w:pPr>
          </w:p>
          <w:p w14:paraId="5B95CD12" w14:textId="77777777" w:rsidR="0017121B" w:rsidRPr="004862C7" w:rsidRDefault="0017121B" w:rsidP="001A1885">
            <w:pPr>
              <w:spacing w:before="120" w:after="0"/>
              <w:rPr>
                <w:rFonts w:ascii="Arial" w:hAnsi="Arial" w:cs="Arial"/>
                <w:b/>
              </w:rPr>
            </w:pPr>
          </w:p>
          <w:p w14:paraId="7BCCB439" w14:textId="2457843A" w:rsidR="00042B22" w:rsidRPr="004862C7" w:rsidRDefault="00B63CC5" w:rsidP="403C40D4">
            <w:pPr>
              <w:spacing w:before="120" w:after="0"/>
              <w:rPr>
                <w:rFonts w:ascii="Arial" w:hAnsi="Arial" w:cs="Arial"/>
                <w:i/>
                <w:iCs/>
              </w:rPr>
            </w:pPr>
            <w:r w:rsidRPr="403C40D4">
              <w:rPr>
                <w:rFonts w:ascii="Arial" w:hAnsi="Arial" w:cs="Arial"/>
                <w:i/>
                <w:iCs/>
              </w:rPr>
              <w:t xml:space="preserve">If appropriate, add a learning objective to your </w:t>
            </w:r>
            <w:r w:rsidR="004862C7" w:rsidRPr="403C40D4">
              <w:rPr>
                <w:rFonts w:ascii="Arial" w:hAnsi="Arial" w:cs="Arial"/>
                <w:i/>
                <w:iCs/>
              </w:rPr>
              <w:t>professional development plan (PDP)</w:t>
            </w:r>
          </w:p>
        </w:tc>
      </w:tr>
    </w:tbl>
    <w:p w14:paraId="5220BBB2" w14:textId="77777777" w:rsidR="004220A3" w:rsidRPr="004862C7" w:rsidRDefault="004220A3" w:rsidP="00264A98">
      <w:pPr>
        <w:spacing w:after="0"/>
        <w:rPr>
          <w:rFonts w:ascii="Arial" w:hAnsi="Arial" w:cs="Arial"/>
        </w:rPr>
      </w:pPr>
    </w:p>
    <w:p w14:paraId="13CB595B" w14:textId="77777777" w:rsidR="004220A3" w:rsidRDefault="004220A3" w:rsidP="00264A98">
      <w:pPr>
        <w:spacing w:after="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828CC" w:rsidRPr="007C4677" w14:paraId="46F06DD9" w14:textId="77777777" w:rsidTr="007C4677">
        <w:tc>
          <w:tcPr>
            <w:tcW w:w="9242" w:type="dxa"/>
            <w:shd w:val="clear" w:color="auto" w:fill="auto"/>
          </w:tcPr>
          <w:p w14:paraId="765FE2C7" w14:textId="77777777" w:rsidR="00A828CC" w:rsidRPr="007C4677" w:rsidRDefault="00A828CC" w:rsidP="007C4677">
            <w:pPr>
              <w:spacing w:after="0"/>
              <w:rPr>
                <w:rFonts w:ascii="Arial" w:hAnsi="Arial" w:cs="Arial"/>
                <w:b/>
              </w:rPr>
            </w:pPr>
            <w:r w:rsidRPr="007C4677">
              <w:rPr>
                <w:rFonts w:ascii="Arial" w:hAnsi="Arial" w:cs="Arial"/>
                <w:b/>
              </w:rPr>
              <w:t>Assessor’s Comments:</w:t>
            </w:r>
          </w:p>
          <w:p w14:paraId="6D9C8D39" w14:textId="77777777" w:rsidR="00A828CC" w:rsidRPr="007C4677" w:rsidRDefault="00A828CC" w:rsidP="007C4677">
            <w:pPr>
              <w:spacing w:after="0"/>
              <w:rPr>
                <w:rFonts w:ascii="Arial" w:hAnsi="Arial" w:cs="Arial"/>
                <w:b/>
              </w:rPr>
            </w:pPr>
          </w:p>
          <w:p w14:paraId="675E05EE" w14:textId="77777777" w:rsidR="00A828CC" w:rsidRPr="007C4677" w:rsidRDefault="00A828CC" w:rsidP="007C4677">
            <w:pPr>
              <w:spacing w:after="0"/>
              <w:rPr>
                <w:rFonts w:ascii="Arial" w:hAnsi="Arial" w:cs="Arial"/>
                <w:b/>
              </w:rPr>
            </w:pPr>
          </w:p>
          <w:p w14:paraId="2FC17F8B" w14:textId="77777777" w:rsidR="00A828CC" w:rsidRPr="007C4677" w:rsidRDefault="00A828CC" w:rsidP="007C4677">
            <w:pPr>
              <w:spacing w:after="0"/>
              <w:rPr>
                <w:rFonts w:ascii="Arial" w:hAnsi="Arial" w:cs="Arial"/>
                <w:b/>
              </w:rPr>
            </w:pPr>
          </w:p>
          <w:p w14:paraId="0A4F7224" w14:textId="77777777" w:rsidR="00A828CC" w:rsidRPr="007C4677" w:rsidRDefault="00A828CC" w:rsidP="007C4677">
            <w:pPr>
              <w:spacing w:after="0"/>
              <w:rPr>
                <w:rFonts w:ascii="Arial" w:hAnsi="Arial" w:cs="Arial"/>
                <w:b/>
              </w:rPr>
            </w:pPr>
          </w:p>
          <w:p w14:paraId="5AE48A43" w14:textId="77777777" w:rsidR="00A828CC" w:rsidRPr="007C4677" w:rsidRDefault="00A828CC" w:rsidP="007C4677">
            <w:pPr>
              <w:spacing w:after="0"/>
              <w:rPr>
                <w:rFonts w:ascii="Arial" w:hAnsi="Arial" w:cs="Arial"/>
                <w:b/>
              </w:rPr>
            </w:pPr>
          </w:p>
          <w:p w14:paraId="50F40DEB" w14:textId="77777777" w:rsidR="00A828CC" w:rsidRPr="007C4677" w:rsidRDefault="00A828CC" w:rsidP="007C4677">
            <w:pPr>
              <w:spacing w:after="0"/>
              <w:rPr>
                <w:rFonts w:ascii="Arial" w:hAnsi="Arial" w:cs="Arial"/>
                <w:b/>
              </w:rPr>
            </w:pPr>
          </w:p>
        </w:tc>
      </w:tr>
    </w:tbl>
    <w:p w14:paraId="77A52294" w14:textId="77777777" w:rsidR="001A1885" w:rsidRDefault="001A1885" w:rsidP="00264A98">
      <w:pPr>
        <w:spacing w:after="0"/>
        <w:rPr>
          <w:rFonts w:ascii="Arial" w:hAnsi="Arial" w:cs="Arial"/>
          <w:b/>
        </w:rPr>
      </w:pPr>
    </w:p>
    <w:p w14:paraId="007DCDA8" w14:textId="77777777" w:rsidR="009E600F" w:rsidRPr="004862C7" w:rsidRDefault="009E600F" w:rsidP="00264A98">
      <w:pPr>
        <w:spacing w:after="0"/>
        <w:rPr>
          <w:rFonts w:ascii="Arial" w:hAnsi="Arial" w:cs="Arial"/>
          <w:b/>
        </w:rPr>
      </w:pPr>
    </w:p>
    <w:p w14:paraId="395D98AB" w14:textId="77777777" w:rsidR="009E600F" w:rsidRDefault="009E600F" w:rsidP="00264A98">
      <w:pPr>
        <w:spacing w:after="0"/>
        <w:rPr>
          <w:rFonts w:ascii="Arial" w:hAnsi="Arial" w:cs="Arial"/>
          <w:b/>
          <w:sz w:val="24"/>
          <w:szCs w:val="24"/>
        </w:rPr>
      </w:pPr>
      <w:r w:rsidRPr="001A1885">
        <w:rPr>
          <w:rFonts w:ascii="Arial" w:hAnsi="Arial" w:cs="Arial"/>
          <w:b/>
          <w:sz w:val="24"/>
          <w:szCs w:val="24"/>
        </w:rPr>
        <w:t>Signed by NQSW:</w:t>
      </w:r>
    </w:p>
    <w:p w14:paraId="450EA2D7" w14:textId="77777777" w:rsidR="001A1885" w:rsidRPr="001A1885" w:rsidRDefault="001A1885" w:rsidP="00264A98">
      <w:pPr>
        <w:spacing w:after="0"/>
        <w:rPr>
          <w:rFonts w:ascii="Arial" w:hAnsi="Arial" w:cs="Arial"/>
          <w:b/>
          <w:sz w:val="24"/>
          <w:szCs w:val="24"/>
        </w:rPr>
      </w:pPr>
    </w:p>
    <w:p w14:paraId="7654876E" w14:textId="77777777" w:rsidR="009E600F" w:rsidRDefault="009E600F" w:rsidP="00264A98">
      <w:pPr>
        <w:spacing w:after="0"/>
        <w:rPr>
          <w:rFonts w:ascii="Arial" w:hAnsi="Arial" w:cs="Arial"/>
          <w:b/>
          <w:sz w:val="24"/>
          <w:szCs w:val="24"/>
        </w:rPr>
      </w:pPr>
      <w:r w:rsidRPr="001A1885">
        <w:rPr>
          <w:rFonts w:ascii="Arial" w:hAnsi="Arial" w:cs="Arial"/>
          <w:b/>
          <w:sz w:val="24"/>
          <w:szCs w:val="24"/>
        </w:rPr>
        <w:t xml:space="preserve">Signed by </w:t>
      </w:r>
      <w:r w:rsidR="00B63CC5">
        <w:rPr>
          <w:rFonts w:ascii="Arial" w:hAnsi="Arial" w:cs="Arial"/>
          <w:b/>
          <w:sz w:val="24"/>
          <w:szCs w:val="24"/>
        </w:rPr>
        <w:t>Assessor</w:t>
      </w:r>
      <w:r w:rsidRPr="001A1885">
        <w:rPr>
          <w:rFonts w:ascii="Arial" w:hAnsi="Arial" w:cs="Arial"/>
          <w:b/>
          <w:sz w:val="24"/>
          <w:szCs w:val="24"/>
        </w:rPr>
        <w:t>:</w:t>
      </w:r>
    </w:p>
    <w:p w14:paraId="3DD355C9" w14:textId="77777777" w:rsidR="001A1885" w:rsidRPr="001A1885" w:rsidRDefault="001A1885" w:rsidP="00264A98">
      <w:pPr>
        <w:spacing w:after="0"/>
        <w:rPr>
          <w:rFonts w:ascii="Arial" w:hAnsi="Arial" w:cs="Arial"/>
          <w:b/>
          <w:sz w:val="24"/>
          <w:szCs w:val="24"/>
        </w:rPr>
      </w:pPr>
    </w:p>
    <w:p w14:paraId="006817C5" w14:textId="77777777" w:rsidR="009E600F" w:rsidRPr="001A1885" w:rsidRDefault="009E600F" w:rsidP="00264A98">
      <w:pPr>
        <w:spacing w:after="0"/>
        <w:rPr>
          <w:rFonts w:ascii="Arial" w:hAnsi="Arial" w:cs="Arial"/>
          <w:b/>
          <w:sz w:val="24"/>
          <w:szCs w:val="24"/>
        </w:rPr>
      </w:pPr>
      <w:r w:rsidRPr="001A1885">
        <w:rPr>
          <w:rFonts w:ascii="Arial" w:hAnsi="Arial" w:cs="Arial"/>
          <w:b/>
          <w:sz w:val="24"/>
          <w:szCs w:val="24"/>
        </w:rPr>
        <w:t>Date:</w:t>
      </w:r>
    </w:p>
    <w:p w14:paraId="1A81F0B1" w14:textId="77777777" w:rsidR="004220A3" w:rsidRPr="004862C7" w:rsidRDefault="004220A3" w:rsidP="00995A66">
      <w:pPr>
        <w:rPr>
          <w:rFonts w:ascii="Arial" w:hAnsi="Arial" w:cs="Arial"/>
        </w:rPr>
      </w:pPr>
    </w:p>
    <w:sectPr w:rsidR="004220A3" w:rsidRPr="004862C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E48EE" w14:textId="77777777" w:rsidR="00A75A8D" w:rsidRDefault="00A75A8D" w:rsidP="00042B22">
      <w:pPr>
        <w:spacing w:after="0" w:line="240" w:lineRule="auto"/>
      </w:pPr>
      <w:r>
        <w:separator/>
      </w:r>
    </w:p>
  </w:endnote>
  <w:endnote w:type="continuationSeparator" w:id="0">
    <w:p w14:paraId="2908EB2C" w14:textId="77777777" w:rsidR="00A75A8D" w:rsidRDefault="00A75A8D" w:rsidP="00042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61732" w14:textId="77777777" w:rsidR="00042B22" w:rsidRDefault="00042B22">
    <w:pPr>
      <w:pStyle w:val="Footer"/>
      <w:jc w:val="center"/>
    </w:pPr>
    <w:r>
      <w:fldChar w:fldCharType="begin"/>
    </w:r>
    <w:r>
      <w:instrText xml:space="preserve"> PAGE   \* MERGEFORMAT </w:instrText>
    </w:r>
    <w:r>
      <w:fldChar w:fldCharType="separate"/>
    </w:r>
    <w:r w:rsidR="00E75FA5">
      <w:rPr>
        <w:noProof/>
      </w:rPr>
      <w:t>8</w:t>
    </w:r>
    <w:r>
      <w:rPr>
        <w:noProof/>
      </w:rPr>
      <w:fldChar w:fldCharType="end"/>
    </w:r>
  </w:p>
  <w:p w14:paraId="717AAFBA" w14:textId="77777777" w:rsidR="00042B22" w:rsidRDefault="00042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FD38A" w14:textId="77777777" w:rsidR="00A75A8D" w:rsidRDefault="00A75A8D" w:rsidP="00042B22">
      <w:pPr>
        <w:spacing w:after="0" w:line="240" w:lineRule="auto"/>
      </w:pPr>
      <w:r>
        <w:separator/>
      </w:r>
    </w:p>
  </w:footnote>
  <w:footnote w:type="continuationSeparator" w:id="0">
    <w:p w14:paraId="1FE2DD96" w14:textId="77777777" w:rsidR="00A75A8D" w:rsidRDefault="00A75A8D" w:rsidP="00042B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8E66C6"/>
    <w:multiLevelType w:val="hybridMultilevel"/>
    <w:tmpl w:val="A4C23A8E"/>
    <w:lvl w:ilvl="0" w:tplc="4620883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657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A66"/>
    <w:rsid w:val="00042B22"/>
    <w:rsid w:val="00087718"/>
    <w:rsid w:val="000A44FA"/>
    <w:rsid w:val="000A4DB4"/>
    <w:rsid w:val="000D05CD"/>
    <w:rsid w:val="000F45DE"/>
    <w:rsid w:val="0012369F"/>
    <w:rsid w:val="001279A2"/>
    <w:rsid w:val="0017121B"/>
    <w:rsid w:val="001A1885"/>
    <w:rsid w:val="00263B0E"/>
    <w:rsid w:val="002641CF"/>
    <w:rsid w:val="00264A98"/>
    <w:rsid w:val="002902AA"/>
    <w:rsid w:val="002D71E6"/>
    <w:rsid w:val="002E23D3"/>
    <w:rsid w:val="0032349A"/>
    <w:rsid w:val="00330604"/>
    <w:rsid w:val="00342213"/>
    <w:rsid w:val="003E2A95"/>
    <w:rsid w:val="004220A3"/>
    <w:rsid w:val="004232F2"/>
    <w:rsid w:val="00433787"/>
    <w:rsid w:val="004862C7"/>
    <w:rsid w:val="00497AEA"/>
    <w:rsid w:val="004F2190"/>
    <w:rsid w:val="005601F3"/>
    <w:rsid w:val="005777C4"/>
    <w:rsid w:val="00680F2D"/>
    <w:rsid w:val="006821EB"/>
    <w:rsid w:val="006B7D1F"/>
    <w:rsid w:val="006C7957"/>
    <w:rsid w:val="006E26B6"/>
    <w:rsid w:val="006F7D44"/>
    <w:rsid w:val="007568C7"/>
    <w:rsid w:val="007C4677"/>
    <w:rsid w:val="007C5B35"/>
    <w:rsid w:val="00830574"/>
    <w:rsid w:val="00927271"/>
    <w:rsid w:val="00955065"/>
    <w:rsid w:val="00965F89"/>
    <w:rsid w:val="00995A66"/>
    <w:rsid w:val="009B23BB"/>
    <w:rsid w:val="009E600F"/>
    <w:rsid w:val="00A21F39"/>
    <w:rsid w:val="00A333BB"/>
    <w:rsid w:val="00A75A8D"/>
    <w:rsid w:val="00A828CC"/>
    <w:rsid w:val="00B63CC5"/>
    <w:rsid w:val="00BA7946"/>
    <w:rsid w:val="00C65959"/>
    <w:rsid w:val="00C84114"/>
    <w:rsid w:val="00D0548B"/>
    <w:rsid w:val="00D07EAA"/>
    <w:rsid w:val="00D1667D"/>
    <w:rsid w:val="00D26FCB"/>
    <w:rsid w:val="00D47ED0"/>
    <w:rsid w:val="00DB5226"/>
    <w:rsid w:val="00E059DF"/>
    <w:rsid w:val="00E13A4A"/>
    <w:rsid w:val="00E70411"/>
    <w:rsid w:val="00E75FA5"/>
    <w:rsid w:val="00F11FA7"/>
    <w:rsid w:val="00F20498"/>
    <w:rsid w:val="00FA0BAC"/>
    <w:rsid w:val="403C40D4"/>
    <w:rsid w:val="546EB88B"/>
    <w:rsid w:val="651BAE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73AE3F07"/>
  <w15:chartTrackingRefBased/>
  <w15:docId w15:val="{33B287FE-716F-40F4-BCF3-C22D0424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5A66"/>
    <w:pPr>
      <w:autoSpaceDE w:val="0"/>
      <w:autoSpaceDN w:val="0"/>
      <w:adjustRightInd w:val="0"/>
    </w:pPr>
    <w:rPr>
      <w:rFonts w:ascii="Arial" w:hAnsi="Arial" w:cs="Arial"/>
      <w:color w:val="000000"/>
      <w:sz w:val="24"/>
      <w:szCs w:val="24"/>
      <w:lang w:val="en-GB" w:eastAsia="en-GB"/>
    </w:rPr>
  </w:style>
  <w:style w:type="table" w:styleId="TableGrid">
    <w:name w:val="Table Grid"/>
    <w:basedOn w:val="TableNormal"/>
    <w:uiPriority w:val="59"/>
    <w:rsid w:val="00422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2B22"/>
    <w:pPr>
      <w:tabs>
        <w:tab w:val="center" w:pos="4513"/>
        <w:tab w:val="right" w:pos="9026"/>
      </w:tabs>
    </w:pPr>
  </w:style>
  <w:style w:type="character" w:customStyle="1" w:styleId="HeaderChar">
    <w:name w:val="Header Char"/>
    <w:link w:val="Header"/>
    <w:uiPriority w:val="99"/>
    <w:rsid w:val="00042B22"/>
    <w:rPr>
      <w:sz w:val="22"/>
      <w:szCs w:val="22"/>
      <w:lang w:eastAsia="en-US"/>
    </w:rPr>
  </w:style>
  <w:style w:type="paragraph" w:styleId="Footer">
    <w:name w:val="footer"/>
    <w:basedOn w:val="Normal"/>
    <w:link w:val="FooterChar"/>
    <w:uiPriority w:val="99"/>
    <w:unhideWhenUsed/>
    <w:rsid w:val="00042B22"/>
    <w:pPr>
      <w:tabs>
        <w:tab w:val="center" w:pos="4513"/>
        <w:tab w:val="right" w:pos="9026"/>
      </w:tabs>
    </w:pPr>
  </w:style>
  <w:style w:type="character" w:customStyle="1" w:styleId="FooterChar">
    <w:name w:val="Footer Char"/>
    <w:link w:val="Footer"/>
    <w:uiPriority w:val="99"/>
    <w:rsid w:val="00042B22"/>
    <w:rPr>
      <w:sz w:val="22"/>
      <w:szCs w:val="22"/>
      <w:lang w:eastAsia="en-US"/>
    </w:rPr>
  </w:style>
  <w:style w:type="paragraph" w:styleId="BalloonText">
    <w:name w:val="Balloon Text"/>
    <w:basedOn w:val="Normal"/>
    <w:link w:val="BalloonTextChar"/>
    <w:uiPriority w:val="99"/>
    <w:semiHidden/>
    <w:unhideWhenUsed/>
    <w:rsid w:val="0033060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3060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71631-03AE-404B-BE9E-017A44799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2709</Words>
  <Characters>15444</Characters>
  <Application>Microsoft Office Word</Application>
  <DocSecurity>0</DocSecurity>
  <Lines>128</Lines>
  <Paragraphs>36</Paragraphs>
  <ScaleCrop>false</ScaleCrop>
  <Company>London Borough of Enfield</Company>
  <LinksUpToDate>false</LinksUpToDate>
  <CharactersWithSpaces>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Enfield template</dc:title>
  <dc:subject/>
  <dc:creator>Mr Chris Hedges</dc:creator>
  <cp:keywords/>
  <cp:lastModifiedBy>Ruqiyah Kulsoom</cp:lastModifiedBy>
  <cp:revision>2</cp:revision>
  <cp:lastPrinted>2014-12-04T10:21:00Z</cp:lastPrinted>
  <dcterms:created xsi:type="dcterms:W3CDTF">2024-11-15T13:29:00Z</dcterms:created>
  <dcterms:modified xsi:type="dcterms:W3CDTF">2024-11-15T13:29:00Z</dcterms:modified>
</cp:coreProperties>
</file>